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6A22A6" w14:textId="77777777" w:rsidR="00D313F9" w:rsidRDefault="00D313F9" w:rsidP="00D313F9">
      <w:pPr>
        <w:jc w:val="center"/>
        <w:rPr>
          <w:rFonts w:asciiTheme="majorHAnsi" w:eastAsiaTheme="majorEastAsia" w:hAnsiTheme="majorHAnsi" w:cstheme="majorBidi"/>
          <w:spacing w:val="-10"/>
          <w:kern w:val="28"/>
          <w:sz w:val="56"/>
          <w:szCs w:val="56"/>
          <w:lang w:val="nl-BE"/>
        </w:rPr>
      </w:pPr>
    </w:p>
    <w:p w14:paraId="13C00B74" w14:textId="77777777" w:rsidR="00D313F9" w:rsidRDefault="00D313F9" w:rsidP="00D313F9">
      <w:pPr>
        <w:jc w:val="center"/>
        <w:rPr>
          <w:rFonts w:asciiTheme="majorHAnsi" w:eastAsiaTheme="majorEastAsia" w:hAnsiTheme="majorHAnsi" w:cstheme="majorBidi"/>
          <w:spacing w:val="-10"/>
          <w:kern w:val="28"/>
          <w:sz w:val="56"/>
          <w:szCs w:val="56"/>
          <w:lang w:val="nl-BE"/>
        </w:rPr>
      </w:pPr>
    </w:p>
    <w:p w14:paraId="4984301D" w14:textId="77777777" w:rsidR="00D313F9" w:rsidRDefault="00D313F9" w:rsidP="00D313F9">
      <w:pPr>
        <w:jc w:val="center"/>
        <w:rPr>
          <w:rFonts w:asciiTheme="majorHAnsi" w:eastAsiaTheme="majorEastAsia" w:hAnsiTheme="majorHAnsi" w:cstheme="majorBidi"/>
          <w:spacing w:val="-10"/>
          <w:kern w:val="28"/>
          <w:sz w:val="56"/>
          <w:szCs w:val="56"/>
          <w:lang w:val="nl-BE"/>
        </w:rPr>
      </w:pPr>
    </w:p>
    <w:p w14:paraId="6F36B39B" w14:textId="77777777" w:rsidR="00B5387F" w:rsidRDefault="00155D4C" w:rsidP="00D313F9">
      <w:pPr>
        <w:jc w:val="center"/>
        <w:rPr>
          <w:rFonts w:asciiTheme="majorHAnsi" w:eastAsiaTheme="majorEastAsia" w:hAnsiTheme="majorHAnsi" w:cstheme="majorBidi"/>
          <w:spacing w:val="-10"/>
          <w:kern w:val="28"/>
          <w:sz w:val="56"/>
          <w:szCs w:val="56"/>
          <w:lang w:val="nl-BE"/>
        </w:rPr>
      </w:pPr>
      <w:r w:rsidRPr="00594A65">
        <w:rPr>
          <w:rFonts w:asciiTheme="majorHAnsi" w:eastAsiaTheme="majorEastAsia" w:hAnsiTheme="majorHAnsi" w:cstheme="majorBidi"/>
          <w:spacing w:val="-10"/>
          <w:kern w:val="28"/>
          <w:sz w:val="56"/>
          <w:szCs w:val="56"/>
          <w:lang w:val="nl-BE"/>
        </w:rPr>
        <w:t>Gebruikershandleiding van NomenSoft</w:t>
      </w:r>
    </w:p>
    <w:p w14:paraId="209530CE" w14:textId="77777777" w:rsidR="00D313F9" w:rsidRDefault="00D313F9" w:rsidP="00D313F9">
      <w:pPr>
        <w:jc w:val="center"/>
        <w:rPr>
          <w:rFonts w:eastAsiaTheme="majorEastAsia"/>
          <w:lang w:val="nl-BE"/>
        </w:rPr>
      </w:pPr>
    </w:p>
    <w:p w14:paraId="167E0D1B" w14:textId="77777777" w:rsidR="00D313F9" w:rsidRDefault="003C20D9" w:rsidP="00D313F9">
      <w:pPr>
        <w:pStyle w:val="Sous-titre"/>
        <w:jc w:val="center"/>
        <w:rPr>
          <w:rFonts w:eastAsiaTheme="majorEastAsia"/>
          <w:lang w:val="nl-BE"/>
        </w:rPr>
      </w:pPr>
      <w:r>
        <w:rPr>
          <w:rFonts w:eastAsiaTheme="majorEastAsia"/>
          <w:lang w:val="nl-BE"/>
        </w:rPr>
        <w:t>Versie Maart 2020</w:t>
      </w:r>
    </w:p>
    <w:p w14:paraId="7CC9761C" w14:textId="77777777" w:rsidR="00D313F9" w:rsidRDefault="00D313F9" w:rsidP="00D313F9">
      <w:pPr>
        <w:jc w:val="center"/>
        <w:rPr>
          <w:rFonts w:eastAsiaTheme="majorEastAsia"/>
          <w:lang w:val="nl-BE"/>
        </w:rPr>
      </w:pPr>
    </w:p>
    <w:p w14:paraId="57C4FDF1" w14:textId="77777777" w:rsidR="00D313F9" w:rsidRDefault="00D313F9" w:rsidP="00D313F9">
      <w:pPr>
        <w:jc w:val="center"/>
        <w:rPr>
          <w:rFonts w:eastAsiaTheme="majorEastAsia"/>
          <w:lang w:val="nl-BE"/>
        </w:rPr>
      </w:pPr>
    </w:p>
    <w:p w14:paraId="3B4EE470" w14:textId="77777777" w:rsidR="00D313F9" w:rsidRDefault="00D313F9" w:rsidP="00D313F9">
      <w:pPr>
        <w:jc w:val="center"/>
        <w:rPr>
          <w:rFonts w:eastAsiaTheme="majorEastAsia"/>
          <w:lang w:val="nl-BE"/>
        </w:rPr>
      </w:pPr>
      <w:r>
        <w:rPr>
          <w:rFonts w:eastAsiaTheme="majorEastAsia"/>
          <w:lang w:val="nl-BE"/>
        </w:rPr>
        <w:t>Wat is er gewijzigd? (februari 2020)</w:t>
      </w:r>
    </w:p>
    <w:p w14:paraId="5C9E6704" w14:textId="699292C8" w:rsidR="00D313F9" w:rsidRDefault="00EE4DE3" w:rsidP="00D313F9">
      <w:pPr>
        <w:jc w:val="center"/>
        <w:rPr>
          <w:rFonts w:eastAsiaTheme="majorEastAsia"/>
          <w:lang w:val="nl-BE"/>
        </w:rPr>
      </w:pPr>
      <w:hyperlink r:id="rId8" w:history="1">
        <w:r w:rsidR="00084421" w:rsidRPr="00775C48">
          <w:rPr>
            <w:rStyle w:val="Lienhypertexte"/>
            <w:lang w:val="nl-BE"/>
          </w:rPr>
          <w:t>https://www.inami.fgov.be/SiteCollectionDocuments/nomensoft_nieuw.docx</w:t>
        </w:r>
      </w:hyperlink>
      <w:r w:rsidR="00A50D6B" w:rsidRPr="00775C48" w:rsidDel="00A50D6B">
        <w:rPr>
          <w:lang w:val="nl-BE"/>
        </w:rPr>
        <w:t xml:space="preserve"> </w:t>
      </w:r>
    </w:p>
    <w:p w14:paraId="43E2E57C" w14:textId="77777777" w:rsidR="00D313F9" w:rsidRDefault="00D313F9" w:rsidP="00D313F9">
      <w:pPr>
        <w:jc w:val="center"/>
        <w:rPr>
          <w:rFonts w:eastAsiaTheme="majorEastAsia"/>
          <w:lang w:val="nl-BE"/>
        </w:rPr>
      </w:pPr>
    </w:p>
    <w:p w14:paraId="728AA880" w14:textId="77777777" w:rsidR="00D313F9" w:rsidRDefault="00D313F9" w:rsidP="00D313F9">
      <w:pPr>
        <w:jc w:val="center"/>
        <w:rPr>
          <w:rFonts w:eastAsiaTheme="majorEastAsia"/>
          <w:lang w:val="nl-BE"/>
        </w:rPr>
      </w:pPr>
    </w:p>
    <w:p w14:paraId="4C6F2A44" w14:textId="77777777" w:rsidR="00D313F9" w:rsidRDefault="00D313F9" w:rsidP="00D313F9">
      <w:pPr>
        <w:jc w:val="center"/>
        <w:rPr>
          <w:rFonts w:eastAsiaTheme="majorEastAsia"/>
          <w:lang w:val="nl-BE"/>
        </w:rPr>
      </w:pPr>
      <w:r>
        <w:rPr>
          <w:noProof/>
          <w:lang w:eastAsia="fr-BE"/>
        </w:rPr>
        <w:drawing>
          <wp:inline distT="0" distB="0" distL="0" distR="0" wp14:anchorId="3834EEFC" wp14:editId="61C0F869">
            <wp:extent cx="883285" cy="784860"/>
            <wp:effectExtent l="0" t="0" r="0" b="0"/>
            <wp:docPr id="3" name="Afbeelding 111" descr="I-logo%2072%20dpi%20color%20RIZIV%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logo%2072%20dpi%20color%20RIZIV%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3285" cy="784860"/>
                    </a:xfrm>
                    <a:prstGeom prst="rect">
                      <a:avLst/>
                    </a:prstGeom>
                    <a:noFill/>
                    <a:ln>
                      <a:noFill/>
                    </a:ln>
                  </pic:spPr>
                </pic:pic>
              </a:graphicData>
            </a:graphic>
          </wp:inline>
        </w:drawing>
      </w:r>
    </w:p>
    <w:p w14:paraId="5FB53E9B" w14:textId="77777777" w:rsidR="00D313F9" w:rsidRDefault="00D313F9" w:rsidP="00D313F9">
      <w:pPr>
        <w:jc w:val="center"/>
        <w:rPr>
          <w:rFonts w:eastAsiaTheme="majorEastAsia"/>
          <w:lang w:val="nl-BE"/>
        </w:rPr>
      </w:pPr>
      <w:r>
        <w:rPr>
          <w:rFonts w:eastAsiaTheme="majorEastAsia"/>
          <w:lang w:val="nl-BE"/>
        </w:rPr>
        <w:br w:type="page"/>
      </w:r>
    </w:p>
    <w:sdt>
      <w:sdtPr>
        <w:rPr>
          <w:b/>
          <w:smallCaps/>
          <w:sz w:val="32"/>
          <w:lang w:val="nl-BE"/>
        </w:rPr>
        <w:id w:val="-505282034"/>
        <w:docPartObj>
          <w:docPartGallery w:val="Table of Contents"/>
          <w:docPartUnique/>
        </w:docPartObj>
      </w:sdtPr>
      <w:sdtEndPr>
        <w:rPr>
          <w:b w:val="0"/>
          <w:bCs/>
          <w:smallCaps w:val="0"/>
          <w:sz w:val="22"/>
        </w:rPr>
      </w:sdtEndPr>
      <w:sdtContent>
        <w:p w14:paraId="472F9A39" w14:textId="77777777" w:rsidR="007D5EDF" w:rsidRPr="00594A65" w:rsidRDefault="00CB6C7C" w:rsidP="00433169">
          <w:pPr>
            <w:rPr>
              <w:b/>
              <w:sz w:val="32"/>
              <w:lang w:val="nl-BE"/>
            </w:rPr>
          </w:pPr>
          <w:r w:rsidRPr="00594A65">
            <w:rPr>
              <w:b/>
              <w:sz w:val="32"/>
              <w:lang w:val="nl-BE"/>
            </w:rPr>
            <w:t>Inhoudsopgave</w:t>
          </w:r>
        </w:p>
        <w:p w14:paraId="3E66BA61" w14:textId="2631E2A3" w:rsidR="0061668D" w:rsidRDefault="007D5EDF" w:rsidP="0061668D">
          <w:pPr>
            <w:pStyle w:val="TM1"/>
            <w:rPr>
              <w:rFonts w:asciiTheme="minorHAnsi" w:eastAsiaTheme="minorEastAsia" w:hAnsiTheme="minorHAnsi" w:cstheme="minorBidi"/>
              <w:noProof/>
              <w:lang w:eastAsia="fr-BE"/>
            </w:rPr>
          </w:pPr>
          <w:r w:rsidRPr="00594A65">
            <w:rPr>
              <w:lang w:val="nl-BE"/>
            </w:rPr>
            <w:fldChar w:fldCharType="begin"/>
          </w:r>
          <w:r w:rsidRPr="00594A65">
            <w:rPr>
              <w:lang w:val="nl-BE"/>
            </w:rPr>
            <w:instrText xml:space="preserve"> TOC \o "1-3" \h \z \u </w:instrText>
          </w:r>
          <w:r w:rsidRPr="00594A65">
            <w:rPr>
              <w:lang w:val="nl-BE"/>
            </w:rPr>
            <w:fldChar w:fldCharType="separate"/>
          </w:r>
          <w:hyperlink w:anchor="_Toc37064250" w:history="1">
            <w:r w:rsidR="0061668D" w:rsidRPr="00350B0C">
              <w:rPr>
                <w:rStyle w:val="Lienhypertexte"/>
                <w:rFonts w:eastAsiaTheme="majorEastAsia"/>
                <w:noProof/>
                <w:lang w:val="nl-BE"/>
              </w:rPr>
              <w:t>1</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Hoe NomenSoft vinden?</w:t>
            </w:r>
            <w:r w:rsidR="0061668D">
              <w:rPr>
                <w:noProof/>
                <w:webHidden/>
              </w:rPr>
              <w:tab/>
            </w:r>
            <w:r w:rsidR="0061668D">
              <w:rPr>
                <w:noProof/>
                <w:webHidden/>
              </w:rPr>
              <w:fldChar w:fldCharType="begin"/>
            </w:r>
            <w:r w:rsidR="0061668D">
              <w:rPr>
                <w:noProof/>
                <w:webHidden/>
              </w:rPr>
              <w:instrText xml:space="preserve"> PAGEREF _Toc37064250 \h </w:instrText>
            </w:r>
            <w:r w:rsidR="0061668D">
              <w:rPr>
                <w:noProof/>
                <w:webHidden/>
              </w:rPr>
            </w:r>
            <w:r w:rsidR="0061668D">
              <w:rPr>
                <w:noProof/>
                <w:webHidden/>
              </w:rPr>
              <w:fldChar w:fldCharType="separate"/>
            </w:r>
            <w:r w:rsidR="00BC1A65">
              <w:rPr>
                <w:noProof/>
                <w:webHidden/>
              </w:rPr>
              <w:t>4</w:t>
            </w:r>
            <w:r w:rsidR="0061668D">
              <w:rPr>
                <w:noProof/>
                <w:webHidden/>
              </w:rPr>
              <w:fldChar w:fldCharType="end"/>
            </w:r>
          </w:hyperlink>
        </w:p>
        <w:p w14:paraId="0608EBA4" w14:textId="3EB2302D" w:rsidR="0061668D" w:rsidRDefault="00EE4DE3">
          <w:pPr>
            <w:pStyle w:val="TM2"/>
            <w:tabs>
              <w:tab w:val="left" w:pos="880"/>
              <w:tab w:val="right" w:leader="dot" w:pos="10070"/>
            </w:tabs>
            <w:rPr>
              <w:rFonts w:asciiTheme="minorHAnsi" w:eastAsiaTheme="minorEastAsia" w:hAnsiTheme="minorHAnsi" w:cstheme="minorBidi"/>
              <w:noProof/>
              <w:lang w:eastAsia="fr-BE"/>
            </w:rPr>
          </w:pPr>
          <w:hyperlink w:anchor="_Toc37064251" w:history="1">
            <w:r w:rsidR="0061668D" w:rsidRPr="00350B0C">
              <w:rPr>
                <w:rStyle w:val="Lienhypertexte"/>
                <w:rFonts w:eastAsiaTheme="majorEastAsia"/>
                <w:noProof/>
                <w:lang w:val="nl-BE"/>
              </w:rPr>
              <w:t>1.1</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1.1 Via het onthaalpagina van het RIZIV website</w:t>
            </w:r>
            <w:r w:rsidR="0061668D">
              <w:rPr>
                <w:noProof/>
                <w:webHidden/>
              </w:rPr>
              <w:tab/>
            </w:r>
            <w:r w:rsidR="0061668D">
              <w:rPr>
                <w:noProof/>
                <w:webHidden/>
              </w:rPr>
              <w:fldChar w:fldCharType="begin"/>
            </w:r>
            <w:r w:rsidR="0061668D">
              <w:rPr>
                <w:noProof/>
                <w:webHidden/>
              </w:rPr>
              <w:instrText xml:space="preserve"> PAGEREF _Toc37064251 \h </w:instrText>
            </w:r>
            <w:r w:rsidR="0061668D">
              <w:rPr>
                <w:noProof/>
                <w:webHidden/>
              </w:rPr>
            </w:r>
            <w:r w:rsidR="0061668D">
              <w:rPr>
                <w:noProof/>
                <w:webHidden/>
              </w:rPr>
              <w:fldChar w:fldCharType="separate"/>
            </w:r>
            <w:r w:rsidR="00BC1A65">
              <w:rPr>
                <w:noProof/>
                <w:webHidden/>
              </w:rPr>
              <w:t>5</w:t>
            </w:r>
            <w:r w:rsidR="0061668D">
              <w:rPr>
                <w:noProof/>
                <w:webHidden/>
              </w:rPr>
              <w:fldChar w:fldCharType="end"/>
            </w:r>
          </w:hyperlink>
        </w:p>
        <w:p w14:paraId="1F44A23C" w14:textId="70BB0F60" w:rsidR="0061668D" w:rsidRDefault="00EE4DE3">
          <w:pPr>
            <w:pStyle w:val="TM2"/>
            <w:tabs>
              <w:tab w:val="left" w:pos="880"/>
              <w:tab w:val="right" w:leader="dot" w:pos="10070"/>
            </w:tabs>
            <w:rPr>
              <w:rFonts w:asciiTheme="minorHAnsi" w:eastAsiaTheme="minorEastAsia" w:hAnsiTheme="minorHAnsi" w:cstheme="minorBidi"/>
              <w:noProof/>
              <w:lang w:eastAsia="fr-BE"/>
            </w:rPr>
          </w:pPr>
          <w:hyperlink w:anchor="_Toc37064252" w:history="1">
            <w:r w:rsidR="0061668D" w:rsidRPr="00350B0C">
              <w:rPr>
                <w:rStyle w:val="Lienhypertexte"/>
                <w:rFonts w:eastAsiaTheme="majorEastAsia"/>
                <w:noProof/>
                <w:lang w:val="nl-BE"/>
              </w:rPr>
              <w:t>1.2</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Via de rubriek “Nomenclatuur” van het website</w:t>
            </w:r>
            <w:r w:rsidR="0061668D">
              <w:rPr>
                <w:noProof/>
                <w:webHidden/>
              </w:rPr>
              <w:tab/>
            </w:r>
            <w:r w:rsidR="0061668D">
              <w:rPr>
                <w:noProof/>
                <w:webHidden/>
              </w:rPr>
              <w:fldChar w:fldCharType="begin"/>
            </w:r>
            <w:r w:rsidR="0061668D">
              <w:rPr>
                <w:noProof/>
                <w:webHidden/>
              </w:rPr>
              <w:instrText xml:space="preserve"> PAGEREF _Toc37064252 \h </w:instrText>
            </w:r>
            <w:r w:rsidR="0061668D">
              <w:rPr>
                <w:noProof/>
                <w:webHidden/>
              </w:rPr>
            </w:r>
            <w:r w:rsidR="0061668D">
              <w:rPr>
                <w:noProof/>
                <w:webHidden/>
              </w:rPr>
              <w:fldChar w:fldCharType="separate"/>
            </w:r>
            <w:r w:rsidR="00BC1A65">
              <w:rPr>
                <w:noProof/>
                <w:webHidden/>
              </w:rPr>
              <w:t>6</w:t>
            </w:r>
            <w:r w:rsidR="0061668D">
              <w:rPr>
                <w:noProof/>
                <w:webHidden/>
              </w:rPr>
              <w:fldChar w:fldCharType="end"/>
            </w:r>
          </w:hyperlink>
        </w:p>
        <w:p w14:paraId="27109F5B" w14:textId="4FF78DD8" w:rsidR="0061668D" w:rsidRDefault="00EE4DE3">
          <w:pPr>
            <w:pStyle w:val="TM2"/>
            <w:tabs>
              <w:tab w:val="left" w:pos="880"/>
              <w:tab w:val="right" w:leader="dot" w:pos="10070"/>
            </w:tabs>
            <w:rPr>
              <w:rFonts w:asciiTheme="minorHAnsi" w:eastAsiaTheme="minorEastAsia" w:hAnsiTheme="minorHAnsi" w:cstheme="minorBidi"/>
              <w:noProof/>
              <w:lang w:eastAsia="fr-BE"/>
            </w:rPr>
          </w:pPr>
          <w:hyperlink w:anchor="_Toc37064253" w:history="1">
            <w:r w:rsidR="0061668D" w:rsidRPr="00350B0C">
              <w:rPr>
                <w:rStyle w:val="Lienhypertexte"/>
                <w:rFonts w:eastAsiaTheme="majorEastAsia"/>
                <w:noProof/>
                <w:lang w:val="nl-BE"/>
              </w:rPr>
              <w:t>1.3</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Via de rubriek “Webtoepassingen”</w:t>
            </w:r>
            <w:r w:rsidR="0061668D">
              <w:rPr>
                <w:noProof/>
                <w:webHidden/>
              </w:rPr>
              <w:tab/>
            </w:r>
            <w:r w:rsidR="0061668D">
              <w:rPr>
                <w:noProof/>
                <w:webHidden/>
              </w:rPr>
              <w:fldChar w:fldCharType="begin"/>
            </w:r>
            <w:r w:rsidR="0061668D">
              <w:rPr>
                <w:noProof/>
                <w:webHidden/>
              </w:rPr>
              <w:instrText xml:space="preserve"> PAGEREF _Toc37064253 \h </w:instrText>
            </w:r>
            <w:r w:rsidR="0061668D">
              <w:rPr>
                <w:noProof/>
                <w:webHidden/>
              </w:rPr>
            </w:r>
            <w:r w:rsidR="0061668D">
              <w:rPr>
                <w:noProof/>
                <w:webHidden/>
              </w:rPr>
              <w:fldChar w:fldCharType="separate"/>
            </w:r>
            <w:r w:rsidR="00BC1A65">
              <w:rPr>
                <w:noProof/>
                <w:webHidden/>
              </w:rPr>
              <w:t>8</w:t>
            </w:r>
            <w:r w:rsidR="0061668D">
              <w:rPr>
                <w:noProof/>
                <w:webHidden/>
              </w:rPr>
              <w:fldChar w:fldCharType="end"/>
            </w:r>
          </w:hyperlink>
        </w:p>
        <w:p w14:paraId="43BE2B71" w14:textId="741B2987" w:rsidR="0061668D" w:rsidRDefault="00EE4DE3" w:rsidP="0061668D">
          <w:pPr>
            <w:pStyle w:val="TM1"/>
            <w:rPr>
              <w:rFonts w:asciiTheme="minorHAnsi" w:eastAsiaTheme="minorEastAsia" w:hAnsiTheme="minorHAnsi" w:cstheme="minorBidi"/>
              <w:noProof/>
              <w:lang w:eastAsia="fr-BE"/>
            </w:rPr>
          </w:pPr>
          <w:hyperlink w:anchor="_Toc37064254" w:history="1">
            <w:r w:rsidR="0061668D" w:rsidRPr="00350B0C">
              <w:rPr>
                <w:rStyle w:val="Lienhypertexte"/>
                <w:rFonts w:eastAsiaTheme="majorEastAsia"/>
                <w:noProof/>
                <w:lang w:val="nl-BE"/>
              </w:rPr>
              <w:t>2</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Onthaalpagina van NomenSoft</w:t>
            </w:r>
            <w:r w:rsidR="0061668D">
              <w:rPr>
                <w:noProof/>
                <w:webHidden/>
              </w:rPr>
              <w:tab/>
            </w:r>
            <w:r w:rsidR="0061668D">
              <w:rPr>
                <w:noProof/>
                <w:webHidden/>
              </w:rPr>
              <w:fldChar w:fldCharType="begin"/>
            </w:r>
            <w:r w:rsidR="0061668D">
              <w:rPr>
                <w:noProof/>
                <w:webHidden/>
              </w:rPr>
              <w:instrText xml:space="preserve"> PAGEREF _Toc37064254 \h </w:instrText>
            </w:r>
            <w:r w:rsidR="0061668D">
              <w:rPr>
                <w:noProof/>
                <w:webHidden/>
              </w:rPr>
            </w:r>
            <w:r w:rsidR="0061668D">
              <w:rPr>
                <w:noProof/>
                <w:webHidden/>
              </w:rPr>
              <w:fldChar w:fldCharType="separate"/>
            </w:r>
            <w:r w:rsidR="00BC1A65">
              <w:rPr>
                <w:noProof/>
                <w:webHidden/>
              </w:rPr>
              <w:t>10</w:t>
            </w:r>
            <w:r w:rsidR="0061668D">
              <w:rPr>
                <w:noProof/>
                <w:webHidden/>
              </w:rPr>
              <w:fldChar w:fldCharType="end"/>
            </w:r>
          </w:hyperlink>
        </w:p>
        <w:p w14:paraId="71956F88" w14:textId="300D5EE2" w:rsidR="0061668D" w:rsidRDefault="00EE4DE3">
          <w:pPr>
            <w:pStyle w:val="TM2"/>
            <w:tabs>
              <w:tab w:val="left" w:pos="880"/>
              <w:tab w:val="right" w:leader="dot" w:pos="10070"/>
            </w:tabs>
            <w:rPr>
              <w:rFonts w:asciiTheme="minorHAnsi" w:eastAsiaTheme="minorEastAsia" w:hAnsiTheme="minorHAnsi" w:cstheme="minorBidi"/>
              <w:noProof/>
              <w:lang w:eastAsia="fr-BE"/>
            </w:rPr>
          </w:pPr>
          <w:hyperlink w:anchor="_Toc37064255" w:history="1">
            <w:r w:rsidR="0061668D" w:rsidRPr="00350B0C">
              <w:rPr>
                <w:rStyle w:val="Lienhypertexte"/>
                <w:rFonts w:eastAsiaTheme="majorEastAsia"/>
                <w:noProof/>
                <w:lang w:val="nl-BE"/>
              </w:rPr>
              <w:t>2.1</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Woordenlijst</w:t>
            </w:r>
            <w:r w:rsidR="0061668D">
              <w:rPr>
                <w:noProof/>
                <w:webHidden/>
              </w:rPr>
              <w:tab/>
            </w:r>
            <w:r w:rsidR="0061668D">
              <w:rPr>
                <w:noProof/>
                <w:webHidden/>
              </w:rPr>
              <w:fldChar w:fldCharType="begin"/>
            </w:r>
            <w:r w:rsidR="0061668D">
              <w:rPr>
                <w:noProof/>
                <w:webHidden/>
              </w:rPr>
              <w:instrText xml:space="preserve"> PAGEREF _Toc37064255 \h </w:instrText>
            </w:r>
            <w:r w:rsidR="0061668D">
              <w:rPr>
                <w:noProof/>
                <w:webHidden/>
              </w:rPr>
            </w:r>
            <w:r w:rsidR="0061668D">
              <w:rPr>
                <w:noProof/>
                <w:webHidden/>
              </w:rPr>
              <w:fldChar w:fldCharType="separate"/>
            </w:r>
            <w:r w:rsidR="00BC1A65">
              <w:rPr>
                <w:noProof/>
                <w:webHidden/>
              </w:rPr>
              <w:t>11</w:t>
            </w:r>
            <w:r w:rsidR="0061668D">
              <w:rPr>
                <w:noProof/>
                <w:webHidden/>
              </w:rPr>
              <w:fldChar w:fldCharType="end"/>
            </w:r>
          </w:hyperlink>
        </w:p>
        <w:p w14:paraId="0CE49A50" w14:textId="226C786D" w:rsidR="0061668D" w:rsidRDefault="00EE4DE3">
          <w:pPr>
            <w:pStyle w:val="TM2"/>
            <w:tabs>
              <w:tab w:val="left" w:pos="880"/>
              <w:tab w:val="right" w:leader="dot" w:pos="10070"/>
            </w:tabs>
            <w:rPr>
              <w:rFonts w:asciiTheme="minorHAnsi" w:eastAsiaTheme="minorEastAsia" w:hAnsiTheme="minorHAnsi" w:cstheme="minorBidi"/>
              <w:noProof/>
              <w:lang w:eastAsia="fr-BE"/>
            </w:rPr>
          </w:pPr>
          <w:hyperlink w:anchor="_Toc37064256" w:history="1">
            <w:r w:rsidR="0061668D" w:rsidRPr="00350B0C">
              <w:rPr>
                <w:rStyle w:val="Lienhypertexte"/>
                <w:rFonts w:eastAsiaTheme="majorEastAsia"/>
                <w:noProof/>
                <w:lang w:val="nl-BE"/>
              </w:rPr>
              <w:t>2.2</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Linken onderaan de pagina</w:t>
            </w:r>
            <w:r w:rsidR="0061668D">
              <w:rPr>
                <w:noProof/>
                <w:webHidden/>
              </w:rPr>
              <w:tab/>
            </w:r>
            <w:r w:rsidR="0061668D">
              <w:rPr>
                <w:noProof/>
                <w:webHidden/>
              </w:rPr>
              <w:fldChar w:fldCharType="begin"/>
            </w:r>
            <w:r w:rsidR="0061668D">
              <w:rPr>
                <w:noProof/>
                <w:webHidden/>
              </w:rPr>
              <w:instrText xml:space="preserve"> PAGEREF _Toc37064256 \h </w:instrText>
            </w:r>
            <w:r w:rsidR="0061668D">
              <w:rPr>
                <w:noProof/>
                <w:webHidden/>
              </w:rPr>
            </w:r>
            <w:r w:rsidR="0061668D">
              <w:rPr>
                <w:noProof/>
                <w:webHidden/>
              </w:rPr>
              <w:fldChar w:fldCharType="separate"/>
            </w:r>
            <w:r w:rsidR="00BC1A65">
              <w:rPr>
                <w:noProof/>
                <w:webHidden/>
              </w:rPr>
              <w:t>11</w:t>
            </w:r>
            <w:r w:rsidR="0061668D">
              <w:rPr>
                <w:noProof/>
                <w:webHidden/>
              </w:rPr>
              <w:fldChar w:fldCharType="end"/>
            </w:r>
          </w:hyperlink>
        </w:p>
        <w:p w14:paraId="3900A3BD" w14:textId="6BEFD6D1" w:rsidR="0061668D" w:rsidRDefault="00EE4DE3">
          <w:pPr>
            <w:pStyle w:val="TM3"/>
            <w:tabs>
              <w:tab w:val="left" w:pos="1320"/>
              <w:tab w:val="right" w:leader="dot" w:pos="10070"/>
            </w:tabs>
            <w:rPr>
              <w:rFonts w:asciiTheme="minorHAnsi" w:eastAsiaTheme="minorEastAsia" w:hAnsiTheme="minorHAnsi" w:cstheme="minorBidi"/>
              <w:noProof/>
              <w:lang w:eastAsia="fr-BE"/>
            </w:rPr>
          </w:pPr>
          <w:hyperlink w:anchor="_Toc37064257" w:history="1">
            <w:r w:rsidR="0061668D" w:rsidRPr="00350B0C">
              <w:rPr>
                <w:rStyle w:val="Lienhypertexte"/>
                <w:rFonts w:eastAsiaTheme="majorEastAsia"/>
                <w:noProof/>
                <w:lang w:val="nl-BE"/>
              </w:rPr>
              <w:t>2.2.1</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Contact</w:t>
            </w:r>
            <w:r w:rsidR="0061668D">
              <w:rPr>
                <w:noProof/>
                <w:webHidden/>
              </w:rPr>
              <w:tab/>
            </w:r>
            <w:r w:rsidR="0061668D">
              <w:rPr>
                <w:noProof/>
                <w:webHidden/>
              </w:rPr>
              <w:fldChar w:fldCharType="begin"/>
            </w:r>
            <w:r w:rsidR="0061668D">
              <w:rPr>
                <w:noProof/>
                <w:webHidden/>
              </w:rPr>
              <w:instrText xml:space="preserve"> PAGEREF _Toc37064257 \h </w:instrText>
            </w:r>
            <w:r w:rsidR="0061668D">
              <w:rPr>
                <w:noProof/>
                <w:webHidden/>
              </w:rPr>
            </w:r>
            <w:r w:rsidR="0061668D">
              <w:rPr>
                <w:noProof/>
                <w:webHidden/>
              </w:rPr>
              <w:fldChar w:fldCharType="separate"/>
            </w:r>
            <w:r w:rsidR="00BC1A65">
              <w:rPr>
                <w:noProof/>
                <w:webHidden/>
              </w:rPr>
              <w:t>11</w:t>
            </w:r>
            <w:r w:rsidR="0061668D">
              <w:rPr>
                <w:noProof/>
                <w:webHidden/>
              </w:rPr>
              <w:fldChar w:fldCharType="end"/>
            </w:r>
          </w:hyperlink>
        </w:p>
        <w:p w14:paraId="689657BC" w14:textId="05B65591" w:rsidR="0061668D" w:rsidRDefault="00EE4DE3">
          <w:pPr>
            <w:pStyle w:val="TM3"/>
            <w:tabs>
              <w:tab w:val="left" w:pos="1320"/>
              <w:tab w:val="right" w:leader="dot" w:pos="10070"/>
            </w:tabs>
            <w:rPr>
              <w:rFonts w:asciiTheme="minorHAnsi" w:eastAsiaTheme="minorEastAsia" w:hAnsiTheme="minorHAnsi" w:cstheme="minorBidi"/>
              <w:noProof/>
              <w:lang w:eastAsia="fr-BE"/>
            </w:rPr>
          </w:pPr>
          <w:hyperlink w:anchor="_Toc37064258" w:history="1">
            <w:r w:rsidR="0061668D" w:rsidRPr="00350B0C">
              <w:rPr>
                <w:rStyle w:val="Lienhypertexte"/>
                <w:rFonts w:eastAsiaTheme="majorEastAsia"/>
                <w:noProof/>
                <w:lang w:val="nl-BE"/>
              </w:rPr>
              <w:t>2.2.2</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Handleiding</w:t>
            </w:r>
            <w:r w:rsidR="0061668D">
              <w:rPr>
                <w:noProof/>
                <w:webHidden/>
              </w:rPr>
              <w:tab/>
            </w:r>
            <w:r w:rsidR="0061668D">
              <w:rPr>
                <w:noProof/>
                <w:webHidden/>
              </w:rPr>
              <w:fldChar w:fldCharType="begin"/>
            </w:r>
            <w:r w:rsidR="0061668D">
              <w:rPr>
                <w:noProof/>
                <w:webHidden/>
              </w:rPr>
              <w:instrText xml:space="preserve"> PAGEREF _Toc37064258 \h </w:instrText>
            </w:r>
            <w:r w:rsidR="0061668D">
              <w:rPr>
                <w:noProof/>
                <w:webHidden/>
              </w:rPr>
            </w:r>
            <w:r w:rsidR="0061668D">
              <w:rPr>
                <w:noProof/>
                <w:webHidden/>
              </w:rPr>
              <w:fldChar w:fldCharType="separate"/>
            </w:r>
            <w:r w:rsidR="00BC1A65">
              <w:rPr>
                <w:noProof/>
                <w:webHidden/>
              </w:rPr>
              <w:t>12</w:t>
            </w:r>
            <w:r w:rsidR="0061668D">
              <w:rPr>
                <w:noProof/>
                <w:webHidden/>
              </w:rPr>
              <w:fldChar w:fldCharType="end"/>
            </w:r>
          </w:hyperlink>
        </w:p>
        <w:p w14:paraId="6AB0AB79" w14:textId="191142FA" w:rsidR="0061668D" w:rsidRDefault="00EE4DE3">
          <w:pPr>
            <w:pStyle w:val="TM3"/>
            <w:tabs>
              <w:tab w:val="left" w:pos="1320"/>
              <w:tab w:val="right" w:leader="dot" w:pos="10070"/>
            </w:tabs>
            <w:rPr>
              <w:rFonts w:asciiTheme="minorHAnsi" w:eastAsiaTheme="minorEastAsia" w:hAnsiTheme="minorHAnsi" w:cstheme="minorBidi"/>
              <w:noProof/>
              <w:lang w:eastAsia="fr-BE"/>
            </w:rPr>
          </w:pPr>
          <w:hyperlink w:anchor="_Toc37064259" w:history="1">
            <w:r w:rsidR="0061668D" w:rsidRPr="00350B0C">
              <w:rPr>
                <w:rStyle w:val="Lienhypertexte"/>
                <w:rFonts w:eastAsiaTheme="majorEastAsia"/>
                <w:noProof/>
                <w:lang w:val="nl-BE"/>
              </w:rPr>
              <w:t>2.2.3</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Teksten nomenclatuur</w:t>
            </w:r>
            <w:r w:rsidR="0061668D">
              <w:rPr>
                <w:noProof/>
                <w:webHidden/>
              </w:rPr>
              <w:tab/>
            </w:r>
            <w:r w:rsidR="0061668D">
              <w:rPr>
                <w:noProof/>
                <w:webHidden/>
              </w:rPr>
              <w:fldChar w:fldCharType="begin"/>
            </w:r>
            <w:r w:rsidR="0061668D">
              <w:rPr>
                <w:noProof/>
                <w:webHidden/>
              </w:rPr>
              <w:instrText xml:space="preserve"> PAGEREF _Toc37064259 \h </w:instrText>
            </w:r>
            <w:r w:rsidR="0061668D">
              <w:rPr>
                <w:noProof/>
                <w:webHidden/>
              </w:rPr>
            </w:r>
            <w:r w:rsidR="0061668D">
              <w:rPr>
                <w:noProof/>
                <w:webHidden/>
              </w:rPr>
              <w:fldChar w:fldCharType="separate"/>
            </w:r>
            <w:r w:rsidR="00BC1A65">
              <w:rPr>
                <w:noProof/>
                <w:webHidden/>
              </w:rPr>
              <w:t>13</w:t>
            </w:r>
            <w:r w:rsidR="0061668D">
              <w:rPr>
                <w:noProof/>
                <w:webHidden/>
              </w:rPr>
              <w:fldChar w:fldCharType="end"/>
            </w:r>
          </w:hyperlink>
        </w:p>
        <w:p w14:paraId="16AF3B8B" w14:textId="1BB9E7EB" w:rsidR="0061668D" w:rsidRDefault="00EE4DE3">
          <w:pPr>
            <w:pStyle w:val="TM3"/>
            <w:tabs>
              <w:tab w:val="left" w:pos="1320"/>
              <w:tab w:val="right" w:leader="dot" w:pos="10070"/>
            </w:tabs>
            <w:rPr>
              <w:rFonts w:asciiTheme="minorHAnsi" w:eastAsiaTheme="minorEastAsia" w:hAnsiTheme="minorHAnsi" w:cstheme="minorBidi"/>
              <w:noProof/>
              <w:lang w:eastAsia="fr-BE"/>
            </w:rPr>
          </w:pPr>
          <w:hyperlink w:anchor="_Toc37064260" w:history="1">
            <w:r w:rsidR="0061668D" w:rsidRPr="00350B0C">
              <w:rPr>
                <w:rStyle w:val="Lienhypertexte"/>
                <w:rFonts w:eastAsiaTheme="majorEastAsia"/>
                <w:noProof/>
                <w:lang w:val="nl-BE"/>
              </w:rPr>
              <w:t>2.2.4</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Referentietabellen</w:t>
            </w:r>
            <w:r w:rsidR="0061668D">
              <w:rPr>
                <w:noProof/>
                <w:webHidden/>
              </w:rPr>
              <w:tab/>
            </w:r>
            <w:r w:rsidR="0061668D">
              <w:rPr>
                <w:noProof/>
                <w:webHidden/>
              </w:rPr>
              <w:fldChar w:fldCharType="begin"/>
            </w:r>
            <w:r w:rsidR="0061668D">
              <w:rPr>
                <w:noProof/>
                <w:webHidden/>
              </w:rPr>
              <w:instrText xml:space="preserve"> PAGEREF _Toc37064260 \h </w:instrText>
            </w:r>
            <w:r w:rsidR="0061668D">
              <w:rPr>
                <w:noProof/>
                <w:webHidden/>
              </w:rPr>
            </w:r>
            <w:r w:rsidR="0061668D">
              <w:rPr>
                <w:noProof/>
                <w:webHidden/>
              </w:rPr>
              <w:fldChar w:fldCharType="separate"/>
            </w:r>
            <w:r w:rsidR="00BC1A65">
              <w:rPr>
                <w:noProof/>
                <w:webHidden/>
              </w:rPr>
              <w:t>14</w:t>
            </w:r>
            <w:r w:rsidR="0061668D">
              <w:rPr>
                <w:noProof/>
                <w:webHidden/>
              </w:rPr>
              <w:fldChar w:fldCharType="end"/>
            </w:r>
          </w:hyperlink>
        </w:p>
        <w:p w14:paraId="5B8BFD44" w14:textId="77652565" w:rsidR="0061668D" w:rsidRDefault="00EE4DE3" w:rsidP="0061668D">
          <w:pPr>
            <w:pStyle w:val="TM1"/>
            <w:rPr>
              <w:rFonts w:asciiTheme="minorHAnsi" w:eastAsiaTheme="minorEastAsia" w:hAnsiTheme="minorHAnsi" w:cstheme="minorBidi"/>
              <w:noProof/>
              <w:lang w:eastAsia="fr-BE"/>
            </w:rPr>
          </w:pPr>
          <w:hyperlink w:anchor="_Toc37064261" w:history="1">
            <w:r w:rsidR="0061668D" w:rsidRPr="00350B0C">
              <w:rPr>
                <w:rStyle w:val="Lienhypertexte"/>
                <w:rFonts w:eastAsiaTheme="majorEastAsia"/>
                <w:noProof/>
                <w:lang w:val="nl-BE"/>
              </w:rPr>
              <w:t>3</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Zoekmogelijkheden</w:t>
            </w:r>
            <w:r w:rsidR="0061668D">
              <w:rPr>
                <w:noProof/>
                <w:webHidden/>
              </w:rPr>
              <w:tab/>
            </w:r>
            <w:r w:rsidR="0061668D">
              <w:rPr>
                <w:noProof/>
                <w:webHidden/>
              </w:rPr>
              <w:fldChar w:fldCharType="begin"/>
            </w:r>
            <w:r w:rsidR="0061668D">
              <w:rPr>
                <w:noProof/>
                <w:webHidden/>
              </w:rPr>
              <w:instrText xml:space="preserve"> PAGEREF _Toc37064261 \h </w:instrText>
            </w:r>
            <w:r w:rsidR="0061668D">
              <w:rPr>
                <w:noProof/>
                <w:webHidden/>
              </w:rPr>
            </w:r>
            <w:r w:rsidR="0061668D">
              <w:rPr>
                <w:noProof/>
                <w:webHidden/>
              </w:rPr>
              <w:fldChar w:fldCharType="separate"/>
            </w:r>
            <w:r w:rsidR="00BC1A65">
              <w:rPr>
                <w:noProof/>
                <w:webHidden/>
              </w:rPr>
              <w:t>15</w:t>
            </w:r>
            <w:r w:rsidR="0061668D">
              <w:rPr>
                <w:noProof/>
                <w:webHidden/>
              </w:rPr>
              <w:fldChar w:fldCharType="end"/>
            </w:r>
          </w:hyperlink>
        </w:p>
        <w:p w14:paraId="247FF544" w14:textId="26E3CD4D" w:rsidR="0061668D" w:rsidRDefault="00EE4DE3">
          <w:pPr>
            <w:pStyle w:val="TM2"/>
            <w:tabs>
              <w:tab w:val="left" w:pos="880"/>
              <w:tab w:val="right" w:leader="dot" w:pos="10070"/>
            </w:tabs>
            <w:rPr>
              <w:rFonts w:asciiTheme="minorHAnsi" w:eastAsiaTheme="minorEastAsia" w:hAnsiTheme="minorHAnsi" w:cstheme="minorBidi"/>
              <w:noProof/>
              <w:lang w:eastAsia="fr-BE"/>
            </w:rPr>
          </w:pPr>
          <w:hyperlink w:anchor="_Toc37064262" w:history="1">
            <w:r w:rsidR="0061668D" w:rsidRPr="00350B0C">
              <w:rPr>
                <w:rStyle w:val="Lienhypertexte"/>
                <w:rFonts w:eastAsiaTheme="majorEastAsia"/>
                <w:noProof/>
                <w:lang w:val="nl-BE"/>
              </w:rPr>
              <w:t>3.1</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Zoekmethode per codenummer</w:t>
            </w:r>
            <w:r w:rsidR="0061668D">
              <w:rPr>
                <w:noProof/>
                <w:webHidden/>
              </w:rPr>
              <w:tab/>
            </w:r>
            <w:r w:rsidR="0061668D">
              <w:rPr>
                <w:noProof/>
                <w:webHidden/>
              </w:rPr>
              <w:fldChar w:fldCharType="begin"/>
            </w:r>
            <w:r w:rsidR="0061668D">
              <w:rPr>
                <w:noProof/>
                <w:webHidden/>
              </w:rPr>
              <w:instrText xml:space="preserve"> PAGEREF _Toc37064262 \h </w:instrText>
            </w:r>
            <w:r w:rsidR="0061668D">
              <w:rPr>
                <w:noProof/>
                <w:webHidden/>
              </w:rPr>
            </w:r>
            <w:r w:rsidR="0061668D">
              <w:rPr>
                <w:noProof/>
                <w:webHidden/>
              </w:rPr>
              <w:fldChar w:fldCharType="separate"/>
            </w:r>
            <w:r w:rsidR="00BC1A65">
              <w:rPr>
                <w:noProof/>
                <w:webHidden/>
              </w:rPr>
              <w:t>15</w:t>
            </w:r>
            <w:r w:rsidR="0061668D">
              <w:rPr>
                <w:noProof/>
                <w:webHidden/>
              </w:rPr>
              <w:fldChar w:fldCharType="end"/>
            </w:r>
          </w:hyperlink>
        </w:p>
        <w:p w14:paraId="5BF10A31" w14:textId="3BBB2B90" w:rsidR="0061668D" w:rsidRDefault="00EE4DE3">
          <w:pPr>
            <w:pStyle w:val="TM2"/>
            <w:tabs>
              <w:tab w:val="left" w:pos="880"/>
              <w:tab w:val="right" w:leader="dot" w:pos="10070"/>
            </w:tabs>
            <w:rPr>
              <w:rFonts w:asciiTheme="minorHAnsi" w:eastAsiaTheme="minorEastAsia" w:hAnsiTheme="minorHAnsi" w:cstheme="minorBidi"/>
              <w:noProof/>
              <w:lang w:eastAsia="fr-BE"/>
            </w:rPr>
          </w:pPr>
          <w:hyperlink w:anchor="_Toc37064263" w:history="1">
            <w:r w:rsidR="0061668D" w:rsidRPr="00350B0C">
              <w:rPr>
                <w:rStyle w:val="Lienhypertexte"/>
                <w:rFonts w:eastAsiaTheme="majorEastAsia"/>
                <w:noProof/>
                <w:lang w:val="nl-BE"/>
              </w:rPr>
              <w:t>3.2</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Zoekmethode per woord(en) en/of uitdrukking(en)</w:t>
            </w:r>
            <w:r w:rsidR="0061668D">
              <w:rPr>
                <w:noProof/>
                <w:webHidden/>
              </w:rPr>
              <w:tab/>
            </w:r>
            <w:r w:rsidR="0061668D">
              <w:rPr>
                <w:noProof/>
                <w:webHidden/>
              </w:rPr>
              <w:fldChar w:fldCharType="begin"/>
            </w:r>
            <w:r w:rsidR="0061668D">
              <w:rPr>
                <w:noProof/>
                <w:webHidden/>
              </w:rPr>
              <w:instrText xml:space="preserve"> PAGEREF _Toc37064263 \h </w:instrText>
            </w:r>
            <w:r w:rsidR="0061668D">
              <w:rPr>
                <w:noProof/>
                <w:webHidden/>
              </w:rPr>
            </w:r>
            <w:r w:rsidR="0061668D">
              <w:rPr>
                <w:noProof/>
                <w:webHidden/>
              </w:rPr>
              <w:fldChar w:fldCharType="separate"/>
            </w:r>
            <w:r w:rsidR="00BC1A65">
              <w:rPr>
                <w:noProof/>
                <w:webHidden/>
              </w:rPr>
              <w:t>17</w:t>
            </w:r>
            <w:r w:rsidR="0061668D">
              <w:rPr>
                <w:noProof/>
                <w:webHidden/>
              </w:rPr>
              <w:fldChar w:fldCharType="end"/>
            </w:r>
          </w:hyperlink>
        </w:p>
        <w:p w14:paraId="4920E77F" w14:textId="3C296803" w:rsidR="0061668D" w:rsidRDefault="00EE4DE3">
          <w:pPr>
            <w:pStyle w:val="TM2"/>
            <w:tabs>
              <w:tab w:val="left" w:pos="880"/>
              <w:tab w:val="right" w:leader="dot" w:pos="10070"/>
            </w:tabs>
            <w:rPr>
              <w:rFonts w:asciiTheme="minorHAnsi" w:eastAsiaTheme="minorEastAsia" w:hAnsiTheme="minorHAnsi" w:cstheme="minorBidi"/>
              <w:noProof/>
              <w:lang w:eastAsia="fr-BE"/>
            </w:rPr>
          </w:pPr>
          <w:hyperlink w:anchor="_Toc37064264" w:history="1">
            <w:r w:rsidR="0061668D" w:rsidRPr="00350B0C">
              <w:rPr>
                <w:rStyle w:val="Lienhypertexte"/>
                <w:rFonts w:eastAsiaTheme="majorEastAsia"/>
                <w:noProof/>
                <w:lang w:val="nl-BE"/>
              </w:rPr>
              <w:t>3.3</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Zoekmethode per artikel van de nomenclatuur en pseudonomenclatuur</w:t>
            </w:r>
            <w:r w:rsidR="0061668D">
              <w:rPr>
                <w:noProof/>
                <w:webHidden/>
              </w:rPr>
              <w:tab/>
            </w:r>
            <w:r w:rsidR="0061668D">
              <w:rPr>
                <w:noProof/>
                <w:webHidden/>
              </w:rPr>
              <w:fldChar w:fldCharType="begin"/>
            </w:r>
            <w:r w:rsidR="0061668D">
              <w:rPr>
                <w:noProof/>
                <w:webHidden/>
              </w:rPr>
              <w:instrText xml:space="preserve"> PAGEREF _Toc37064264 \h </w:instrText>
            </w:r>
            <w:r w:rsidR="0061668D">
              <w:rPr>
                <w:noProof/>
                <w:webHidden/>
              </w:rPr>
            </w:r>
            <w:r w:rsidR="0061668D">
              <w:rPr>
                <w:noProof/>
                <w:webHidden/>
              </w:rPr>
              <w:fldChar w:fldCharType="separate"/>
            </w:r>
            <w:r w:rsidR="00BC1A65">
              <w:rPr>
                <w:noProof/>
                <w:webHidden/>
              </w:rPr>
              <w:t>19</w:t>
            </w:r>
            <w:r w:rsidR="0061668D">
              <w:rPr>
                <w:noProof/>
                <w:webHidden/>
              </w:rPr>
              <w:fldChar w:fldCharType="end"/>
            </w:r>
          </w:hyperlink>
        </w:p>
        <w:p w14:paraId="0E5DC9FB" w14:textId="503B6D40" w:rsidR="0061668D" w:rsidRDefault="00EE4DE3">
          <w:pPr>
            <w:pStyle w:val="TM2"/>
            <w:tabs>
              <w:tab w:val="left" w:pos="880"/>
              <w:tab w:val="right" w:leader="dot" w:pos="10070"/>
            </w:tabs>
            <w:rPr>
              <w:rFonts w:asciiTheme="minorHAnsi" w:eastAsiaTheme="minorEastAsia" w:hAnsiTheme="minorHAnsi" w:cstheme="minorBidi"/>
              <w:noProof/>
              <w:lang w:eastAsia="fr-BE"/>
            </w:rPr>
          </w:pPr>
          <w:hyperlink w:anchor="_Toc37064265" w:history="1">
            <w:r w:rsidR="0061668D" w:rsidRPr="00350B0C">
              <w:rPr>
                <w:rStyle w:val="Lienhypertexte"/>
                <w:rFonts w:eastAsiaTheme="majorEastAsia"/>
                <w:noProof/>
                <w:lang w:val="nl-BE"/>
              </w:rPr>
              <w:t>3.4</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Zoekmethode op basis van de groep N</w:t>
            </w:r>
            <w:r w:rsidR="0061668D">
              <w:rPr>
                <w:noProof/>
                <w:webHidden/>
              </w:rPr>
              <w:tab/>
            </w:r>
            <w:r w:rsidR="0061668D">
              <w:rPr>
                <w:noProof/>
                <w:webHidden/>
              </w:rPr>
              <w:fldChar w:fldCharType="begin"/>
            </w:r>
            <w:r w:rsidR="0061668D">
              <w:rPr>
                <w:noProof/>
                <w:webHidden/>
              </w:rPr>
              <w:instrText xml:space="preserve"> PAGEREF _Toc37064265 \h </w:instrText>
            </w:r>
            <w:r w:rsidR="0061668D">
              <w:rPr>
                <w:noProof/>
                <w:webHidden/>
              </w:rPr>
            </w:r>
            <w:r w:rsidR="0061668D">
              <w:rPr>
                <w:noProof/>
                <w:webHidden/>
              </w:rPr>
              <w:fldChar w:fldCharType="separate"/>
            </w:r>
            <w:r w:rsidR="00BC1A65">
              <w:rPr>
                <w:noProof/>
                <w:webHidden/>
              </w:rPr>
              <w:t>22</w:t>
            </w:r>
            <w:r w:rsidR="0061668D">
              <w:rPr>
                <w:noProof/>
                <w:webHidden/>
              </w:rPr>
              <w:fldChar w:fldCharType="end"/>
            </w:r>
          </w:hyperlink>
        </w:p>
        <w:p w14:paraId="3F1A69AA" w14:textId="79DF51D9" w:rsidR="0061668D" w:rsidRDefault="00EE4DE3">
          <w:pPr>
            <w:pStyle w:val="TM2"/>
            <w:tabs>
              <w:tab w:val="left" w:pos="880"/>
              <w:tab w:val="right" w:leader="dot" w:pos="10070"/>
            </w:tabs>
            <w:rPr>
              <w:rFonts w:asciiTheme="minorHAnsi" w:eastAsiaTheme="minorEastAsia" w:hAnsiTheme="minorHAnsi" w:cstheme="minorBidi"/>
              <w:noProof/>
              <w:lang w:eastAsia="fr-BE"/>
            </w:rPr>
          </w:pPr>
          <w:hyperlink w:anchor="_Toc37064266" w:history="1">
            <w:r w:rsidR="0061668D" w:rsidRPr="00350B0C">
              <w:rPr>
                <w:rStyle w:val="Lienhypertexte"/>
                <w:rFonts w:eastAsiaTheme="majorEastAsia"/>
                <w:noProof/>
                <w:lang w:val="nl-BE"/>
              </w:rPr>
              <w:t>3.5</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Zoekmethode op basis van de boomstructuur</w:t>
            </w:r>
            <w:r w:rsidR="0061668D">
              <w:rPr>
                <w:noProof/>
                <w:webHidden/>
              </w:rPr>
              <w:tab/>
            </w:r>
            <w:r w:rsidR="0061668D">
              <w:rPr>
                <w:noProof/>
                <w:webHidden/>
              </w:rPr>
              <w:fldChar w:fldCharType="begin"/>
            </w:r>
            <w:r w:rsidR="0061668D">
              <w:rPr>
                <w:noProof/>
                <w:webHidden/>
              </w:rPr>
              <w:instrText xml:space="preserve"> PAGEREF _Toc37064266 \h </w:instrText>
            </w:r>
            <w:r w:rsidR="0061668D">
              <w:rPr>
                <w:noProof/>
                <w:webHidden/>
              </w:rPr>
            </w:r>
            <w:r w:rsidR="0061668D">
              <w:rPr>
                <w:noProof/>
                <w:webHidden/>
              </w:rPr>
              <w:fldChar w:fldCharType="separate"/>
            </w:r>
            <w:r w:rsidR="00BC1A65">
              <w:rPr>
                <w:noProof/>
                <w:webHidden/>
              </w:rPr>
              <w:t>25</w:t>
            </w:r>
            <w:r w:rsidR="0061668D">
              <w:rPr>
                <w:noProof/>
                <w:webHidden/>
              </w:rPr>
              <w:fldChar w:fldCharType="end"/>
            </w:r>
          </w:hyperlink>
        </w:p>
        <w:p w14:paraId="73548389" w14:textId="3BCC45C2" w:rsidR="0061668D" w:rsidRDefault="00EE4DE3">
          <w:pPr>
            <w:pStyle w:val="TM2"/>
            <w:tabs>
              <w:tab w:val="left" w:pos="880"/>
              <w:tab w:val="right" w:leader="dot" w:pos="10070"/>
            </w:tabs>
            <w:rPr>
              <w:rFonts w:asciiTheme="minorHAnsi" w:eastAsiaTheme="minorEastAsia" w:hAnsiTheme="minorHAnsi" w:cstheme="minorBidi"/>
              <w:noProof/>
              <w:lang w:eastAsia="fr-BE"/>
            </w:rPr>
          </w:pPr>
          <w:hyperlink w:anchor="_Toc37064267" w:history="1">
            <w:r w:rsidR="0061668D" w:rsidRPr="00350B0C">
              <w:rPr>
                <w:rStyle w:val="Lienhypertexte"/>
                <w:rFonts w:eastAsiaTheme="majorEastAsia"/>
                <w:noProof/>
                <w:lang w:val="nl-BE"/>
              </w:rPr>
              <w:t>3.6</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Combinatie van zoekmethoden</w:t>
            </w:r>
            <w:r w:rsidR="0061668D">
              <w:rPr>
                <w:noProof/>
                <w:webHidden/>
              </w:rPr>
              <w:tab/>
            </w:r>
            <w:r w:rsidR="0061668D">
              <w:rPr>
                <w:noProof/>
                <w:webHidden/>
              </w:rPr>
              <w:fldChar w:fldCharType="begin"/>
            </w:r>
            <w:r w:rsidR="0061668D">
              <w:rPr>
                <w:noProof/>
                <w:webHidden/>
              </w:rPr>
              <w:instrText xml:space="preserve"> PAGEREF _Toc37064267 \h </w:instrText>
            </w:r>
            <w:r w:rsidR="0061668D">
              <w:rPr>
                <w:noProof/>
                <w:webHidden/>
              </w:rPr>
            </w:r>
            <w:r w:rsidR="0061668D">
              <w:rPr>
                <w:noProof/>
                <w:webHidden/>
              </w:rPr>
              <w:fldChar w:fldCharType="separate"/>
            </w:r>
            <w:r w:rsidR="00BC1A65">
              <w:rPr>
                <w:noProof/>
                <w:webHidden/>
              </w:rPr>
              <w:t>27</w:t>
            </w:r>
            <w:r w:rsidR="0061668D">
              <w:rPr>
                <w:noProof/>
                <w:webHidden/>
              </w:rPr>
              <w:fldChar w:fldCharType="end"/>
            </w:r>
          </w:hyperlink>
        </w:p>
        <w:p w14:paraId="0C470460" w14:textId="6CC65F97" w:rsidR="0061668D" w:rsidRDefault="00EE4DE3" w:rsidP="0061668D">
          <w:pPr>
            <w:pStyle w:val="TM1"/>
            <w:rPr>
              <w:rFonts w:asciiTheme="minorHAnsi" w:eastAsiaTheme="minorEastAsia" w:hAnsiTheme="minorHAnsi" w:cstheme="minorBidi"/>
              <w:noProof/>
              <w:lang w:eastAsia="fr-BE"/>
            </w:rPr>
          </w:pPr>
          <w:hyperlink w:anchor="_Toc37064268" w:history="1">
            <w:r w:rsidR="0061668D" w:rsidRPr="00350B0C">
              <w:rPr>
                <w:rStyle w:val="Lienhypertexte"/>
                <w:rFonts w:eastAsiaTheme="majorEastAsia"/>
                <w:noProof/>
                <w:lang w:val="nl-BE"/>
              </w:rPr>
              <w:t>4</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Resultaat van een zoekopdracht</w:t>
            </w:r>
            <w:r w:rsidR="0061668D">
              <w:rPr>
                <w:noProof/>
                <w:webHidden/>
              </w:rPr>
              <w:tab/>
            </w:r>
            <w:r w:rsidR="0061668D">
              <w:rPr>
                <w:noProof/>
                <w:webHidden/>
              </w:rPr>
              <w:fldChar w:fldCharType="begin"/>
            </w:r>
            <w:r w:rsidR="0061668D">
              <w:rPr>
                <w:noProof/>
                <w:webHidden/>
              </w:rPr>
              <w:instrText xml:space="preserve"> PAGEREF _Toc37064268 \h </w:instrText>
            </w:r>
            <w:r w:rsidR="0061668D">
              <w:rPr>
                <w:noProof/>
                <w:webHidden/>
              </w:rPr>
            </w:r>
            <w:r w:rsidR="0061668D">
              <w:rPr>
                <w:noProof/>
                <w:webHidden/>
              </w:rPr>
              <w:fldChar w:fldCharType="separate"/>
            </w:r>
            <w:r w:rsidR="00BC1A65">
              <w:rPr>
                <w:noProof/>
                <w:webHidden/>
              </w:rPr>
              <w:t>30</w:t>
            </w:r>
            <w:r w:rsidR="0061668D">
              <w:rPr>
                <w:noProof/>
                <w:webHidden/>
              </w:rPr>
              <w:fldChar w:fldCharType="end"/>
            </w:r>
          </w:hyperlink>
        </w:p>
        <w:p w14:paraId="1B7F960B" w14:textId="7CB351D0" w:rsidR="0061668D" w:rsidRDefault="00EE4DE3">
          <w:pPr>
            <w:pStyle w:val="TM2"/>
            <w:tabs>
              <w:tab w:val="left" w:pos="880"/>
              <w:tab w:val="right" w:leader="dot" w:pos="10070"/>
            </w:tabs>
            <w:rPr>
              <w:rFonts w:asciiTheme="minorHAnsi" w:eastAsiaTheme="minorEastAsia" w:hAnsiTheme="minorHAnsi" w:cstheme="minorBidi"/>
              <w:noProof/>
              <w:lang w:eastAsia="fr-BE"/>
            </w:rPr>
          </w:pPr>
          <w:hyperlink w:anchor="_Toc37064269" w:history="1">
            <w:r w:rsidR="0061668D" w:rsidRPr="00350B0C">
              <w:rPr>
                <w:rStyle w:val="Lienhypertexte"/>
                <w:rFonts w:eastAsiaTheme="majorEastAsia"/>
                <w:noProof/>
                <w:lang w:val="nl-BE"/>
              </w:rPr>
              <w:t>4.1</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Afdrukken van de codenummers + omschrijvingen</w:t>
            </w:r>
            <w:r w:rsidR="0061668D">
              <w:rPr>
                <w:noProof/>
                <w:webHidden/>
              </w:rPr>
              <w:tab/>
            </w:r>
            <w:r w:rsidR="0061668D">
              <w:rPr>
                <w:noProof/>
                <w:webHidden/>
              </w:rPr>
              <w:fldChar w:fldCharType="begin"/>
            </w:r>
            <w:r w:rsidR="0061668D">
              <w:rPr>
                <w:noProof/>
                <w:webHidden/>
              </w:rPr>
              <w:instrText xml:space="preserve"> PAGEREF _Toc37064269 \h </w:instrText>
            </w:r>
            <w:r w:rsidR="0061668D">
              <w:rPr>
                <w:noProof/>
                <w:webHidden/>
              </w:rPr>
            </w:r>
            <w:r w:rsidR="0061668D">
              <w:rPr>
                <w:noProof/>
                <w:webHidden/>
              </w:rPr>
              <w:fldChar w:fldCharType="separate"/>
            </w:r>
            <w:r w:rsidR="00BC1A65">
              <w:rPr>
                <w:noProof/>
                <w:webHidden/>
              </w:rPr>
              <w:t>31</w:t>
            </w:r>
            <w:r w:rsidR="0061668D">
              <w:rPr>
                <w:noProof/>
                <w:webHidden/>
              </w:rPr>
              <w:fldChar w:fldCharType="end"/>
            </w:r>
          </w:hyperlink>
        </w:p>
        <w:p w14:paraId="08ABDC32" w14:textId="41DF1828" w:rsidR="0061668D" w:rsidRDefault="00EE4DE3">
          <w:pPr>
            <w:pStyle w:val="TM2"/>
            <w:tabs>
              <w:tab w:val="left" w:pos="880"/>
              <w:tab w:val="right" w:leader="dot" w:pos="10070"/>
            </w:tabs>
            <w:rPr>
              <w:rFonts w:asciiTheme="minorHAnsi" w:eastAsiaTheme="minorEastAsia" w:hAnsiTheme="minorHAnsi" w:cstheme="minorBidi"/>
              <w:noProof/>
              <w:lang w:eastAsia="fr-BE"/>
            </w:rPr>
          </w:pPr>
          <w:hyperlink w:anchor="_Toc37064270" w:history="1">
            <w:r w:rsidR="0061668D" w:rsidRPr="00350B0C">
              <w:rPr>
                <w:rStyle w:val="Lienhypertexte"/>
                <w:rFonts w:eastAsiaTheme="majorEastAsia"/>
                <w:noProof/>
                <w:lang w:val="nl-BE"/>
              </w:rPr>
              <w:t>4.2</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XML bestanden</w:t>
            </w:r>
            <w:r w:rsidR="0061668D">
              <w:rPr>
                <w:noProof/>
                <w:webHidden/>
              </w:rPr>
              <w:tab/>
            </w:r>
            <w:r w:rsidR="0061668D">
              <w:rPr>
                <w:noProof/>
                <w:webHidden/>
              </w:rPr>
              <w:fldChar w:fldCharType="begin"/>
            </w:r>
            <w:r w:rsidR="0061668D">
              <w:rPr>
                <w:noProof/>
                <w:webHidden/>
              </w:rPr>
              <w:instrText xml:space="preserve"> PAGEREF _Toc37064270 \h </w:instrText>
            </w:r>
            <w:r w:rsidR="0061668D">
              <w:rPr>
                <w:noProof/>
                <w:webHidden/>
              </w:rPr>
            </w:r>
            <w:r w:rsidR="0061668D">
              <w:rPr>
                <w:noProof/>
                <w:webHidden/>
              </w:rPr>
              <w:fldChar w:fldCharType="separate"/>
            </w:r>
            <w:r w:rsidR="00BC1A65">
              <w:rPr>
                <w:noProof/>
                <w:webHidden/>
              </w:rPr>
              <w:t>32</w:t>
            </w:r>
            <w:r w:rsidR="0061668D">
              <w:rPr>
                <w:noProof/>
                <w:webHidden/>
              </w:rPr>
              <w:fldChar w:fldCharType="end"/>
            </w:r>
          </w:hyperlink>
        </w:p>
        <w:p w14:paraId="442B267B" w14:textId="116F837D" w:rsidR="0061668D" w:rsidRDefault="00EE4DE3">
          <w:pPr>
            <w:pStyle w:val="TM3"/>
            <w:tabs>
              <w:tab w:val="left" w:pos="1320"/>
              <w:tab w:val="right" w:leader="dot" w:pos="10070"/>
            </w:tabs>
            <w:rPr>
              <w:rFonts w:asciiTheme="minorHAnsi" w:eastAsiaTheme="minorEastAsia" w:hAnsiTheme="minorHAnsi" w:cstheme="minorBidi"/>
              <w:noProof/>
              <w:lang w:eastAsia="fr-BE"/>
            </w:rPr>
          </w:pPr>
          <w:hyperlink w:anchor="_Toc37064271" w:history="1">
            <w:r w:rsidR="0061668D" w:rsidRPr="00350B0C">
              <w:rPr>
                <w:rStyle w:val="Lienhypertexte"/>
                <w:rFonts w:eastAsiaTheme="majorEastAsia"/>
                <w:noProof/>
                <w:lang w:val="nl-BE"/>
              </w:rPr>
              <w:t>4.2.1</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Xml Detail</w:t>
            </w:r>
            <w:r w:rsidR="0061668D">
              <w:rPr>
                <w:noProof/>
                <w:webHidden/>
              </w:rPr>
              <w:tab/>
            </w:r>
            <w:r w:rsidR="0061668D">
              <w:rPr>
                <w:noProof/>
                <w:webHidden/>
              </w:rPr>
              <w:fldChar w:fldCharType="begin"/>
            </w:r>
            <w:r w:rsidR="0061668D">
              <w:rPr>
                <w:noProof/>
                <w:webHidden/>
              </w:rPr>
              <w:instrText xml:space="preserve"> PAGEREF _Toc37064271 \h </w:instrText>
            </w:r>
            <w:r w:rsidR="0061668D">
              <w:rPr>
                <w:noProof/>
                <w:webHidden/>
              </w:rPr>
            </w:r>
            <w:r w:rsidR="0061668D">
              <w:rPr>
                <w:noProof/>
                <w:webHidden/>
              </w:rPr>
              <w:fldChar w:fldCharType="separate"/>
            </w:r>
            <w:r w:rsidR="00BC1A65">
              <w:rPr>
                <w:noProof/>
                <w:webHidden/>
              </w:rPr>
              <w:t>32</w:t>
            </w:r>
            <w:r w:rsidR="0061668D">
              <w:rPr>
                <w:noProof/>
                <w:webHidden/>
              </w:rPr>
              <w:fldChar w:fldCharType="end"/>
            </w:r>
          </w:hyperlink>
        </w:p>
        <w:p w14:paraId="46701EFD" w14:textId="63746D24" w:rsidR="0061668D" w:rsidRDefault="00EE4DE3">
          <w:pPr>
            <w:pStyle w:val="TM3"/>
            <w:tabs>
              <w:tab w:val="left" w:pos="1320"/>
              <w:tab w:val="right" w:leader="dot" w:pos="10070"/>
            </w:tabs>
            <w:rPr>
              <w:rFonts w:asciiTheme="minorHAnsi" w:eastAsiaTheme="minorEastAsia" w:hAnsiTheme="minorHAnsi" w:cstheme="minorBidi"/>
              <w:noProof/>
              <w:lang w:eastAsia="fr-BE"/>
            </w:rPr>
          </w:pPr>
          <w:hyperlink w:anchor="_Toc37064272" w:history="1">
            <w:r w:rsidR="0061668D" w:rsidRPr="00350B0C">
              <w:rPr>
                <w:rStyle w:val="Lienhypertexte"/>
                <w:rFonts w:eastAsiaTheme="majorEastAsia"/>
                <w:noProof/>
                <w:lang w:val="nl-BE"/>
              </w:rPr>
              <w:t>4.2.2</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Xml Tarieven</w:t>
            </w:r>
            <w:r w:rsidR="0061668D">
              <w:rPr>
                <w:noProof/>
                <w:webHidden/>
              </w:rPr>
              <w:tab/>
            </w:r>
            <w:r w:rsidR="0061668D">
              <w:rPr>
                <w:noProof/>
                <w:webHidden/>
              </w:rPr>
              <w:fldChar w:fldCharType="begin"/>
            </w:r>
            <w:r w:rsidR="0061668D">
              <w:rPr>
                <w:noProof/>
                <w:webHidden/>
              </w:rPr>
              <w:instrText xml:space="preserve"> PAGEREF _Toc37064272 \h </w:instrText>
            </w:r>
            <w:r w:rsidR="0061668D">
              <w:rPr>
                <w:noProof/>
                <w:webHidden/>
              </w:rPr>
            </w:r>
            <w:r w:rsidR="0061668D">
              <w:rPr>
                <w:noProof/>
                <w:webHidden/>
              </w:rPr>
              <w:fldChar w:fldCharType="separate"/>
            </w:r>
            <w:r w:rsidR="00BC1A65">
              <w:rPr>
                <w:noProof/>
                <w:webHidden/>
              </w:rPr>
              <w:t>34</w:t>
            </w:r>
            <w:r w:rsidR="0061668D">
              <w:rPr>
                <w:noProof/>
                <w:webHidden/>
              </w:rPr>
              <w:fldChar w:fldCharType="end"/>
            </w:r>
          </w:hyperlink>
        </w:p>
        <w:p w14:paraId="5661B5BD" w14:textId="063189AA" w:rsidR="0061668D" w:rsidRDefault="00EE4DE3" w:rsidP="0061668D">
          <w:pPr>
            <w:pStyle w:val="TM1"/>
            <w:rPr>
              <w:rFonts w:asciiTheme="minorHAnsi" w:eastAsiaTheme="minorEastAsia" w:hAnsiTheme="minorHAnsi" w:cstheme="minorBidi"/>
              <w:noProof/>
              <w:lang w:eastAsia="fr-BE"/>
            </w:rPr>
          </w:pPr>
          <w:hyperlink w:anchor="_Toc37064273" w:history="1">
            <w:r w:rsidR="0061668D" w:rsidRPr="00350B0C">
              <w:rPr>
                <w:rStyle w:val="Lienhypertexte"/>
                <w:rFonts w:eastAsiaTheme="majorEastAsia"/>
                <w:noProof/>
                <w:lang w:val="nl-BE"/>
              </w:rPr>
              <w:t>5</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Detail Nomenclatuurnummer</w:t>
            </w:r>
            <w:r w:rsidR="0061668D">
              <w:rPr>
                <w:noProof/>
                <w:webHidden/>
              </w:rPr>
              <w:tab/>
            </w:r>
            <w:r w:rsidR="0061668D">
              <w:rPr>
                <w:noProof/>
                <w:webHidden/>
              </w:rPr>
              <w:fldChar w:fldCharType="begin"/>
            </w:r>
            <w:r w:rsidR="0061668D">
              <w:rPr>
                <w:noProof/>
                <w:webHidden/>
              </w:rPr>
              <w:instrText xml:space="preserve"> PAGEREF _Toc37064273 \h </w:instrText>
            </w:r>
            <w:r w:rsidR="0061668D">
              <w:rPr>
                <w:noProof/>
                <w:webHidden/>
              </w:rPr>
            </w:r>
            <w:r w:rsidR="0061668D">
              <w:rPr>
                <w:noProof/>
                <w:webHidden/>
              </w:rPr>
              <w:fldChar w:fldCharType="separate"/>
            </w:r>
            <w:r w:rsidR="00BC1A65">
              <w:rPr>
                <w:noProof/>
                <w:webHidden/>
              </w:rPr>
              <w:t>36</w:t>
            </w:r>
            <w:r w:rsidR="0061668D">
              <w:rPr>
                <w:noProof/>
                <w:webHidden/>
              </w:rPr>
              <w:fldChar w:fldCharType="end"/>
            </w:r>
          </w:hyperlink>
        </w:p>
        <w:p w14:paraId="7D85E7BA" w14:textId="4918F48E" w:rsidR="0061668D" w:rsidRDefault="00EE4DE3">
          <w:pPr>
            <w:pStyle w:val="TM2"/>
            <w:tabs>
              <w:tab w:val="left" w:pos="880"/>
              <w:tab w:val="right" w:leader="dot" w:pos="10070"/>
            </w:tabs>
            <w:rPr>
              <w:rFonts w:asciiTheme="minorHAnsi" w:eastAsiaTheme="minorEastAsia" w:hAnsiTheme="minorHAnsi" w:cstheme="minorBidi"/>
              <w:noProof/>
              <w:lang w:eastAsia="fr-BE"/>
            </w:rPr>
          </w:pPr>
          <w:hyperlink w:anchor="_Toc37064274" w:history="1">
            <w:r w:rsidR="0061668D" w:rsidRPr="00350B0C">
              <w:rPr>
                <w:rStyle w:val="Lienhypertexte"/>
                <w:rFonts w:eastAsiaTheme="majorEastAsia"/>
                <w:noProof/>
                <w:lang w:val="nl-BE"/>
              </w:rPr>
              <w:t>5.1</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Detailweergave van een codenummer</w:t>
            </w:r>
            <w:r w:rsidR="0061668D">
              <w:rPr>
                <w:noProof/>
                <w:webHidden/>
              </w:rPr>
              <w:tab/>
            </w:r>
            <w:r w:rsidR="0061668D">
              <w:rPr>
                <w:noProof/>
                <w:webHidden/>
              </w:rPr>
              <w:fldChar w:fldCharType="begin"/>
            </w:r>
            <w:r w:rsidR="0061668D">
              <w:rPr>
                <w:noProof/>
                <w:webHidden/>
              </w:rPr>
              <w:instrText xml:space="preserve"> PAGEREF _Toc37064274 \h </w:instrText>
            </w:r>
            <w:r w:rsidR="0061668D">
              <w:rPr>
                <w:noProof/>
                <w:webHidden/>
              </w:rPr>
            </w:r>
            <w:r w:rsidR="0061668D">
              <w:rPr>
                <w:noProof/>
                <w:webHidden/>
              </w:rPr>
              <w:fldChar w:fldCharType="separate"/>
            </w:r>
            <w:r w:rsidR="00BC1A65">
              <w:rPr>
                <w:noProof/>
                <w:webHidden/>
              </w:rPr>
              <w:t>36</w:t>
            </w:r>
            <w:r w:rsidR="0061668D">
              <w:rPr>
                <w:noProof/>
                <w:webHidden/>
              </w:rPr>
              <w:fldChar w:fldCharType="end"/>
            </w:r>
          </w:hyperlink>
        </w:p>
        <w:p w14:paraId="1517C322" w14:textId="639ABE7A" w:rsidR="0061668D" w:rsidRDefault="00EE4DE3">
          <w:pPr>
            <w:pStyle w:val="TM3"/>
            <w:tabs>
              <w:tab w:val="left" w:pos="1320"/>
              <w:tab w:val="right" w:leader="dot" w:pos="10070"/>
            </w:tabs>
            <w:rPr>
              <w:rFonts w:asciiTheme="minorHAnsi" w:eastAsiaTheme="minorEastAsia" w:hAnsiTheme="minorHAnsi" w:cstheme="minorBidi"/>
              <w:noProof/>
              <w:lang w:eastAsia="fr-BE"/>
            </w:rPr>
          </w:pPr>
          <w:hyperlink w:anchor="_Toc37064275" w:history="1">
            <w:r w:rsidR="0061668D" w:rsidRPr="00350B0C">
              <w:rPr>
                <w:rStyle w:val="Lienhypertexte"/>
                <w:rFonts w:eastAsiaTheme="majorEastAsia"/>
                <w:noProof/>
                <w:lang w:val="nl-BE"/>
              </w:rPr>
              <w:t>5.1.1</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Openen van “Documenten Wettelijke basis”</w:t>
            </w:r>
            <w:r w:rsidR="0061668D">
              <w:rPr>
                <w:noProof/>
                <w:webHidden/>
              </w:rPr>
              <w:tab/>
            </w:r>
            <w:r w:rsidR="0061668D">
              <w:rPr>
                <w:noProof/>
                <w:webHidden/>
              </w:rPr>
              <w:fldChar w:fldCharType="begin"/>
            </w:r>
            <w:r w:rsidR="0061668D">
              <w:rPr>
                <w:noProof/>
                <w:webHidden/>
              </w:rPr>
              <w:instrText xml:space="preserve"> PAGEREF _Toc37064275 \h </w:instrText>
            </w:r>
            <w:r w:rsidR="0061668D">
              <w:rPr>
                <w:noProof/>
                <w:webHidden/>
              </w:rPr>
            </w:r>
            <w:r w:rsidR="0061668D">
              <w:rPr>
                <w:noProof/>
                <w:webHidden/>
              </w:rPr>
              <w:fldChar w:fldCharType="separate"/>
            </w:r>
            <w:r w:rsidR="00BC1A65">
              <w:rPr>
                <w:noProof/>
                <w:webHidden/>
              </w:rPr>
              <w:t>38</w:t>
            </w:r>
            <w:r w:rsidR="0061668D">
              <w:rPr>
                <w:noProof/>
                <w:webHidden/>
              </w:rPr>
              <w:fldChar w:fldCharType="end"/>
            </w:r>
          </w:hyperlink>
        </w:p>
        <w:p w14:paraId="4BA5ACDE" w14:textId="4A0834FF" w:rsidR="0061668D" w:rsidRDefault="00EE4DE3">
          <w:pPr>
            <w:pStyle w:val="TM3"/>
            <w:tabs>
              <w:tab w:val="left" w:pos="1320"/>
              <w:tab w:val="right" w:leader="dot" w:pos="10070"/>
            </w:tabs>
            <w:rPr>
              <w:rFonts w:asciiTheme="minorHAnsi" w:eastAsiaTheme="minorEastAsia" w:hAnsiTheme="minorHAnsi" w:cstheme="minorBidi"/>
              <w:noProof/>
              <w:lang w:eastAsia="fr-BE"/>
            </w:rPr>
          </w:pPr>
          <w:hyperlink w:anchor="_Toc37064276" w:history="1">
            <w:r w:rsidR="0061668D" w:rsidRPr="00350B0C">
              <w:rPr>
                <w:rStyle w:val="Lienhypertexte"/>
                <w:rFonts w:eastAsiaTheme="majorEastAsia"/>
                <w:noProof/>
                <w:lang w:val="nl-BE"/>
              </w:rPr>
              <w:t>5.1.2</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Financiële documenten</w:t>
            </w:r>
            <w:r w:rsidR="0061668D">
              <w:rPr>
                <w:noProof/>
                <w:webHidden/>
              </w:rPr>
              <w:tab/>
            </w:r>
            <w:r w:rsidR="0061668D">
              <w:rPr>
                <w:noProof/>
                <w:webHidden/>
              </w:rPr>
              <w:fldChar w:fldCharType="begin"/>
            </w:r>
            <w:r w:rsidR="0061668D">
              <w:rPr>
                <w:noProof/>
                <w:webHidden/>
              </w:rPr>
              <w:instrText xml:space="preserve"> PAGEREF _Toc37064276 \h </w:instrText>
            </w:r>
            <w:r w:rsidR="0061668D">
              <w:rPr>
                <w:noProof/>
                <w:webHidden/>
              </w:rPr>
            </w:r>
            <w:r w:rsidR="0061668D">
              <w:rPr>
                <w:noProof/>
                <w:webHidden/>
              </w:rPr>
              <w:fldChar w:fldCharType="separate"/>
            </w:r>
            <w:r w:rsidR="00BC1A65">
              <w:rPr>
                <w:noProof/>
                <w:webHidden/>
              </w:rPr>
              <w:t>41</w:t>
            </w:r>
            <w:r w:rsidR="0061668D">
              <w:rPr>
                <w:noProof/>
                <w:webHidden/>
              </w:rPr>
              <w:fldChar w:fldCharType="end"/>
            </w:r>
          </w:hyperlink>
        </w:p>
        <w:p w14:paraId="2DE59F5C" w14:textId="0C1A3B69" w:rsidR="0061668D" w:rsidRDefault="00EE4DE3">
          <w:pPr>
            <w:pStyle w:val="TM3"/>
            <w:tabs>
              <w:tab w:val="left" w:pos="1320"/>
              <w:tab w:val="right" w:leader="dot" w:pos="10070"/>
            </w:tabs>
            <w:rPr>
              <w:rFonts w:asciiTheme="minorHAnsi" w:eastAsiaTheme="minorEastAsia" w:hAnsiTheme="minorHAnsi" w:cstheme="minorBidi"/>
              <w:noProof/>
              <w:lang w:eastAsia="fr-BE"/>
            </w:rPr>
          </w:pPr>
          <w:hyperlink w:anchor="_Toc37064277" w:history="1">
            <w:r w:rsidR="0061668D" w:rsidRPr="00350B0C">
              <w:rPr>
                <w:rStyle w:val="Lienhypertexte"/>
                <w:rFonts w:eastAsiaTheme="majorEastAsia"/>
                <w:noProof/>
                <w:lang w:val="nl-BE"/>
              </w:rPr>
              <w:t>5.1.3</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Gecoördineerde tekstversies</w:t>
            </w:r>
            <w:r w:rsidR="0061668D">
              <w:rPr>
                <w:noProof/>
                <w:webHidden/>
              </w:rPr>
              <w:tab/>
            </w:r>
            <w:r w:rsidR="0061668D">
              <w:rPr>
                <w:noProof/>
                <w:webHidden/>
              </w:rPr>
              <w:fldChar w:fldCharType="begin"/>
            </w:r>
            <w:r w:rsidR="0061668D">
              <w:rPr>
                <w:noProof/>
                <w:webHidden/>
              </w:rPr>
              <w:instrText xml:space="preserve"> PAGEREF _Toc37064277 \h </w:instrText>
            </w:r>
            <w:r w:rsidR="0061668D">
              <w:rPr>
                <w:noProof/>
                <w:webHidden/>
              </w:rPr>
            </w:r>
            <w:r w:rsidR="0061668D">
              <w:rPr>
                <w:noProof/>
                <w:webHidden/>
              </w:rPr>
              <w:fldChar w:fldCharType="separate"/>
            </w:r>
            <w:r w:rsidR="00BC1A65">
              <w:rPr>
                <w:noProof/>
                <w:webHidden/>
              </w:rPr>
              <w:t>43</w:t>
            </w:r>
            <w:r w:rsidR="0061668D">
              <w:rPr>
                <w:noProof/>
                <w:webHidden/>
              </w:rPr>
              <w:fldChar w:fldCharType="end"/>
            </w:r>
          </w:hyperlink>
        </w:p>
        <w:p w14:paraId="5D1F56AD" w14:textId="0F2E960B" w:rsidR="0061668D" w:rsidRDefault="00EE4DE3">
          <w:pPr>
            <w:pStyle w:val="TM3"/>
            <w:tabs>
              <w:tab w:val="left" w:pos="1320"/>
              <w:tab w:val="right" w:leader="dot" w:pos="10070"/>
            </w:tabs>
            <w:rPr>
              <w:rFonts w:asciiTheme="minorHAnsi" w:eastAsiaTheme="minorEastAsia" w:hAnsiTheme="minorHAnsi" w:cstheme="minorBidi"/>
              <w:noProof/>
              <w:lang w:eastAsia="fr-BE"/>
            </w:rPr>
          </w:pPr>
          <w:hyperlink w:anchor="_Toc37064278" w:history="1">
            <w:r w:rsidR="0061668D" w:rsidRPr="00350B0C">
              <w:rPr>
                <w:rStyle w:val="Lienhypertexte"/>
                <w:rFonts w:eastAsiaTheme="majorEastAsia"/>
                <w:noProof/>
                <w:lang w:val="nl-BE"/>
              </w:rPr>
              <w:t>5.1.4</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Interpretatieregels</w:t>
            </w:r>
            <w:r w:rsidR="0061668D">
              <w:rPr>
                <w:noProof/>
                <w:webHidden/>
              </w:rPr>
              <w:tab/>
            </w:r>
            <w:r w:rsidR="0061668D">
              <w:rPr>
                <w:noProof/>
                <w:webHidden/>
              </w:rPr>
              <w:fldChar w:fldCharType="begin"/>
            </w:r>
            <w:r w:rsidR="0061668D">
              <w:rPr>
                <w:noProof/>
                <w:webHidden/>
              </w:rPr>
              <w:instrText xml:space="preserve"> PAGEREF _Toc37064278 \h </w:instrText>
            </w:r>
            <w:r w:rsidR="0061668D">
              <w:rPr>
                <w:noProof/>
                <w:webHidden/>
              </w:rPr>
            </w:r>
            <w:r w:rsidR="0061668D">
              <w:rPr>
                <w:noProof/>
                <w:webHidden/>
              </w:rPr>
              <w:fldChar w:fldCharType="separate"/>
            </w:r>
            <w:r w:rsidR="00BC1A65">
              <w:rPr>
                <w:noProof/>
                <w:webHidden/>
              </w:rPr>
              <w:t>45</w:t>
            </w:r>
            <w:r w:rsidR="0061668D">
              <w:rPr>
                <w:noProof/>
                <w:webHidden/>
              </w:rPr>
              <w:fldChar w:fldCharType="end"/>
            </w:r>
          </w:hyperlink>
        </w:p>
        <w:p w14:paraId="164D04EA" w14:textId="49B21C14" w:rsidR="0061668D" w:rsidRDefault="00EE4DE3">
          <w:pPr>
            <w:pStyle w:val="TM3"/>
            <w:tabs>
              <w:tab w:val="left" w:pos="1320"/>
              <w:tab w:val="right" w:leader="dot" w:pos="10070"/>
            </w:tabs>
            <w:rPr>
              <w:rFonts w:asciiTheme="minorHAnsi" w:eastAsiaTheme="minorEastAsia" w:hAnsiTheme="minorHAnsi" w:cstheme="minorBidi"/>
              <w:noProof/>
              <w:lang w:eastAsia="fr-BE"/>
            </w:rPr>
          </w:pPr>
          <w:hyperlink w:anchor="_Toc37064279" w:history="1">
            <w:r w:rsidR="0061668D" w:rsidRPr="00350B0C">
              <w:rPr>
                <w:rStyle w:val="Lienhypertexte"/>
                <w:rFonts w:eastAsiaTheme="majorEastAsia"/>
                <w:noProof/>
                <w:lang w:val="nl-BE"/>
              </w:rPr>
              <w:t>5.1.5</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Instructies facturatie</w:t>
            </w:r>
            <w:r w:rsidR="0061668D">
              <w:rPr>
                <w:noProof/>
                <w:webHidden/>
              </w:rPr>
              <w:tab/>
            </w:r>
            <w:r w:rsidR="0061668D">
              <w:rPr>
                <w:noProof/>
                <w:webHidden/>
              </w:rPr>
              <w:fldChar w:fldCharType="begin"/>
            </w:r>
            <w:r w:rsidR="0061668D">
              <w:rPr>
                <w:noProof/>
                <w:webHidden/>
              </w:rPr>
              <w:instrText xml:space="preserve"> PAGEREF _Toc37064279 \h </w:instrText>
            </w:r>
            <w:r w:rsidR="0061668D">
              <w:rPr>
                <w:noProof/>
                <w:webHidden/>
              </w:rPr>
            </w:r>
            <w:r w:rsidR="0061668D">
              <w:rPr>
                <w:noProof/>
                <w:webHidden/>
              </w:rPr>
              <w:fldChar w:fldCharType="separate"/>
            </w:r>
            <w:r w:rsidR="00BC1A65">
              <w:rPr>
                <w:noProof/>
                <w:webHidden/>
              </w:rPr>
              <w:t>48</w:t>
            </w:r>
            <w:r w:rsidR="0061668D">
              <w:rPr>
                <w:noProof/>
                <w:webHidden/>
              </w:rPr>
              <w:fldChar w:fldCharType="end"/>
            </w:r>
          </w:hyperlink>
        </w:p>
        <w:p w14:paraId="23C24539" w14:textId="0A7863E1" w:rsidR="0061668D" w:rsidRDefault="00EE4DE3">
          <w:pPr>
            <w:pStyle w:val="TM3"/>
            <w:tabs>
              <w:tab w:val="left" w:pos="1320"/>
              <w:tab w:val="right" w:leader="dot" w:pos="10070"/>
            </w:tabs>
            <w:rPr>
              <w:rFonts w:asciiTheme="minorHAnsi" w:eastAsiaTheme="minorEastAsia" w:hAnsiTheme="minorHAnsi" w:cstheme="minorBidi"/>
              <w:noProof/>
              <w:lang w:eastAsia="fr-BE"/>
            </w:rPr>
          </w:pPr>
          <w:hyperlink w:anchor="_Toc37064280" w:history="1">
            <w:r w:rsidR="0061668D" w:rsidRPr="00350B0C">
              <w:rPr>
                <w:rStyle w:val="Lienhypertexte"/>
                <w:rFonts w:eastAsiaTheme="majorEastAsia"/>
                <w:noProof/>
                <w:lang w:val="nl-BE"/>
              </w:rPr>
              <w:t>5.1.6</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Diverse documenten</w:t>
            </w:r>
            <w:r w:rsidR="0061668D">
              <w:rPr>
                <w:noProof/>
                <w:webHidden/>
              </w:rPr>
              <w:tab/>
            </w:r>
            <w:r w:rsidR="0061668D">
              <w:rPr>
                <w:noProof/>
                <w:webHidden/>
              </w:rPr>
              <w:fldChar w:fldCharType="begin"/>
            </w:r>
            <w:r w:rsidR="0061668D">
              <w:rPr>
                <w:noProof/>
                <w:webHidden/>
              </w:rPr>
              <w:instrText xml:space="preserve"> PAGEREF _Toc37064280 \h </w:instrText>
            </w:r>
            <w:r w:rsidR="0061668D">
              <w:rPr>
                <w:noProof/>
                <w:webHidden/>
              </w:rPr>
            </w:r>
            <w:r w:rsidR="0061668D">
              <w:rPr>
                <w:noProof/>
                <w:webHidden/>
              </w:rPr>
              <w:fldChar w:fldCharType="separate"/>
            </w:r>
            <w:r w:rsidR="00BC1A65">
              <w:rPr>
                <w:noProof/>
                <w:webHidden/>
              </w:rPr>
              <w:t>51</w:t>
            </w:r>
            <w:r w:rsidR="0061668D">
              <w:rPr>
                <w:noProof/>
                <w:webHidden/>
              </w:rPr>
              <w:fldChar w:fldCharType="end"/>
            </w:r>
          </w:hyperlink>
        </w:p>
        <w:p w14:paraId="6EE668BB" w14:textId="56791DC1" w:rsidR="0061668D" w:rsidRDefault="00EE4DE3">
          <w:pPr>
            <w:pStyle w:val="TM3"/>
            <w:tabs>
              <w:tab w:val="left" w:pos="1320"/>
              <w:tab w:val="right" w:leader="dot" w:pos="10070"/>
            </w:tabs>
            <w:rPr>
              <w:rFonts w:asciiTheme="minorHAnsi" w:eastAsiaTheme="minorEastAsia" w:hAnsiTheme="minorHAnsi" w:cstheme="minorBidi"/>
              <w:noProof/>
              <w:lang w:eastAsia="fr-BE"/>
            </w:rPr>
          </w:pPr>
          <w:hyperlink w:anchor="_Toc37064281" w:history="1">
            <w:r w:rsidR="0061668D" w:rsidRPr="00350B0C">
              <w:rPr>
                <w:rStyle w:val="Lienhypertexte"/>
                <w:rFonts w:eastAsiaTheme="majorEastAsia"/>
                <w:noProof/>
                <w:lang w:val="nl-BE"/>
              </w:rPr>
              <w:t>5.1.7</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Gelinkte codenummers</w:t>
            </w:r>
            <w:r w:rsidR="0061668D">
              <w:rPr>
                <w:noProof/>
                <w:webHidden/>
              </w:rPr>
              <w:tab/>
            </w:r>
            <w:r w:rsidR="0061668D">
              <w:rPr>
                <w:noProof/>
                <w:webHidden/>
              </w:rPr>
              <w:fldChar w:fldCharType="begin"/>
            </w:r>
            <w:r w:rsidR="0061668D">
              <w:rPr>
                <w:noProof/>
                <w:webHidden/>
              </w:rPr>
              <w:instrText xml:space="preserve"> PAGEREF _Toc37064281 \h </w:instrText>
            </w:r>
            <w:r w:rsidR="0061668D">
              <w:rPr>
                <w:noProof/>
                <w:webHidden/>
              </w:rPr>
            </w:r>
            <w:r w:rsidR="0061668D">
              <w:rPr>
                <w:noProof/>
                <w:webHidden/>
              </w:rPr>
              <w:fldChar w:fldCharType="separate"/>
            </w:r>
            <w:r w:rsidR="00BC1A65">
              <w:rPr>
                <w:noProof/>
                <w:webHidden/>
              </w:rPr>
              <w:t>52</w:t>
            </w:r>
            <w:r w:rsidR="0061668D">
              <w:rPr>
                <w:noProof/>
                <w:webHidden/>
              </w:rPr>
              <w:fldChar w:fldCharType="end"/>
            </w:r>
          </w:hyperlink>
        </w:p>
        <w:p w14:paraId="184CC3A6" w14:textId="1FB7F155" w:rsidR="0061668D" w:rsidRDefault="00EE4DE3">
          <w:pPr>
            <w:pStyle w:val="TM3"/>
            <w:tabs>
              <w:tab w:val="left" w:pos="1320"/>
              <w:tab w:val="right" w:leader="dot" w:pos="10070"/>
            </w:tabs>
            <w:rPr>
              <w:rFonts w:asciiTheme="minorHAnsi" w:eastAsiaTheme="minorEastAsia" w:hAnsiTheme="minorHAnsi" w:cstheme="minorBidi"/>
              <w:noProof/>
              <w:lang w:eastAsia="fr-BE"/>
            </w:rPr>
          </w:pPr>
          <w:hyperlink w:anchor="_Toc37064282" w:history="1">
            <w:r w:rsidR="0061668D" w:rsidRPr="00350B0C">
              <w:rPr>
                <w:rStyle w:val="Lienhypertexte"/>
                <w:rFonts w:eastAsiaTheme="majorEastAsia"/>
                <w:noProof/>
                <w:lang w:val="nl-BE"/>
              </w:rPr>
              <w:t>5.1.8</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Link naar de zoekmotor “sIMPL”</w:t>
            </w:r>
            <w:r w:rsidR="0061668D">
              <w:rPr>
                <w:noProof/>
                <w:webHidden/>
              </w:rPr>
              <w:tab/>
            </w:r>
            <w:r w:rsidR="0061668D">
              <w:rPr>
                <w:noProof/>
                <w:webHidden/>
              </w:rPr>
              <w:fldChar w:fldCharType="begin"/>
            </w:r>
            <w:r w:rsidR="0061668D">
              <w:rPr>
                <w:noProof/>
                <w:webHidden/>
              </w:rPr>
              <w:instrText xml:space="preserve"> PAGEREF _Toc37064282 \h </w:instrText>
            </w:r>
            <w:r w:rsidR="0061668D">
              <w:rPr>
                <w:noProof/>
                <w:webHidden/>
              </w:rPr>
            </w:r>
            <w:r w:rsidR="0061668D">
              <w:rPr>
                <w:noProof/>
                <w:webHidden/>
              </w:rPr>
              <w:fldChar w:fldCharType="separate"/>
            </w:r>
            <w:r w:rsidR="00BC1A65">
              <w:rPr>
                <w:noProof/>
                <w:webHidden/>
              </w:rPr>
              <w:t>54</w:t>
            </w:r>
            <w:r w:rsidR="0061668D">
              <w:rPr>
                <w:noProof/>
                <w:webHidden/>
              </w:rPr>
              <w:fldChar w:fldCharType="end"/>
            </w:r>
          </w:hyperlink>
        </w:p>
        <w:p w14:paraId="53FA7891" w14:textId="3E655151" w:rsidR="0061668D" w:rsidRDefault="00EE4DE3">
          <w:pPr>
            <w:pStyle w:val="TM2"/>
            <w:tabs>
              <w:tab w:val="left" w:pos="880"/>
              <w:tab w:val="right" w:leader="dot" w:pos="10070"/>
            </w:tabs>
            <w:rPr>
              <w:rFonts w:asciiTheme="minorHAnsi" w:eastAsiaTheme="minorEastAsia" w:hAnsiTheme="minorHAnsi" w:cstheme="minorBidi"/>
              <w:noProof/>
              <w:lang w:eastAsia="fr-BE"/>
            </w:rPr>
          </w:pPr>
          <w:hyperlink w:anchor="_Toc37064283" w:history="1">
            <w:r w:rsidR="0061668D" w:rsidRPr="00350B0C">
              <w:rPr>
                <w:rStyle w:val="Lienhypertexte"/>
                <w:rFonts w:eastAsiaTheme="majorEastAsia"/>
                <w:noProof/>
                <w:lang w:val="nl-BE"/>
              </w:rPr>
              <w:t>5.2</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Honoraria-Vergoedingen</w:t>
            </w:r>
            <w:r w:rsidR="0061668D">
              <w:rPr>
                <w:noProof/>
                <w:webHidden/>
              </w:rPr>
              <w:tab/>
            </w:r>
            <w:r w:rsidR="0061668D">
              <w:rPr>
                <w:noProof/>
                <w:webHidden/>
              </w:rPr>
              <w:fldChar w:fldCharType="begin"/>
            </w:r>
            <w:r w:rsidR="0061668D">
              <w:rPr>
                <w:noProof/>
                <w:webHidden/>
              </w:rPr>
              <w:instrText xml:space="preserve"> PAGEREF _Toc37064283 \h </w:instrText>
            </w:r>
            <w:r w:rsidR="0061668D">
              <w:rPr>
                <w:noProof/>
                <w:webHidden/>
              </w:rPr>
            </w:r>
            <w:r w:rsidR="0061668D">
              <w:rPr>
                <w:noProof/>
                <w:webHidden/>
              </w:rPr>
              <w:fldChar w:fldCharType="separate"/>
            </w:r>
            <w:r w:rsidR="00BC1A65">
              <w:rPr>
                <w:noProof/>
                <w:webHidden/>
              </w:rPr>
              <w:t>55</w:t>
            </w:r>
            <w:r w:rsidR="0061668D">
              <w:rPr>
                <w:noProof/>
                <w:webHidden/>
              </w:rPr>
              <w:fldChar w:fldCharType="end"/>
            </w:r>
          </w:hyperlink>
        </w:p>
        <w:p w14:paraId="4AF03488" w14:textId="603B1995" w:rsidR="0061668D" w:rsidRDefault="00EE4DE3">
          <w:pPr>
            <w:pStyle w:val="TM3"/>
            <w:tabs>
              <w:tab w:val="left" w:pos="1320"/>
              <w:tab w:val="right" w:leader="dot" w:pos="10070"/>
            </w:tabs>
            <w:rPr>
              <w:rFonts w:asciiTheme="minorHAnsi" w:eastAsiaTheme="minorEastAsia" w:hAnsiTheme="minorHAnsi" w:cstheme="minorBidi"/>
              <w:noProof/>
              <w:lang w:eastAsia="fr-BE"/>
            </w:rPr>
          </w:pPr>
          <w:hyperlink w:anchor="_Toc37064284" w:history="1">
            <w:r w:rsidR="0061668D" w:rsidRPr="00350B0C">
              <w:rPr>
                <w:rStyle w:val="Lienhypertexte"/>
                <w:rFonts w:eastAsiaTheme="majorEastAsia"/>
                <w:noProof/>
                <w:lang w:val="nl-BE"/>
              </w:rPr>
              <w:t>5.2.1</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Tarieven zonder historiek</w:t>
            </w:r>
            <w:r w:rsidR="0061668D">
              <w:rPr>
                <w:noProof/>
                <w:webHidden/>
              </w:rPr>
              <w:tab/>
            </w:r>
            <w:r w:rsidR="0061668D">
              <w:rPr>
                <w:noProof/>
                <w:webHidden/>
              </w:rPr>
              <w:fldChar w:fldCharType="begin"/>
            </w:r>
            <w:r w:rsidR="0061668D">
              <w:rPr>
                <w:noProof/>
                <w:webHidden/>
              </w:rPr>
              <w:instrText xml:space="preserve"> PAGEREF _Toc37064284 \h </w:instrText>
            </w:r>
            <w:r w:rsidR="0061668D">
              <w:rPr>
                <w:noProof/>
                <w:webHidden/>
              </w:rPr>
            </w:r>
            <w:r w:rsidR="0061668D">
              <w:rPr>
                <w:noProof/>
                <w:webHidden/>
              </w:rPr>
              <w:fldChar w:fldCharType="separate"/>
            </w:r>
            <w:r w:rsidR="00BC1A65">
              <w:rPr>
                <w:noProof/>
                <w:webHidden/>
              </w:rPr>
              <w:t>55</w:t>
            </w:r>
            <w:r w:rsidR="0061668D">
              <w:rPr>
                <w:noProof/>
                <w:webHidden/>
              </w:rPr>
              <w:fldChar w:fldCharType="end"/>
            </w:r>
          </w:hyperlink>
        </w:p>
        <w:p w14:paraId="7C1C27C9" w14:textId="09FE0DAE" w:rsidR="0061668D" w:rsidRDefault="00EE4DE3">
          <w:pPr>
            <w:pStyle w:val="TM3"/>
            <w:tabs>
              <w:tab w:val="left" w:pos="1320"/>
              <w:tab w:val="right" w:leader="dot" w:pos="10070"/>
            </w:tabs>
            <w:rPr>
              <w:rFonts w:asciiTheme="minorHAnsi" w:eastAsiaTheme="minorEastAsia" w:hAnsiTheme="minorHAnsi" w:cstheme="minorBidi"/>
              <w:noProof/>
              <w:lang w:eastAsia="fr-BE"/>
            </w:rPr>
          </w:pPr>
          <w:hyperlink w:anchor="_Toc37064285" w:history="1">
            <w:r w:rsidR="0061668D" w:rsidRPr="00350B0C">
              <w:rPr>
                <w:rStyle w:val="Lienhypertexte"/>
                <w:rFonts w:eastAsiaTheme="majorEastAsia"/>
                <w:noProof/>
                <w:lang w:val="nl-BE"/>
              </w:rPr>
              <w:t>5.2.2</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Tarieven met historiek</w:t>
            </w:r>
            <w:r w:rsidR="0061668D">
              <w:rPr>
                <w:noProof/>
                <w:webHidden/>
              </w:rPr>
              <w:tab/>
            </w:r>
            <w:r w:rsidR="0061668D">
              <w:rPr>
                <w:noProof/>
                <w:webHidden/>
              </w:rPr>
              <w:fldChar w:fldCharType="begin"/>
            </w:r>
            <w:r w:rsidR="0061668D">
              <w:rPr>
                <w:noProof/>
                <w:webHidden/>
              </w:rPr>
              <w:instrText xml:space="preserve"> PAGEREF _Toc37064285 \h </w:instrText>
            </w:r>
            <w:r w:rsidR="0061668D">
              <w:rPr>
                <w:noProof/>
                <w:webHidden/>
              </w:rPr>
            </w:r>
            <w:r w:rsidR="0061668D">
              <w:rPr>
                <w:noProof/>
                <w:webHidden/>
              </w:rPr>
              <w:fldChar w:fldCharType="separate"/>
            </w:r>
            <w:r w:rsidR="00BC1A65">
              <w:rPr>
                <w:noProof/>
                <w:webHidden/>
              </w:rPr>
              <w:t>57</w:t>
            </w:r>
            <w:r w:rsidR="0061668D">
              <w:rPr>
                <w:noProof/>
                <w:webHidden/>
              </w:rPr>
              <w:fldChar w:fldCharType="end"/>
            </w:r>
          </w:hyperlink>
        </w:p>
        <w:p w14:paraId="5F2F36D0" w14:textId="52E6694D" w:rsidR="0061668D" w:rsidRDefault="00EE4DE3">
          <w:pPr>
            <w:pStyle w:val="TM3"/>
            <w:tabs>
              <w:tab w:val="left" w:pos="1320"/>
              <w:tab w:val="right" w:leader="dot" w:pos="10070"/>
            </w:tabs>
            <w:rPr>
              <w:rFonts w:asciiTheme="minorHAnsi" w:eastAsiaTheme="minorEastAsia" w:hAnsiTheme="minorHAnsi" w:cstheme="minorBidi"/>
              <w:noProof/>
              <w:lang w:eastAsia="fr-BE"/>
            </w:rPr>
          </w:pPr>
          <w:hyperlink w:anchor="_Toc37064286" w:history="1">
            <w:r w:rsidR="0061668D" w:rsidRPr="00350B0C">
              <w:rPr>
                <w:rStyle w:val="Lienhypertexte"/>
                <w:rFonts w:eastAsiaTheme="majorEastAsia"/>
                <w:noProof/>
                <w:lang w:val="nl-BE"/>
              </w:rPr>
              <w:t>5.2.3</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Informatieve nota op de tarievenpagina</w:t>
            </w:r>
            <w:r w:rsidR="0061668D">
              <w:rPr>
                <w:noProof/>
                <w:webHidden/>
              </w:rPr>
              <w:tab/>
            </w:r>
            <w:r w:rsidR="0061668D">
              <w:rPr>
                <w:noProof/>
                <w:webHidden/>
              </w:rPr>
              <w:fldChar w:fldCharType="begin"/>
            </w:r>
            <w:r w:rsidR="0061668D">
              <w:rPr>
                <w:noProof/>
                <w:webHidden/>
              </w:rPr>
              <w:instrText xml:space="preserve"> PAGEREF _Toc37064286 \h </w:instrText>
            </w:r>
            <w:r w:rsidR="0061668D">
              <w:rPr>
                <w:noProof/>
                <w:webHidden/>
              </w:rPr>
            </w:r>
            <w:r w:rsidR="0061668D">
              <w:rPr>
                <w:noProof/>
                <w:webHidden/>
              </w:rPr>
              <w:fldChar w:fldCharType="separate"/>
            </w:r>
            <w:r w:rsidR="00BC1A65">
              <w:rPr>
                <w:noProof/>
                <w:webHidden/>
              </w:rPr>
              <w:t>60</w:t>
            </w:r>
            <w:r w:rsidR="0061668D">
              <w:rPr>
                <w:noProof/>
                <w:webHidden/>
              </w:rPr>
              <w:fldChar w:fldCharType="end"/>
            </w:r>
          </w:hyperlink>
        </w:p>
        <w:p w14:paraId="3156BFE0" w14:textId="1C2FD957" w:rsidR="0061668D" w:rsidRDefault="00EE4DE3">
          <w:pPr>
            <w:pStyle w:val="TM3"/>
            <w:tabs>
              <w:tab w:val="left" w:pos="1320"/>
              <w:tab w:val="right" w:leader="dot" w:pos="10070"/>
            </w:tabs>
            <w:rPr>
              <w:rFonts w:asciiTheme="minorHAnsi" w:eastAsiaTheme="minorEastAsia" w:hAnsiTheme="minorHAnsi" w:cstheme="minorBidi"/>
              <w:noProof/>
              <w:lang w:eastAsia="fr-BE"/>
            </w:rPr>
          </w:pPr>
          <w:hyperlink w:anchor="_Toc37064287" w:history="1">
            <w:r w:rsidR="0061668D" w:rsidRPr="00350B0C">
              <w:rPr>
                <w:rStyle w:val="Lienhypertexte"/>
                <w:rFonts w:eastAsiaTheme="majorEastAsia"/>
                <w:noProof/>
                <w:lang w:val="nl-BE"/>
              </w:rPr>
              <w:t>5.2.4</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Details van instellingen en producten in tarieven</w:t>
            </w:r>
            <w:r w:rsidR="0061668D">
              <w:rPr>
                <w:noProof/>
                <w:webHidden/>
              </w:rPr>
              <w:tab/>
            </w:r>
            <w:r w:rsidR="0061668D">
              <w:rPr>
                <w:noProof/>
                <w:webHidden/>
              </w:rPr>
              <w:fldChar w:fldCharType="begin"/>
            </w:r>
            <w:r w:rsidR="0061668D">
              <w:rPr>
                <w:noProof/>
                <w:webHidden/>
              </w:rPr>
              <w:instrText xml:space="preserve"> PAGEREF _Toc37064287 \h </w:instrText>
            </w:r>
            <w:r w:rsidR="0061668D">
              <w:rPr>
                <w:noProof/>
                <w:webHidden/>
              </w:rPr>
            </w:r>
            <w:r w:rsidR="0061668D">
              <w:rPr>
                <w:noProof/>
                <w:webHidden/>
              </w:rPr>
              <w:fldChar w:fldCharType="separate"/>
            </w:r>
            <w:r w:rsidR="00BC1A65">
              <w:rPr>
                <w:noProof/>
                <w:webHidden/>
              </w:rPr>
              <w:t>62</w:t>
            </w:r>
            <w:r w:rsidR="0061668D">
              <w:rPr>
                <w:noProof/>
                <w:webHidden/>
              </w:rPr>
              <w:fldChar w:fldCharType="end"/>
            </w:r>
          </w:hyperlink>
        </w:p>
        <w:p w14:paraId="680BC6F2" w14:textId="21DEFA10" w:rsidR="0061668D" w:rsidRDefault="00EE4DE3">
          <w:pPr>
            <w:pStyle w:val="TM2"/>
            <w:tabs>
              <w:tab w:val="left" w:pos="880"/>
              <w:tab w:val="right" w:leader="dot" w:pos="10070"/>
            </w:tabs>
            <w:rPr>
              <w:rFonts w:asciiTheme="minorHAnsi" w:eastAsiaTheme="minorEastAsia" w:hAnsiTheme="minorHAnsi" w:cstheme="minorBidi"/>
              <w:noProof/>
              <w:lang w:eastAsia="fr-BE"/>
            </w:rPr>
          </w:pPr>
          <w:hyperlink w:anchor="_Toc37064288" w:history="1">
            <w:r w:rsidR="0061668D" w:rsidRPr="00350B0C">
              <w:rPr>
                <w:rStyle w:val="Lienhypertexte"/>
                <w:rFonts w:eastAsiaTheme="majorEastAsia"/>
                <w:noProof/>
                <w:lang w:val="nl-BE"/>
              </w:rPr>
              <w:t>5.3</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Regels</w:t>
            </w:r>
            <w:r w:rsidR="0061668D">
              <w:rPr>
                <w:noProof/>
                <w:webHidden/>
              </w:rPr>
              <w:tab/>
            </w:r>
            <w:r w:rsidR="0061668D">
              <w:rPr>
                <w:noProof/>
                <w:webHidden/>
              </w:rPr>
              <w:fldChar w:fldCharType="begin"/>
            </w:r>
            <w:r w:rsidR="0061668D">
              <w:rPr>
                <w:noProof/>
                <w:webHidden/>
              </w:rPr>
              <w:instrText xml:space="preserve"> PAGEREF _Toc37064288 \h </w:instrText>
            </w:r>
            <w:r w:rsidR="0061668D">
              <w:rPr>
                <w:noProof/>
                <w:webHidden/>
              </w:rPr>
            </w:r>
            <w:r w:rsidR="0061668D">
              <w:rPr>
                <w:noProof/>
                <w:webHidden/>
              </w:rPr>
              <w:fldChar w:fldCharType="separate"/>
            </w:r>
            <w:r w:rsidR="00BC1A65">
              <w:rPr>
                <w:noProof/>
                <w:webHidden/>
              </w:rPr>
              <w:t>64</w:t>
            </w:r>
            <w:r w:rsidR="0061668D">
              <w:rPr>
                <w:noProof/>
                <w:webHidden/>
              </w:rPr>
              <w:fldChar w:fldCharType="end"/>
            </w:r>
          </w:hyperlink>
        </w:p>
        <w:p w14:paraId="26DC1233" w14:textId="69CBC91B" w:rsidR="0061668D" w:rsidRDefault="00EE4DE3">
          <w:pPr>
            <w:pStyle w:val="TM3"/>
            <w:tabs>
              <w:tab w:val="left" w:pos="1320"/>
              <w:tab w:val="right" w:leader="dot" w:pos="10070"/>
            </w:tabs>
            <w:rPr>
              <w:rFonts w:asciiTheme="minorHAnsi" w:eastAsiaTheme="minorEastAsia" w:hAnsiTheme="minorHAnsi" w:cstheme="minorBidi"/>
              <w:noProof/>
              <w:lang w:eastAsia="fr-BE"/>
            </w:rPr>
          </w:pPr>
          <w:hyperlink w:anchor="_Toc37064289" w:history="1">
            <w:r w:rsidR="0061668D" w:rsidRPr="00350B0C">
              <w:rPr>
                <w:rStyle w:val="Lienhypertexte"/>
                <w:rFonts w:eastAsiaTheme="majorEastAsia"/>
                <w:noProof/>
                <w:lang w:val="nl-BE"/>
              </w:rPr>
              <w:t>5.3.1</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Zonder historiek</w:t>
            </w:r>
            <w:r w:rsidR="0061668D">
              <w:rPr>
                <w:noProof/>
                <w:webHidden/>
              </w:rPr>
              <w:tab/>
            </w:r>
            <w:r w:rsidR="0061668D">
              <w:rPr>
                <w:noProof/>
                <w:webHidden/>
              </w:rPr>
              <w:fldChar w:fldCharType="begin"/>
            </w:r>
            <w:r w:rsidR="0061668D">
              <w:rPr>
                <w:noProof/>
                <w:webHidden/>
              </w:rPr>
              <w:instrText xml:space="preserve"> PAGEREF _Toc37064289 \h </w:instrText>
            </w:r>
            <w:r w:rsidR="0061668D">
              <w:rPr>
                <w:noProof/>
                <w:webHidden/>
              </w:rPr>
            </w:r>
            <w:r w:rsidR="0061668D">
              <w:rPr>
                <w:noProof/>
                <w:webHidden/>
              </w:rPr>
              <w:fldChar w:fldCharType="separate"/>
            </w:r>
            <w:r w:rsidR="00BC1A65">
              <w:rPr>
                <w:noProof/>
                <w:webHidden/>
              </w:rPr>
              <w:t>64</w:t>
            </w:r>
            <w:r w:rsidR="0061668D">
              <w:rPr>
                <w:noProof/>
                <w:webHidden/>
              </w:rPr>
              <w:fldChar w:fldCharType="end"/>
            </w:r>
          </w:hyperlink>
        </w:p>
        <w:p w14:paraId="63B2F1A9" w14:textId="6F44F89D" w:rsidR="0061668D" w:rsidRDefault="00EE4DE3">
          <w:pPr>
            <w:pStyle w:val="TM3"/>
            <w:tabs>
              <w:tab w:val="left" w:pos="1320"/>
              <w:tab w:val="right" w:leader="dot" w:pos="10070"/>
            </w:tabs>
            <w:rPr>
              <w:rFonts w:asciiTheme="minorHAnsi" w:eastAsiaTheme="minorEastAsia" w:hAnsiTheme="minorHAnsi" w:cstheme="minorBidi"/>
              <w:noProof/>
              <w:lang w:eastAsia="fr-BE"/>
            </w:rPr>
          </w:pPr>
          <w:hyperlink w:anchor="_Toc37064290" w:history="1">
            <w:r w:rsidR="0061668D" w:rsidRPr="00350B0C">
              <w:rPr>
                <w:rStyle w:val="Lienhypertexte"/>
                <w:rFonts w:eastAsiaTheme="majorEastAsia"/>
                <w:noProof/>
                <w:lang w:val="nl-BE"/>
              </w:rPr>
              <w:t>5.3.2</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Weergave van de toepassingsregels historiek</w:t>
            </w:r>
            <w:r w:rsidR="0061668D">
              <w:rPr>
                <w:noProof/>
                <w:webHidden/>
              </w:rPr>
              <w:tab/>
            </w:r>
            <w:r w:rsidR="0061668D">
              <w:rPr>
                <w:noProof/>
                <w:webHidden/>
              </w:rPr>
              <w:fldChar w:fldCharType="begin"/>
            </w:r>
            <w:r w:rsidR="0061668D">
              <w:rPr>
                <w:noProof/>
                <w:webHidden/>
              </w:rPr>
              <w:instrText xml:space="preserve"> PAGEREF _Toc37064290 \h </w:instrText>
            </w:r>
            <w:r w:rsidR="0061668D">
              <w:rPr>
                <w:noProof/>
                <w:webHidden/>
              </w:rPr>
            </w:r>
            <w:r w:rsidR="0061668D">
              <w:rPr>
                <w:noProof/>
                <w:webHidden/>
              </w:rPr>
              <w:fldChar w:fldCharType="separate"/>
            </w:r>
            <w:r w:rsidR="00BC1A65">
              <w:rPr>
                <w:noProof/>
                <w:webHidden/>
              </w:rPr>
              <w:t>67</w:t>
            </w:r>
            <w:r w:rsidR="0061668D">
              <w:rPr>
                <w:noProof/>
                <w:webHidden/>
              </w:rPr>
              <w:fldChar w:fldCharType="end"/>
            </w:r>
          </w:hyperlink>
        </w:p>
        <w:p w14:paraId="62EDD701" w14:textId="30C0FA38" w:rsidR="0061668D" w:rsidRDefault="00EE4DE3">
          <w:pPr>
            <w:pStyle w:val="TM2"/>
            <w:tabs>
              <w:tab w:val="left" w:pos="880"/>
              <w:tab w:val="right" w:leader="dot" w:pos="10070"/>
            </w:tabs>
            <w:rPr>
              <w:rFonts w:asciiTheme="minorHAnsi" w:eastAsiaTheme="minorEastAsia" w:hAnsiTheme="minorHAnsi" w:cstheme="minorBidi"/>
              <w:noProof/>
              <w:lang w:eastAsia="fr-BE"/>
            </w:rPr>
          </w:pPr>
          <w:hyperlink w:anchor="_Toc37064291" w:history="1">
            <w:r w:rsidR="0061668D" w:rsidRPr="00350B0C">
              <w:rPr>
                <w:rStyle w:val="Lienhypertexte"/>
                <w:rFonts w:eastAsiaTheme="majorEastAsia"/>
                <w:noProof/>
                <w:lang w:val="nl-BE"/>
              </w:rPr>
              <w:t>5.4</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Andere gegevens</w:t>
            </w:r>
            <w:r w:rsidR="0061668D">
              <w:rPr>
                <w:noProof/>
                <w:webHidden/>
              </w:rPr>
              <w:tab/>
            </w:r>
            <w:r w:rsidR="0061668D">
              <w:rPr>
                <w:noProof/>
                <w:webHidden/>
              </w:rPr>
              <w:fldChar w:fldCharType="begin"/>
            </w:r>
            <w:r w:rsidR="0061668D">
              <w:rPr>
                <w:noProof/>
                <w:webHidden/>
              </w:rPr>
              <w:instrText xml:space="preserve"> PAGEREF _Toc37064291 \h </w:instrText>
            </w:r>
            <w:r w:rsidR="0061668D">
              <w:rPr>
                <w:noProof/>
                <w:webHidden/>
              </w:rPr>
            </w:r>
            <w:r w:rsidR="0061668D">
              <w:rPr>
                <w:noProof/>
                <w:webHidden/>
              </w:rPr>
              <w:fldChar w:fldCharType="separate"/>
            </w:r>
            <w:r w:rsidR="00BC1A65">
              <w:rPr>
                <w:noProof/>
                <w:webHidden/>
              </w:rPr>
              <w:t>68</w:t>
            </w:r>
            <w:r w:rsidR="0061668D">
              <w:rPr>
                <w:noProof/>
                <w:webHidden/>
              </w:rPr>
              <w:fldChar w:fldCharType="end"/>
            </w:r>
          </w:hyperlink>
        </w:p>
        <w:p w14:paraId="595E2FCE" w14:textId="5ED94F76" w:rsidR="0061668D" w:rsidRDefault="00EE4DE3">
          <w:pPr>
            <w:pStyle w:val="TM2"/>
            <w:tabs>
              <w:tab w:val="left" w:pos="880"/>
              <w:tab w:val="right" w:leader="dot" w:pos="10070"/>
            </w:tabs>
            <w:rPr>
              <w:rFonts w:asciiTheme="minorHAnsi" w:eastAsiaTheme="minorEastAsia" w:hAnsiTheme="minorHAnsi" w:cstheme="minorBidi"/>
              <w:noProof/>
              <w:lang w:eastAsia="fr-BE"/>
            </w:rPr>
          </w:pPr>
          <w:hyperlink w:anchor="_Toc37064292" w:history="1">
            <w:r w:rsidR="0061668D" w:rsidRPr="00350B0C">
              <w:rPr>
                <w:rStyle w:val="Lienhypertexte"/>
                <w:rFonts w:eastAsiaTheme="majorEastAsia"/>
                <w:noProof/>
                <w:lang w:val="nl-BE"/>
              </w:rPr>
              <w:t>5.5</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RIZIV-pagina</w:t>
            </w:r>
            <w:r w:rsidR="0061668D">
              <w:rPr>
                <w:noProof/>
                <w:webHidden/>
              </w:rPr>
              <w:tab/>
            </w:r>
            <w:r w:rsidR="0061668D">
              <w:rPr>
                <w:noProof/>
                <w:webHidden/>
              </w:rPr>
              <w:fldChar w:fldCharType="begin"/>
            </w:r>
            <w:r w:rsidR="0061668D">
              <w:rPr>
                <w:noProof/>
                <w:webHidden/>
              </w:rPr>
              <w:instrText xml:space="preserve"> PAGEREF _Toc37064292 \h </w:instrText>
            </w:r>
            <w:r w:rsidR="0061668D">
              <w:rPr>
                <w:noProof/>
                <w:webHidden/>
              </w:rPr>
            </w:r>
            <w:r w:rsidR="0061668D">
              <w:rPr>
                <w:noProof/>
                <w:webHidden/>
              </w:rPr>
              <w:fldChar w:fldCharType="separate"/>
            </w:r>
            <w:r w:rsidR="00BC1A65">
              <w:rPr>
                <w:noProof/>
                <w:webHidden/>
              </w:rPr>
              <w:t>71</w:t>
            </w:r>
            <w:r w:rsidR="0061668D">
              <w:rPr>
                <w:noProof/>
                <w:webHidden/>
              </w:rPr>
              <w:fldChar w:fldCharType="end"/>
            </w:r>
          </w:hyperlink>
        </w:p>
        <w:p w14:paraId="0D5CE800" w14:textId="57CB9021" w:rsidR="0061668D" w:rsidRDefault="00EE4DE3" w:rsidP="0061668D">
          <w:pPr>
            <w:pStyle w:val="TM1"/>
            <w:rPr>
              <w:rFonts w:asciiTheme="minorHAnsi" w:eastAsiaTheme="minorEastAsia" w:hAnsiTheme="minorHAnsi" w:cstheme="minorBidi"/>
              <w:noProof/>
              <w:lang w:eastAsia="fr-BE"/>
            </w:rPr>
          </w:pPr>
          <w:hyperlink w:anchor="_Toc37064293" w:history="1">
            <w:r w:rsidR="0061668D" w:rsidRPr="00350B0C">
              <w:rPr>
                <w:rStyle w:val="Lienhypertexte"/>
                <w:rFonts w:eastAsiaTheme="majorEastAsia"/>
                <w:noProof/>
                <w:lang w:val="nl-BE"/>
              </w:rPr>
              <w:t>6</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Zoekmodule documenten</w:t>
            </w:r>
            <w:r w:rsidR="0061668D">
              <w:rPr>
                <w:noProof/>
                <w:webHidden/>
              </w:rPr>
              <w:tab/>
            </w:r>
            <w:r w:rsidR="0061668D">
              <w:rPr>
                <w:noProof/>
                <w:webHidden/>
              </w:rPr>
              <w:fldChar w:fldCharType="begin"/>
            </w:r>
            <w:r w:rsidR="0061668D">
              <w:rPr>
                <w:noProof/>
                <w:webHidden/>
              </w:rPr>
              <w:instrText xml:space="preserve"> PAGEREF _Toc37064293 \h </w:instrText>
            </w:r>
            <w:r w:rsidR="0061668D">
              <w:rPr>
                <w:noProof/>
                <w:webHidden/>
              </w:rPr>
            </w:r>
            <w:r w:rsidR="0061668D">
              <w:rPr>
                <w:noProof/>
                <w:webHidden/>
              </w:rPr>
              <w:fldChar w:fldCharType="separate"/>
            </w:r>
            <w:r w:rsidR="00BC1A65">
              <w:rPr>
                <w:noProof/>
                <w:webHidden/>
              </w:rPr>
              <w:t>72</w:t>
            </w:r>
            <w:r w:rsidR="0061668D">
              <w:rPr>
                <w:noProof/>
                <w:webHidden/>
              </w:rPr>
              <w:fldChar w:fldCharType="end"/>
            </w:r>
          </w:hyperlink>
        </w:p>
        <w:p w14:paraId="403D0CA2" w14:textId="3F8447AF" w:rsidR="0061668D" w:rsidRDefault="00EE4DE3">
          <w:pPr>
            <w:pStyle w:val="TM2"/>
            <w:tabs>
              <w:tab w:val="left" w:pos="880"/>
              <w:tab w:val="right" w:leader="dot" w:pos="10070"/>
            </w:tabs>
            <w:rPr>
              <w:rFonts w:asciiTheme="minorHAnsi" w:eastAsiaTheme="minorEastAsia" w:hAnsiTheme="minorHAnsi" w:cstheme="minorBidi"/>
              <w:noProof/>
              <w:lang w:eastAsia="fr-BE"/>
            </w:rPr>
          </w:pPr>
          <w:hyperlink w:anchor="_Toc37064294" w:history="1">
            <w:r w:rsidR="0061668D" w:rsidRPr="00350B0C">
              <w:rPr>
                <w:rStyle w:val="Lienhypertexte"/>
                <w:rFonts w:eastAsiaTheme="majorEastAsia"/>
                <w:noProof/>
                <w:lang w:val="nl-BE"/>
              </w:rPr>
              <w:t>6.1</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Zoekcriteria</w:t>
            </w:r>
            <w:r w:rsidR="0061668D">
              <w:rPr>
                <w:noProof/>
                <w:webHidden/>
              </w:rPr>
              <w:tab/>
            </w:r>
            <w:r w:rsidR="0061668D">
              <w:rPr>
                <w:noProof/>
                <w:webHidden/>
              </w:rPr>
              <w:fldChar w:fldCharType="begin"/>
            </w:r>
            <w:r w:rsidR="0061668D">
              <w:rPr>
                <w:noProof/>
                <w:webHidden/>
              </w:rPr>
              <w:instrText xml:space="preserve"> PAGEREF _Toc37064294 \h </w:instrText>
            </w:r>
            <w:r w:rsidR="0061668D">
              <w:rPr>
                <w:noProof/>
                <w:webHidden/>
              </w:rPr>
            </w:r>
            <w:r w:rsidR="0061668D">
              <w:rPr>
                <w:noProof/>
                <w:webHidden/>
              </w:rPr>
              <w:fldChar w:fldCharType="separate"/>
            </w:r>
            <w:r w:rsidR="00BC1A65">
              <w:rPr>
                <w:noProof/>
                <w:webHidden/>
              </w:rPr>
              <w:t>73</w:t>
            </w:r>
            <w:r w:rsidR="0061668D">
              <w:rPr>
                <w:noProof/>
                <w:webHidden/>
              </w:rPr>
              <w:fldChar w:fldCharType="end"/>
            </w:r>
          </w:hyperlink>
        </w:p>
        <w:p w14:paraId="011A8B61" w14:textId="45C915C8" w:rsidR="0061668D" w:rsidRDefault="00EE4DE3">
          <w:pPr>
            <w:pStyle w:val="TM3"/>
            <w:tabs>
              <w:tab w:val="left" w:pos="1320"/>
              <w:tab w:val="right" w:leader="dot" w:pos="10070"/>
            </w:tabs>
            <w:rPr>
              <w:rFonts w:asciiTheme="minorHAnsi" w:eastAsiaTheme="minorEastAsia" w:hAnsiTheme="minorHAnsi" w:cstheme="minorBidi"/>
              <w:noProof/>
              <w:lang w:eastAsia="fr-BE"/>
            </w:rPr>
          </w:pPr>
          <w:hyperlink w:anchor="_Toc37064295" w:history="1">
            <w:r w:rsidR="0061668D" w:rsidRPr="00350B0C">
              <w:rPr>
                <w:rStyle w:val="Lienhypertexte"/>
                <w:rFonts w:eastAsiaTheme="majorEastAsia"/>
                <w:noProof/>
                <w:lang w:val="nl-BE"/>
              </w:rPr>
              <w:t>6.1.1</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Per sector</w:t>
            </w:r>
            <w:r w:rsidR="0061668D">
              <w:rPr>
                <w:noProof/>
                <w:webHidden/>
              </w:rPr>
              <w:tab/>
            </w:r>
            <w:r w:rsidR="0061668D">
              <w:rPr>
                <w:noProof/>
                <w:webHidden/>
              </w:rPr>
              <w:fldChar w:fldCharType="begin"/>
            </w:r>
            <w:r w:rsidR="0061668D">
              <w:rPr>
                <w:noProof/>
                <w:webHidden/>
              </w:rPr>
              <w:instrText xml:space="preserve"> PAGEREF _Toc37064295 \h </w:instrText>
            </w:r>
            <w:r w:rsidR="0061668D">
              <w:rPr>
                <w:noProof/>
                <w:webHidden/>
              </w:rPr>
            </w:r>
            <w:r w:rsidR="0061668D">
              <w:rPr>
                <w:noProof/>
                <w:webHidden/>
              </w:rPr>
              <w:fldChar w:fldCharType="separate"/>
            </w:r>
            <w:r w:rsidR="00BC1A65">
              <w:rPr>
                <w:noProof/>
                <w:webHidden/>
              </w:rPr>
              <w:t>73</w:t>
            </w:r>
            <w:r w:rsidR="0061668D">
              <w:rPr>
                <w:noProof/>
                <w:webHidden/>
              </w:rPr>
              <w:fldChar w:fldCharType="end"/>
            </w:r>
          </w:hyperlink>
        </w:p>
        <w:p w14:paraId="7261CA9F" w14:textId="412B0A91" w:rsidR="0061668D" w:rsidRDefault="00EE4DE3">
          <w:pPr>
            <w:pStyle w:val="TM3"/>
            <w:tabs>
              <w:tab w:val="left" w:pos="1320"/>
              <w:tab w:val="right" w:leader="dot" w:pos="10070"/>
            </w:tabs>
            <w:rPr>
              <w:rFonts w:asciiTheme="minorHAnsi" w:eastAsiaTheme="minorEastAsia" w:hAnsiTheme="minorHAnsi" w:cstheme="minorBidi"/>
              <w:noProof/>
              <w:lang w:eastAsia="fr-BE"/>
            </w:rPr>
          </w:pPr>
          <w:hyperlink w:anchor="_Toc37064296" w:history="1">
            <w:r w:rsidR="0061668D" w:rsidRPr="00350B0C">
              <w:rPr>
                <w:rStyle w:val="Lienhypertexte"/>
                <w:rFonts w:eastAsiaTheme="majorEastAsia"/>
                <w:noProof/>
                <w:lang w:val="nl-BE"/>
              </w:rPr>
              <w:t>6.1.2</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Per categorie</w:t>
            </w:r>
            <w:r w:rsidR="0061668D">
              <w:rPr>
                <w:noProof/>
                <w:webHidden/>
              </w:rPr>
              <w:tab/>
            </w:r>
            <w:r w:rsidR="0061668D">
              <w:rPr>
                <w:noProof/>
                <w:webHidden/>
              </w:rPr>
              <w:fldChar w:fldCharType="begin"/>
            </w:r>
            <w:r w:rsidR="0061668D">
              <w:rPr>
                <w:noProof/>
                <w:webHidden/>
              </w:rPr>
              <w:instrText xml:space="preserve"> PAGEREF _Toc37064296 \h </w:instrText>
            </w:r>
            <w:r w:rsidR="0061668D">
              <w:rPr>
                <w:noProof/>
                <w:webHidden/>
              </w:rPr>
            </w:r>
            <w:r w:rsidR="0061668D">
              <w:rPr>
                <w:noProof/>
                <w:webHidden/>
              </w:rPr>
              <w:fldChar w:fldCharType="separate"/>
            </w:r>
            <w:r w:rsidR="00BC1A65">
              <w:rPr>
                <w:noProof/>
                <w:webHidden/>
              </w:rPr>
              <w:t>74</w:t>
            </w:r>
            <w:r w:rsidR="0061668D">
              <w:rPr>
                <w:noProof/>
                <w:webHidden/>
              </w:rPr>
              <w:fldChar w:fldCharType="end"/>
            </w:r>
          </w:hyperlink>
        </w:p>
        <w:p w14:paraId="2CA7336B" w14:textId="7D0697F4" w:rsidR="0061668D" w:rsidRDefault="00EE4DE3">
          <w:pPr>
            <w:pStyle w:val="TM3"/>
            <w:tabs>
              <w:tab w:val="left" w:pos="1320"/>
              <w:tab w:val="right" w:leader="dot" w:pos="10070"/>
            </w:tabs>
            <w:rPr>
              <w:rFonts w:asciiTheme="minorHAnsi" w:eastAsiaTheme="minorEastAsia" w:hAnsiTheme="minorHAnsi" w:cstheme="minorBidi"/>
              <w:noProof/>
              <w:lang w:eastAsia="fr-BE"/>
            </w:rPr>
          </w:pPr>
          <w:hyperlink w:anchor="_Toc37064297" w:history="1">
            <w:r w:rsidR="0061668D" w:rsidRPr="00350B0C">
              <w:rPr>
                <w:rStyle w:val="Lienhypertexte"/>
                <w:rFonts w:eastAsiaTheme="majorEastAsia"/>
                <w:noProof/>
                <w:lang w:val="nl-BE"/>
              </w:rPr>
              <w:t>6.1.3</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Op inhoud van de documenten</w:t>
            </w:r>
            <w:r w:rsidR="0061668D">
              <w:rPr>
                <w:noProof/>
                <w:webHidden/>
              </w:rPr>
              <w:tab/>
            </w:r>
            <w:r w:rsidR="0061668D">
              <w:rPr>
                <w:noProof/>
                <w:webHidden/>
              </w:rPr>
              <w:fldChar w:fldCharType="begin"/>
            </w:r>
            <w:r w:rsidR="0061668D">
              <w:rPr>
                <w:noProof/>
                <w:webHidden/>
              </w:rPr>
              <w:instrText xml:space="preserve"> PAGEREF _Toc37064297 \h </w:instrText>
            </w:r>
            <w:r w:rsidR="0061668D">
              <w:rPr>
                <w:noProof/>
                <w:webHidden/>
              </w:rPr>
            </w:r>
            <w:r w:rsidR="0061668D">
              <w:rPr>
                <w:noProof/>
                <w:webHidden/>
              </w:rPr>
              <w:fldChar w:fldCharType="separate"/>
            </w:r>
            <w:r w:rsidR="00BC1A65">
              <w:rPr>
                <w:noProof/>
                <w:webHidden/>
              </w:rPr>
              <w:t>75</w:t>
            </w:r>
            <w:r w:rsidR="0061668D">
              <w:rPr>
                <w:noProof/>
                <w:webHidden/>
              </w:rPr>
              <w:fldChar w:fldCharType="end"/>
            </w:r>
          </w:hyperlink>
        </w:p>
        <w:p w14:paraId="256C666A" w14:textId="07501991" w:rsidR="0061668D" w:rsidRDefault="00EE4DE3">
          <w:pPr>
            <w:pStyle w:val="TM3"/>
            <w:tabs>
              <w:tab w:val="left" w:pos="1320"/>
              <w:tab w:val="right" w:leader="dot" w:pos="10070"/>
            </w:tabs>
            <w:rPr>
              <w:rFonts w:asciiTheme="minorHAnsi" w:eastAsiaTheme="minorEastAsia" w:hAnsiTheme="minorHAnsi" w:cstheme="minorBidi"/>
              <w:noProof/>
              <w:lang w:eastAsia="fr-BE"/>
            </w:rPr>
          </w:pPr>
          <w:hyperlink w:anchor="_Toc37064298" w:history="1">
            <w:r w:rsidR="0061668D" w:rsidRPr="00350B0C">
              <w:rPr>
                <w:rStyle w:val="Lienhypertexte"/>
                <w:rFonts w:eastAsiaTheme="majorEastAsia"/>
                <w:noProof/>
                <w:lang w:val="nl-BE"/>
              </w:rPr>
              <w:t>6.1.4</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Publicatiedatum en toepassingsdatum</w:t>
            </w:r>
            <w:r w:rsidR="0061668D">
              <w:rPr>
                <w:noProof/>
                <w:webHidden/>
              </w:rPr>
              <w:tab/>
            </w:r>
            <w:r w:rsidR="0061668D">
              <w:rPr>
                <w:noProof/>
                <w:webHidden/>
              </w:rPr>
              <w:fldChar w:fldCharType="begin"/>
            </w:r>
            <w:r w:rsidR="0061668D">
              <w:rPr>
                <w:noProof/>
                <w:webHidden/>
              </w:rPr>
              <w:instrText xml:space="preserve"> PAGEREF _Toc37064298 \h </w:instrText>
            </w:r>
            <w:r w:rsidR="0061668D">
              <w:rPr>
                <w:noProof/>
                <w:webHidden/>
              </w:rPr>
            </w:r>
            <w:r w:rsidR="0061668D">
              <w:rPr>
                <w:noProof/>
                <w:webHidden/>
              </w:rPr>
              <w:fldChar w:fldCharType="separate"/>
            </w:r>
            <w:r w:rsidR="00BC1A65">
              <w:rPr>
                <w:noProof/>
                <w:webHidden/>
              </w:rPr>
              <w:t>76</w:t>
            </w:r>
            <w:r w:rsidR="0061668D">
              <w:rPr>
                <w:noProof/>
                <w:webHidden/>
              </w:rPr>
              <w:fldChar w:fldCharType="end"/>
            </w:r>
          </w:hyperlink>
        </w:p>
        <w:p w14:paraId="4AA1C27B" w14:textId="18E57BFE" w:rsidR="0061668D" w:rsidRDefault="00EE4DE3">
          <w:pPr>
            <w:pStyle w:val="TM3"/>
            <w:tabs>
              <w:tab w:val="left" w:pos="1320"/>
              <w:tab w:val="right" w:leader="dot" w:pos="10070"/>
            </w:tabs>
            <w:rPr>
              <w:rFonts w:asciiTheme="minorHAnsi" w:eastAsiaTheme="minorEastAsia" w:hAnsiTheme="minorHAnsi" w:cstheme="minorBidi"/>
              <w:noProof/>
              <w:lang w:eastAsia="fr-BE"/>
            </w:rPr>
          </w:pPr>
          <w:hyperlink w:anchor="_Toc37064299" w:history="1">
            <w:r w:rsidR="0061668D" w:rsidRPr="00350B0C">
              <w:rPr>
                <w:rStyle w:val="Lienhypertexte"/>
                <w:rFonts w:eastAsiaTheme="majorEastAsia"/>
                <w:noProof/>
                <w:lang w:val="nl-BE"/>
              </w:rPr>
              <w:t>6.1.5</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Op zoekterm</w:t>
            </w:r>
            <w:r w:rsidR="0061668D">
              <w:rPr>
                <w:noProof/>
                <w:webHidden/>
              </w:rPr>
              <w:tab/>
            </w:r>
            <w:r w:rsidR="0061668D">
              <w:rPr>
                <w:noProof/>
                <w:webHidden/>
              </w:rPr>
              <w:fldChar w:fldCharType="begin"/>
            </w:r>
            <w:r w:rsidR="0061668D">
              <w:rPr>
                <w:noProof/>
                <w:webHidden/>
              </w:rPr>
              <w:instrText xml:space="preserve"> PAGEREF _Toc37064299 \h </w:instrText>
            </w:r>
            <w:r w:rsidR="0061668D">
              <w:rPr>
                <w:noProof/>
                <w:webHidden/>
              </w:rPr>
            </w:r>
            <w:r w:rsidR="0061668D">
              <w:rPr>
                <w:noProof/>
                <w:webHidden/>
              </w:rPr>
              <w:fldChar w:fldCharType="separate"/>
            </w:r>
            <w:r w:rsidR="00BC1A65">
              <w:rPr>
                <w:noProof/>
                <w:webHidden/>
              </w:rPr>
              <w:t>77</w:t>
            </w:r>
            <w:r w:rsidR="0061668D">
              <w:rPr>
                <w:noProof/>
                <w:webHidden/>
              </w:rPr>
              <w:fldChar w:fldCharType="end"/>
            </w:r>
          </w:hyperlink>
        </w:p>
        <w:p w14:paraId="3AAEB795" w14:textId="44A6D90B" w:rsidR="0061668D" w:rsidRDefault="00EE4DE3">
          <w:pPr>
            <w:pStyle w:val="TM3"/>
            <w:tabs>
              <w:tab w:val="left" w:pos="1320"/>
              <w:tab w:val="right" w:leader="dot" w:pos="10070"/>
            </w:tabs>
            <w:rPr>
              <w:rFonts w:asciiTheme="minorHAnsi" w:eastAsiaTheme="minorEastAsia" w:hAnsiTheme="minorHAnsi" w:cstheme="minorBidi"/>
              <w:noProof/>
              <w:lang w:eastAsia="fr-BE"/>
            </w:rPr>
          </w:pPr>
          <w:hyperlink w:anchor="_Toc37064300" w:history="1">
            <w:r w:rsidR="0061668D" w:rsidRPr="00350B0C">
              <w:rPr>
                <w:rStyle w:val="Lienhypertexte"/>
                <w:rFonts w:eastAsiaTheme="majorEastAsia"/>
                <w:noProof/>
                <w:lang w:val="nl-BE"/>
              </w:rPr>
              <w:t>6.1.6</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Omschrijving</w:t>
            </w:r>
            <w:r w:rsidR="0061668D">
              <w:rPr>
                <w:noProof/>
                <w:webHidden/>
              </w:rPr>
              <w:tab/>
            </w:r>
            <w:r w:rsidR="0061668D">
              <w:rPr>
                <w:noProof/>
                <w:webHidden/>
              </w:rPr>
              <w:fldChar w:fldCharType="begin"/>
            </w:r>
            <w:r w:rsidR="0061668D">
              <w:rPr>
                <w:noProof/>
                <w:webHidden/>
              </w:rPr>
              <w:instrText xml:space="preserve"> PAGEREF _Toc37064300 \h </w:instrText>
            </w:r>
            <w:r w:rsidR="0061668D">
              <w:rPr>
                <w:noProof/>
                <w:webHidden/>
              </w:rPr>
            </w:r>
            <w:r w:rsidR="0061668D">
              <w:rPr>
                <w:noProof/>
                <w:webHidden/>
              </w:rPr>
              <w:fldChar w:fldCharType="separate"/>
            </w:r>
            <w:r w:rsidR="00BC1A65">
              <w:rPr>
                <w:noProof/>
                <w:webHidden/>
              </w:rPr>
              <w:t>78</w:t>
            </w:r>
            <w:r w:rsidR="0061668D">
              <w:rPr>
                <w:noProof/>
                <w:webHidden/>
              </w:rPr>
              <w:fldChar w:fldCharType="end"/>
            </w:r>
          </w:hyperlink>
        </w:p>
        <w:p w14:paraId="5BC5B33B" w14:textId="13E1F783" w:rsidR="0061668D" w:rsidRDefault="00EE4DE3">
          <w:pPr>
            <w:pStyle w:val="TM3"/>
            <w:tabs>
              <w:tab w:val="left" w:pos="1320"/>
              <w:tab w:val="right" w:leader="dot" w:pos="10070"/>
            </w:tabs>
            <w:rPr>
              <w:rFonts w:asciiTheme="minorHAnsi" w:eastAsiaTheme="minorEastAsia" w:hAnsiTheme="minorHAnsi" w:cstheme="minorBidi"/>
              <w:noProof/>
              <w:lang w:eastAsia="fr-BE"/>
            </w:rPr>
          </w:pPr>
          <w:hyperlink w:anchor="_Toc37064301" w:history="1">
            <w:r w:rsidR="0061668D" w:rsidRPr="00350B0C">
              <w:rPr>
                <w:rStyle w:val="Lienhypertexte"/>
                <w:rFonts w:eastAsiaTheme="majorEastAsia"/>
                <w:noProof/>
                <w:lang w:val="nl-BE"/>
              </w:rPr>
              <w:t>6.1.7</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Artikel</w:t>
            </w:r>
            <w:r w:rsidR="0061668D">
              <w:rPr>
                <w:noProof/>
                <w:webHidden/>
              </w:rPr>
              <w:tab/>
            </w:r>
            <w:r w:rsidR="0061668D">
              <w:rPr>
                <w:noProof/>
                <w:webHidden/>
              </w:rPr>
              <w:fldChar w:fldCharType="begin"/>
            </w:r>
            <w:r w:rsidR="0061668D">
              <w:rPr>
                <w:noProof/>
                <w:webHidden/>
              </w:rPr>
              <w:instrText xml:space="preserve"> PAGEREF _Toc37064301 \h </w:instrText>
            </w:r>
            <w:r w:rsidR="0061668D">
              <w:rPr>
                <w:noProof/>
                <w:webHidden/>
              </w:rPr>
            </w:r>
            <w:r w:rsidR="0061668D">
              <w:rPr>
                <w:noProof/>
                <w:webHidden/>
              </w:rPr>
              <w:fldChar w:fldCharType="separate"/>
            </w:r>
            <w:r w:rsidR="00BC1A65">
              <w:rPr>
                <w:noProof/>
                <w:webHidden/>
              </w:rPr>
              <w:t>79</w:t>
            </w:r>
            <w:r w:rsidR="0061668D">
              <w:rPr>
                <w:noProof/>
                <w:webHidden/>
              </w:rPr>
              <w:fldChar w:fldCharType="end"/>
            </w:r>
          </w:hyperlink>
        </w:p>
        <w:p w14:paraId="4A79D20C" w14:textId="79E79CB8" w:rsidR="0061668D" w:rsidRDefault="00EE4DE3">
          <w:pPr>
            <w:pStyle w:val="TM3"/>
            <w:tabs>
              <w:tab w:val="left" w:pos="1320"/>
              <w:tab w:val="right" w:leader="dot" w:pos="10070"/>
            </w:tabs>
            <w:rPr>
              <w:rFonts w:asciiTheme="minorHAnsi" w:eastAsiaTheme="minorEastAsia" w:hAnsiTheme="minorHAnsi" w:cstheme="minorBidi"/>
              <w:noProof/>
              <w:lang w:eastAsia="fr-BE"/>
            </w:rPr>
          </w:pPr>
          <w:hyperlink w:anchor="_Toc37064302" w:history="1">
            <w:r w:rsidR="0061668D" w:rsidRPr="00350B0C">
              <w:rPr>
                <w:rStyle w:val="Lienhypertexte"/>
                <w:rFonts w:eastAsiaTheme="majorEastAsia"/>
                <w:noProof/>
                <w:lang w:val="nl-BE"/>
              </w:rPr>
              <w:t>6.1.8</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Rubriek</w:t>
            </w:r>
            <w:r w:rsidR="0061668D">
              <w:rPr>
                <w:noProof/>
                <w:webHidden/>
              </w:rPr>
              <w:tab/>
            </w:r>
            <w:r w:rsidR="0061668D">
              <w:rPr>
                <w:noProof/>
                <w:webHidden/>
              </w:rPr>
              <w:fldChar w:fldCharType="begin"/>
            </w:r>
            <w:r w:rsidR="0061668D">
              <w:rPr>
                <w:noProof/>
                <w:webHidden/>
              </w:rPr>
              <w:instrText xml:space="preserve"> PAGEREF _Toc37064302 \h </w:instrText>
            </w:r>
            <w:r w:rsidR="0061668D">
              <w:rPr>
                <w:noProof/>
                <w:webHidden/>
              </w:rPr>
            </w:r>
            <w:r w:rsidR="0061668D">
              <w:rPr>
                <w:noProof/>
                <w:webHidden/>
              </w:rPr>
              <w:fldChar w:fldCharType="separate"/>
            </w:r>
            <w:r w:rsidR="00BC1A65">
              <w:rPr>
                <w:noProof/>
                <w:webHidden/>
              </w:rPr>
              <w:t>80</w:t>
            </w:r>
            <w:r w:rsidR="0061668D">
              <w:rPr>
                <w:noProof/>
                <w:webHidden/>
              </w:rPr>
              <w:fldChar w:fldCharType="end"/>
            </w:r>
          </w:hyperlink>
        </w:p>
        <w:p w14:paraId="3E7BFA9D" w14:textId="13DACCC4" w:rsidR="0061668D" w:rsidRDefault="00EE4DE3">
          <w:pPr>
            <w:pStyle w:val="TM2"/>
            <w:tabs>
              <w:tab w:val="left" w:pos="880"/>
              <w:tab w:val="right" w:leader="dot" w:pos="10070"/>
            </w:tabs>
            <w:rPr>
              <w:rFonts w:asciiTheme="minorHAnsi" w:eastAsiaTheme="minorEastAsia" w:hAnsiTheme="minorHAnsi" w:cstheme="minorBidi"/>
              <w:noProof/>
              <w:lang w:eastAsia="fr-BE"/>
            </w:rPr>
          </w:pPr>
          <w:hyperlink w:anchor="_Toc37064303" w:history="1">
            <w:r w:rsidR="0061668D" w:rsidRPr="00350B0C">
              <w:rPr>
                <w:rStyle w:val="Lienhypertexte"/>
                <w:rFonts w:eastAsiaTheme="majorEastAsia"/>
                <w:noProof/>
                <w:lang w:val="nl-BE"/>
              </w:rPr>
              <w:t>6.2</w:t>
            </w:r>
            <w:r w:rsidR="0061668D">
              <w:rPr>
                <w:rFonts w:asciiTheme="minorHAnsi" w:eastAsiaTheme="minorEastAsia" w:hAnsiTheme="minorHAnsi" w:cstheme="minorBidi"/>
                <w:noProof/>
                <w:lang w:eastAsia="fr-BE"/>
              </w:rPr>
              <w:tab/>
            </w:r>
            <w:r w:rsidR="0061668D" w:rsidRPr="00350B0C">
              <w:rPr>
                <w:rStyle w:val="Lienhypertexte"/>
                <w:rFonts w:eastAsiaTheme="majorEastAsia"/>
                <w:noProof/>
                <w:lang w:val="nl-BE"/>
              </w:rPr>
              <w:t>Voorbeelden</w:t>
            </w:r>
            <w:r w:rsidR="0061668D">
              <w:rPr>
                <w:noProof/>
                <w:webHidden/>
              </w:rPr>
              <w:tab/>
            </w:r>
            <w:r w:rsidR="0061668D">
              <w:rPr>
                <w:noProof/>
                <w:webHidden/>
              </w:rPr>
              <w:fldChar w:fldCharType="begin"/>
            </w:r>
            <w:r w:rsidR="0061668D">
              <w:rPr>
                <w:noProof/>
                <w:webHidden/>
              </w:rPr>
              <w:instrText xml:space="preserve"> PAGEREF _Toc37064303 \h </w:instrText>
            </w:r>
            <w:r w:rsidR="0061668D">
              <w:rPr>
                <w:noProof/>
                <w:webHidden/>
              </w:rPr>
            </w:r>
            <w:r w:rsidR="0061668D">
              <w:rPr>
                <w:noProof/>
                <w:webHidden/>
              </w:rPr>
              <w:fldChar w:fldCharType="separate"/>
            </w:r>
            <w:r w:rsidR="00BC1A65">
              <w:rPr>
                <w:noProof/>
                <w:webHidden/>
              </w:rPr>
              <w:t>81</w:t>
            </w:r>
            <w:r w:rsidR="0061668D">
              <w:rPr>
                <w:noProof/>
                <w:webHidden/>
              </w:rPr>
              <w:fldChar w:fldCharType="end"/>
            </w:r>
          </w:hyperlink>
        </w:p>
        <w:p w14:paraId="64C669D2" w14:textId="2D5C0634" w:rsidR="007D5EDF" w:rsidRPr="00594A65" w:rsidRDefault="007D5EDF">
          <w:pPr>
            <w:rPr>
              <w:lang w:val="nl-BE"/>
            </w:rPr>
          </w:pPr>
          <w:r w:rsidRPr="00594A65">
            <w:rPr>
              <w:b/>
              <w:bCs/>
              <w:lang w:val="nl-BE"/>
            </w:rPr>
            <w:fldChar w:fldCharType="end"/>
          </w:r>
        </w:p>
      </w:sdtContent>
    </w:sdt>
    <w:p w14:paraId="2AD69420" w14:textId="77777777" w:rsidR="00671792" w:rsidRPr="00594A65" w:rsidRDefault="00671792">
      <w:pPr>
        <w:rPr>
          <w:lang w:val="nl-BE"/>
        </w:rPr>
      </w:pPr>
    </w:p>
    <w:p w14:paraId="04FD6C9D" w14:textId="77777777" w:rsidR="00671792" w:rsidRPr="00594A65" w:rsidRDefault="00671792">
      <w:pPr>
        <w:rPr>
          <w:lang w:val="nl-BE"/>
        </w:rPr>
      </w:pPr>
    </w:p>
    <w:p w14:paraId="093C8679" w14:textId="77777777" w:rsidR="00671792" w:rsidRPr="00594A65" w:rsidRDefault="00671792">
      <w:pPr>
        <w:rPr>
          <w:lang w:val="nl-BE"/>
        </w:rPr>
      </w:pPr>
    </w:p>
    <w:p w14:paraId="71FF95B6" w14:textId="77777777" w:rsidR="004472CE" w:rsidRPr="00594A65" w:rsidRDefault="004472CE">
      <w:pPr>
        <w:rPr>
          <w:lang w:val="nl-BE"/>
        </w:rPr>
      </w:pPr>
      <w:r w:rsidRPr="00594A65">
        <w:rPr>
          <w:lang w:val="nl-BE"/>
        </w:rPr>
        <w:br w:type="page"/>
      </w:r>
    </w:p>
    <w:p w14:paraId="751F6B70" w14:textId="77777777" w:rsidR="00B5387F" w:rsidRPr="00594A65" w:rsidRDefault="00155D4C" w:rsidP="0047426E">
      <w:pPr>
        <w:pStyle w:val="Titre1"/>
        <w:rPr>
          <w:lang w:val="nl-BE"/>
        </w:rPr>
      </w:pPr>
      <w:bookmarkStart w:id="0" w:name="_Toc35824295"/>
      <w:bookmarkStart w:id="1" w:name="_Toc35824410"/>
      <w:bookmarkStart w:id="2" w:name="_Toc37064250"/>
      <w:r w:rsidRPr="00594A65">
        <w:rPr>
          <w:lang w:val="nl-BE"/>
        </w:rPr>
        <w:lastRenderedPageBreak/>
        <w:t>Hoe NomenSoft vinden</w:t>
      </w:r>
      <w:r w:rsidR="006F594B" w:rsidRPr="00594A65">
        <w:rPr>
          <w:lang w:val="nl-BE"/>
        </w:rPr>
        <w:t>?</w:t>
      </w:r>
      <w:bookmarkEnd w:id="0"/>
      <w:bookmarkEnd w:id="1"/>
      <w:bookmarkEnd w:id="2"/>
    </w:p>
    <w:p w14:paraId="51699F7F" w14:textId="7B8CD539" w:rsidR="0005639E" w:rsidRPr="00594A65" w:rsidRDefault="00155D4C" w:rsidP="00155D4C">
      <w:pPr>
        <w:rPr>
          <w:lang w:val="nl-BE"/>
        </w:rPr>
      </w:pPr>
      <w:r w:rsidRPr="00594A65">
        <w:rPr>
          <w:lang w:val="nl-BE"/>
        </w:rPr>
        <w:t>Consulteer de onthaalpagina van het RIZIV website</w:t>
      </w:r>
      <w:r w:rsidR="00084421">
        <w:rPr>
          <w:lang w:val="nl-BE"/>
        </w:rPr>
        <w:t xml:space="preserve"> </w:t>
      </w:r>
      <w:hyperlink r:id="rId10" w:history="1">
        <w:r w:rsidR="0061668D">
          <w:rPr>
            <w:rStyle w:val="Lienhypertexte"/>
            <w:lang w:val="nl-BE"/>
          </w:rPr>
          <w:t>http://www.riziv.fgov.be/nl/</w:t>
        </w:r>
      </w:hyperlink>
      <w:r w:rsidRPr="00594A65">
        <w:rPr>
          <w:lang w:val="nl-BE"/>
        </w:rPr>
        <w:t>.</w:t>
      </w:r>
    </w:p>
    <w:p w14:paraId="5C18B60F" w14:textId="77777777" w:rsidR="00155D4C" w:rsidRPr="00594A65" w:rsidRDefault="00155D4C" w:rsidP="00155D4C">
      <w:pPr>
        <w:rPr>
          <w:lang w:val="nl-BE"/>
        </w:rPr>
      </w:pPr>
    </w:p>
    <w:p w14:paraId="3B0D3F02" w14:textId="77777777" w:rsidR="0047426E" w:rsidRPr="00594A65" w:rsidRDefault="0047426E" w:rsidP="0047426E">
      <w:pPr>
        <w:jc w:val="center"/>
        <w:rPr>
          <w:lang w:val="nl-BE"/>
        </w:rPr>
      </w:pPr>
      <w:r w:rsidRPr="00594A65">
        <w:rPr>
          <w:noProof/>
          <w:lang w:eastAsia="fr-BE"/>
        </w:rPr>
        <w:drawing>
          <wp:inline distT="0" distB="0" distL="0" distR="0" wp14:anchorId="4306BD32" wp14:editId="7494F3F6">
            <wp:extent cx="5599611" cy="6866104"/>
            <wp:effectExtent l="19050" t="19050" r="20320" b="1143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04738" cy="6872390"/>
                    </a:xfrm>
                    <a:prstGeom prst="rect">
                      <a:avLst/>
                    </a:prstGeom>
                    <a:ln>
                      <a:solidFill>
                        <a:schemeClr val="tx1"/>
                      </a:solidFill>
                    </a:ln>
                  </pic:spPr>
                </pic:pic>
              </a:graphicData>
            </a:graphic>
          </wp:inline>
        </w:drawing>
      </w:r>
    </w:p>
    <w:p w14:paraId="0636F63D" w14:textId="77777777" w:rsidR="0047426E" w:rsidRPr="00594A65" w:rsidRDefault="0047426E">
      <w:pPr>
        <w:rPr>
          <w:lang w:val="nl-BE"/>
        </w:rPr>
      </w:pPr>
      <w:r w:rsidRPr="00594A65">
        <w:rPr>
          <w:lang w:val="nl-BE"/>
        </w:rPr>
        <w:br w:type="page"/>
      </w:r>
    </w:p>
    <w:p w14:paraId="059132B8" w14:textId="77777777" w:rsidR="006F594B" w:rsidRPr="00594A65" w:rsidRDefault="00155D4C" w:rsidP="00155D4C">
      <w:pPr>
        <w:pStyle w:val="Titre2"/>
        <w:rPr>
          <w:lang w:val="nl-BE"/>
        </w:rPr>
      </w:pPr>
      <w:bookmarkStart w:id="3" w:name="_Toc37064251"/>
      <w:r w:rsidRPr="00594A65">
        <w:rPr>
          <w:lang w:val="nl-BE"/>
        </w:rPr>
        <w:lastRenderedPageBreak/>
        <w:t>1.1</w:t>
      </w:r>
      <w:r w:rsidRPr="00594A65">
        <w:rPr>
          <w:lang w:val="nl-BE"/>
        </w:rPr>
        <w:tab/>
        <w:t>Via het onthaalpagina van het RIZIV website</w:t>
      </w:r>
      <w:bookmarkEnd w:id="3"/>
    </w:p>
    <w:p w14:paraId="2E5364EF" w14:textId="77777777" w:rsidR="0047426E" w:rsidRPr="00594A65" w:rsidRDefault="0047426E" w:rsidP="0047426E">
      <w:pPr>
        <w:rPr>
          <w:lang w:val="nl-BE"/>
        </w:rPr>
      </w:pPr>
      <w:r w:rsidRPr="00594A65">
        <w:rPr>
          <w:noProof/>
          <w:lang w:eastAsia="fr-BE"/>
        </w:rPr>
        <mc:AlternateContent>
          <mc:Choice Requires="wps">
            <w:drawing>
              <wp:anchor distT="0" distB="0" distL="114300" distR="114300" simplePos="0" relativeHeight="251660288" behindDoc="0" locked="0" layoutInCell="1" allowOverlap="1" wp14:anchorId="11602B8A" wp14:editId="31731AAF">
                <wp:simplePos x="0" y="0"/>
                <wp:positionH relativeFrom="column">
                  <wp:posOffset>2326731</wp:posOffset>
                </wp:positionH>
                <wp:positionV relativeFrom="paragraph">
                  <wp:posOffset>209525</wp:posOffset>
                </wp:positionV>
                <wp:extent cx="720090" cy="6148705"/>
                <wp:effectExtent l="1314450" t="0" r="1299210" b="0"/>
                <wp:wrapNone/>
                <wp:docPr id="98" name="Flèche vers le bas 98"/>
                <wp:cNvGraphicFramePr/>
                <a:graphic xmlns:a="http://schemas.openxmlformats.org/drawingml/2006/main">
                  <a:graphicData uri="http://schemas.microsoft.com/office/word/2010/wordprocessingShape">
                    <wps:wsp>
                      <wps:cNvSpPr/>
                      <wps:spPr>
                        <a:xfrm rot="19832747">
                          <a:off x="0" y="0"/>
                          <a:ext cx="720090" cy="614870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92FB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98" o:spid="_x0000_s1026" type="#_x0000_t67" style="position:absolute;margin-left:183.2pt;margin-top:16.5pt;width:56.7pt;height:484.15pt;rotation:-1930312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" adj="20335" fillcolor="red" strokecolor="red" strokeweight="1pt"/>
            </w:pict>
          </mc:Fallback>
        </mc:AlternateContent>
      </w:r>
      <w:r w:rsidR="00155D4C" w:rsidRPr="00594A65">
        <w:rPr>
          <w:lang w:val="nl-BE"/>
        </w:rPr>
        <w:t>Als u informatie over een specifiek bestaand en gekend codenummer zoekt kunt u dit codenummer direct in de keuzebox op de onthaalpagina invoeren.</w:t>
      </w:r>
    </w:p>
    <w:p w14:paraId="5053DF1E" w14:textId="77777777" w:rsidR="00155D4C" w:rsidRPr="00594A65" w:rsidRDefault="00155D4C" w:rsidP="0047426E">
      <w:pPr>
        <w:rPr>
          <w:lang w:val="nl-BE"/>
        </w:rPr>
      </w:pPr>
    </w:p>
    <w:p w14:paraId="3CA367E0" w14:textId="77777777" w:rsidR="0047426E" w:rsidRPr="00594A65" w:rsidRDefault="0047426E" w:rsidP="0047426E">
      <w:pPr>
        <w:jc w:val="center"/>
        <w:rPr>
          <w:lang w:val="nl-BE"/>
        </w:rPr>
      </w:pPr>
      <w:r w:rsidRPr="00594A65">
        <w:rPr>
          <w:noProof/>
          <w:lang w:eastAsia="fr-BE"/>
        </w:rPr>
        <mc:AlternateContent>
          <mc:Choice Requires="wps">
            <w:drawing>
              <wp:anchor distT="0" distB="0" distL="114300" distR="114300" simplePos="0" relativeHeight="251659264" behindDoc="0" locked="0" layoutInCell="1" allowOverlap="1" wp14:anchorId="27D38557" wp14:editId="78AF254E">
                <wp:simplePos x="0" y="0"/>
                <wp:positionH relativeFrom="column">
                  <wp:posOffset>3964305</wp:posOffset>
                </wp:positionH>
                <wp:positionV relativeFrom="paragraph">
                  <wp:posOffset>5633292</wp:posOffset>
                </wp:positionV>
                <wp:extent cx="1990725" cy="1028700"/>
                <wp:effectExtent l="0" t="0" r="28575" b="19050"/>
                <wp:wrapNone/>
                <wp:docPr id="86" name="Rectangle 86"/>
                <wp:cNvGraphicFramePr/>
                <a:graphic xmlns:a="http://schemas.openxmlformats.org/drawingml/2006/main">
                  <a:graphicData uri="http://schemas.microsoft.com/office/word/2010/wordprocessingShape">
                    <wps:wsp>
                      <wps:cNvSpPr/>
                      <wps:spPr>
                        <a:xfrm>
                          <a:off x="0" y="0"/>
                          <a:ext cx="1990725" cy="10287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DFEA8D" id="Rectangle 86" o:spid="_x0000_s1026" style="position:absolute;margin-left:312.15pt;margin-top:443.55pt;width:156.75pt;height:8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" filled="f" strokecolor="red" strokeweight="1.5pt"/>
            </w:pict>
          </mc:Fallback>
        </mc:AlternateContent>
      </w:r>
      <w:r w:rsidR="00363C8F" w:rsidRPr="00594A65">
        <w:rPr>
          <w:noProof/>
          <w:lang w:eastAsia="fr-BE"/>
        </w:rPr>
        <w:drawing>
          <wp:inline distT="0" distB="0" distL="0" distR="0" wp14:anchorId="72372535" wp14:editId="489B5678">
            <wp:extent cx="5773156" cy="6898005"/>
            <wp:effectExtent l="19050" t="19050" r="18415" b="1714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83220" cy="6910029"/>
                    </a:xfrm>
                    <a:prstGeom prst="rect">
                      <a:avLst/>
                    </a:prstGeom>
                    <a:ln>
                      <a:solidFill>
                        <a:schemeClr val="tx1"/>
                      </a:solidFill>
                    </a:ln>
                  </pic:spPr>
                </pic:pic>
              </a:graphicData>
            </a:graphic>
          </wp:inline>
        </w:drawing>
      </w:r>
    </w:p>
    <w:p w14:paraId="63D4DE61" w14:textId="77777777" w:rsidR="0047426E" w:rsidRPr="00594A65" w:rsidRDefault="0047426E" w:rsidP="0047426E">
      <w:pPr>
        <w:spacing w:after="200"/>
        <w:rPr>
          <w:lang w:val="nl-BE"/>
        </w:rPr>
      </w:pPr>
      <w:r w:rsidRPr="00594A65">
        <w:rPr>
          <w:lang w:val="nl-BE"/>
        </w:rPr>
        <w:br w:type="page"/>
      </w:r>
    </w:p>
    <w:p w14:paraId="78641F8D" w14:textId="77777777" w:rsidR="0047426E" w:rsidRPr="00594A65" w:rsidRDefault="00155D4C" w:rsidP="00155D4C">
      <w:pPr>
        <w:pStyle w:val="Titre2"/>
        <w:rPr>
          <w:lang w:val="nl-BE"/>
        </w:rPr>
      </w:pPr>
      <w:bookmarkStart w:id="4" w:name="_Toc37064252"/>
      <w:r w:rsidRPr="00594A65">
        <w:rPr>
          <w:lang w:val="nl-BE"/>
        </w:rPr>
        <w:lastRenderedPageBreak/>
        <w:t>Via de rubriek “Nomenclatuur” van het website</w:t>
      </w:r>
      <w:bookmarkEnd w:id="4"/>
    </w:p>
    <w:p w14:paraId="341B6F24" w14:textId="77777777" w:rsidR="006C433B" w:rsidRPr="00594A65" w:rsidRDefault="00155D4C" w:rsidP="006F594B">
      <w:pPr>
        <w:rPr>
          <w:lang w:val="nl-BE"/>
        </w:rPr>
      </w:pPr>
      <w:r w:rsidRPr="00594A65">
        <w:rPr>
          <w:lang w:val="nl-BE"/>
        </w:rPr>
        <w:t>Klik op “Nomenclatuur”.</w:t>
      </w:r>
    </w:p>
    <w:p w14:paraId="1B8388EE" w14:textId="77777777" w:rsidR="006C433B" w:rsidRPr="00594A65" w:rsidRDefault="006C433B" w:rsidP="006F594B">
      <w:pPr>
        <w:rPr>
          <w:lang w:val="nl-BE"/>
        </w:rPr>
      </w:pPr>
    </w:p>
    <w:p w14:paraId="2028C590" w14:textId="77777777" w:rsidR="006C433B" w:rsidRPr="00594A65" w:rsidRDefault="00631DB3" w:rsidP="006C433B">
      <w:pPr>
        <w:jc w:val="center"/>
        <w:rPr>
          <w:lang w:val="nl-BE"/>
        </w:rPr>
      </w:pPr>
      <w:r w:rsidRPr="00594A65">
        <w:rPr>
          <w:noProof/>
          <w:lang w:eastAsia="fr-BE"/>
        </w:rPr>
        <w:drawing>
          <wp:inline distT="0" distB="0" distL="0" distR="0" wp14:anchorId="0A5108F2" wp14:editId="61D0ED1A">
            <wp:extent cx="5355772" cy="3442997"/>
            <wp:effectExtent l="19050" t="19050" r="16510" b="2413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1669" cy="3453216"/>
                    </a:xfrm>
                    <a:prstGeom prst="rect">
                      <a:avLst/>
                    </a:prstGeom>
                    <a:noFill/>
                    <a:ln>
                      <a:solidFill>
                        <a:schemeClr val="tx1"/>
                      </a:solidFill>
                    </a:ln>
                  </pic:spPr>
                </pic:pic>
              </a:graphicData>
            </a:graphic>
          </wp:inline>
        </w:drawing>
      </w:r>
    </w:p>
    <w:p w14:paraId="572FFA81" w14:textId="77777777" w:rsidR="006C433B" w:rsidRPr="00594A65" w:rsidRDefault="006C433B" w:rsidP="006C433B">
      <w:pPr>
        <w:rPr>
          <w:lang w:val="nl-BE"/>
        </w:rPr>
      </w:pPr>
    </w:p>
    <w:p w14:paraId="66AA14DB" w14:textId="77777777" w:rsidR="006C433B" w:rsidRPr="00594A65" w:rsidRDefault="00155D4C" w:rsidP="006C433B">
      <w:pPr>
        <w:rPr>
          <w:lang w:val="nl-BE"/>
        </w:rPr>
      </w:pPr>
      <w:r w:rsidRPr="00594A65">
        <w:rPr>
          <w:lang w:val="nl-BE"/>
        </w:rPr>
        <w:t>U komt terecht op de webpagina van de Nomenclatuur van de geneeskundige verstrekkingen.</w:t>
      </w:r>
    </w:p>
    <w:p w14:paraId="25EF0847" w14:textId="77777777" w:rsidR="00155D4C" w:rsidRPr="00594A65" w:rsidRDefault="00155D4C" w:rsidP="006C433B">
      <w:pPr>
        <w:rPr>
          <w:lang w:val="nl-BE"/>
        </w:rPr>
      </w:pPr>
    </w:p>
    <w:p w14:paraId="5E1D42CA" w14:textId="77777777" w:rsidR="006C433B" w:rsidRPr="00594A65" w:rsidRDefault="00631DB3" w:rsidP="00631DB3">
      <w:pPr>
        <w:jc w:val="center"/>
        <w:rPr>
          <w:lang w:val="nl-BE"/>
        </w:rPr>
      </w:pPr>
      <w:r w:rsidRPr="00594A65">
        <w:rPr>
          <w:noProof/>
          <w:lang w:eastAsia="fr-BE"/>
        </w:rPr>
        <w:drawing>
          <wp:inline distT="0" distB="0" distL="0" distR="0" wp14:anchorId="2724D956" wp14:editId="4BB27861">
            <wp:extent cx="4807132" cy="3198554"/>
            <wp:effectExtent l="19050" t="19050" r="12700" b="209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39499" cy="3220090"/>
                    </a:xfrm>
                    <a:prstGeom prst="rect">
                      <a:avLst/>
                    </a:prstGeom>
                    <a:ln>
                      <a:solidFill>
                        <a:schemeClr val="tx1"/>
                      </a:solidFill>
                    </a:ln>
                  </pic:spPr>
                </pic:pic>
              </a:graphicData>
            </a:graphic>
          </wp:inline>
        </w:drawing>
      </w:r>
      <w:r w:rsidR="006C433B" w:rsidRPr="00594A65">
        <w:rPr>
          <w:lang w:val="nl-BE"/>
        </w:rPr>
        <w:br w:type="page"/>
      </w:r>
    </w:p>
    <w:p w14:paraId="239825A9" w14:textId="77777777" w:rsidR="007D6A7F" w:rsidRPr="00594A65" w:rsidRDefault="00B05DE7" w:rsidP="006C433B">
      <w:pPr>
        <w:rPr>
          <w:lang w:val="nl-BE"/>
        </w:rPr>
      </w:pPr>
      <w:r w:rsidRPr="00594A65">
        <w:rPr>
          <w:lang w:val="nl-BE"/>
        </w:rPr>
        <w:lastRenderedPageBreak/>
        <w:t>Klik vervolgens op de link “Toegang tot databank nomensoft”:</w:t>
      </w:r>
    </w:p>
    <w:p w14:paraId="1EE99BEA" w14:textId="77777777" w:rsidR="00B05DE7" w:rsidRPr="00594A65" w:rsidRDefault="00B05DE7" w:rsidP="006C433B">
      <w:pPr>
        <w:rPr>
          <w:lang w:val="nl-BE"/>
        </w:rPr>
      </w:pPr>
    </w:p>
    <w:p w14:paraId="030F197B" w14:textId="77777777" w:rsidR="007D6A7F" w:rsidRPr="00594A65" w:rsidRDefault="00631DB3" w:rsidP="007D6A7F">
      <w:pPr>
        <w:jc w:val="center"/>
        <w:rPr>
          <w:lang w:val="nl-BE"/>
        </w:rPr>
      </w:pPr>
      <w:r w:rsidRPr="00594A65">
        <w:rPr>
          <w:noProof/>
          <w:lang w:eastAsia="fr-BE"/>
        </w:rPr>
        <w:drawing>
          <wp:inline distT="0" distB="0" distL="0" distR="0" wp14:anchorId="18C10DAA" wp14:editId="4135DFDD">
            <wp:extent cx="5930537" cy="3304156"/>
            <wp:effectExtent l="19050" t="19050" r="13335" b="1079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8455" cy="3308567"/>
                    </a:xfrm>
                    <a:prstGeom prst="rect">
                      <a:avLst/>
                    </a:prstGeom>
                    <a:noFill/>
                    <a:ln>
                      <a:solidFill>
                        <a:schemeClr val="tx1"/>
                      </a:solidFill>
                    </a:ln>
                  </pic:spPr>
                </pic:pic>
              </a:graphicData>
            </a:graphic>
          </wp:inline>
        </w:drawing>
      </w:r>
    </w:p>
    <w:p w14:paraId="7551435F" w14:textId="77777777" w:rsidR="007D6A7F" w:rsidRPr="00594A65" w:rsidRDefault="007D6A7F" w:rsidP="006C433B">
      <w:pPr>
        <w:rPr>
          <w:lang w:val="nl-BE"/>
        </w:rPr>
      </w:pPr>
    </w:p>
    <w:p w14:paraId="49927C7D" w14:textId="77777777" w:rsidR="007D6A7F" w:rsidRPr="00594A65" w:rsidRDefault="00B05DE7" w:rsidP="006C433B">
      <w:pPr>
        <w:rPr>
          <w:lang w:val="nl-BE"/>
        </w:rPr>
      </w:pPr>
      <w:r w:rsidRPr="00594A65">
        <w:rPr>
          <w:lang w:val="nl-BE"/>
        </w:rPr>
        <w:t>Resultaat: de onthaalpagina van NomenSoft.</w:t>
      </w:r>
    </w:p>
    <w:p w14:paraId="13BEA440" w14:textId="77777777" w:rsidR="00B05DE7" w:rsidRPr="00594A65" w:rsidRDefault="00B05DE7" w:rsidP="006C433B">
      <w:pPr>
        <w:rPr>
          <w:lang w:val="nl-BE"/>
        </w:rPr>
      </w:pPr>
    </w:p>
    <w:p w14:paraId="13AFE0C0" w14:textId="77777777" w:rsidR="007D6A7F" w:rsidRPr="00594A65" w:rsidRDefault="00F96F0A" w:rsidP="007D6A7F">
      <w:pPr>
        <w:jc w:val="center"/>
        <w:rPr>
          <w:lang w:val="nl-BE"/>
        </w:rPr>
      </w:pPr>
      <w:r w:rsidRPr="00594A65">
        <w:rPr>
          <w:noProof/>
          <w:lang w:eastAsia="fr-BE"/>
        </w:rPr>
        <w:drawing>
          <wp:inline distT="0" distB="0" distL="0" distR="0" wp14:anchorId="4ADA0876" wp14:editId="29837547">
            <wp:extent cx="6400800" cy="2646045"/>
            <wp:effectExtent l="19050" t="19050" r="19050" b="2095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2646045"/>
                    </a:xfrm>
                    <a:prstGeom prst="rect">
                      <a:avLst/>
                    </a:prstGeom>
                    <a:ln>
                      <a:solidFill>
                        <a:schemeClr val="tx1"/>
                      </a:solidFill>
                    </a:ln>
                  </pic:spPr>
                </pic:pic>
              </a:graphicData>
            </a:graphic>
          </wp:inline>
        </w:drawing>
      </w:r>
    </w:p>
    <w:p w14:paraId="5D4DF3C0" w14:textId="77777777" w:rsidR="007D6A7F" w:rsidRPr="00594A65" w:rsidRDefault="007D6A7F" w:rsidP="007D6A7F">
      <w:pPr>
        <w:rPr>
          <w:lang w:val="nl-BE"/>
        </w:rPr>
      </w:pPr>
    </w:p>
    <w:p w14:paraId="128CE9F7" w14:textId="1D749F89" w:rsidR="007D6A7F" w:rsidRPr="00594A65" w:rsidRDefault="00B05DE7">
      <w:pPr>
        <w:rPr>
          <w:lang w:val="nl-BE"/>
        </w:rPr>
      </w:pPr>
      <w:r w:rsidRPr="00594A65">
        <w:rPr>
          <w:lang w:val="nl-BE"/>
        </w:rPr>
        <w:t xml:space="preserve">Voor meer informatie in verband met de onthaalpagina van NomenSoft: zie hoofdstuk </w:t>
      </w:r>
      <w:hyperlink r:id="rId17" w:history="1">
        <w:r w:rsidR="002D0E47" w:rsidRPr="002D0E47">
          <w:rPr>
            <w:rStyle w:val="Lienhypertexte"/>
            <w:lang w:val="nl-BE"/>
          </w:rPr>
          <w:t>https://www.riziv.fgov.be/NL/nom</w:t>
        </w:r>
        <w:r w:rsidR="002D0E47" w:rsidRPr="002D0E47">
          <w:rPr>
            <w:rStyle w:val="Lienhypertexte"/>
            <w:lang w:val="nl-BE"/>
          </w:rPr>
          <w:t>e</w:t>
        </w:r>
        <w:r w:rsidR="002D0E47" w:rsidRPr="002D0E47">
          <w:rPr>
            <w:rStyle w:val="Lienhypertexte"/>
            <w:lang w:val="nl-BE"/>
          </w:rPr>
          <w:t>nclatuur/Paginas/default.aspx</w:t>
        </w:r>
      </w:hyperlink>
      <w:r w:rsidR="007D6A7F" w:rsidRPr="00594A65">
        <w:rPr>
          <w:lang w:val="nl-BE"/>
        </w:rPr>
        <w:br w:type="page"/>
      </w:r>
    </w:p>
    <w:p w14:paraId="42F85AB5" w14:textId="77777777" w:rsidR="007D6A7F" w:rsidRPr="00594A65" w:rsidRDefault="00631DB3" w:rsidP="00B05DE7">
      <w:pPr>
        <w:pStyle w:val="Titre2"/>
        <w:rPr>
          <w:lang w:val="nl-BE"/>
        </w:rPr>
      </w:pPr>
      <w:bookmarkStart w:id="5" w:name="_Toc37064253"/>
      <w:r w:rsidRPr="00594A65">
        <w:rPr>
          <w:lang w:val="nl-BE"/>
        </w:rPr>
        <w:lastRenderedPageBreak/>
        <w:t>Via de rubriek “W</w:t>
      </w:r>
      <w:r w:rsidR="00B05DE7" w:rsidRPr="00594A65">
        <w:rPr>
          <w:lang w:val="nl-BE"/>
        </w:rPr>
        <w:t>ebtoepassingen”</w:t>
      </w:r>
      <w:bookmarkEnd w:id="5"/>
    </w:p>
    <w:p w14:paraId="4CBCB183" w14:textId="77777777" w:rsidR="007D6A7F" w:rsidRPr="00594A65" w:rsidRDefault="00B05DE7" w:rsidP="007D6A7F">
      <w:pPr>
        <w:rPr>
          <w:lang w:val="nl-BE"/>
        </w:rPr>
      </w:pPr>
      <w:r w:rsidRPr="00594A65">
        <w:rPr>
          <w:lang w:val="nl-BE"/>
        </w:rPr>
        <w:t>Open de onthaalpagina van het RIZIV. U kiest in het keuzemenu voor het menu “Webtoepassingen”.</w:t>
      </w:r>
    </w:p>
    <w:p w14:paraId="7DF2CDAC" w14:textId="77777777" w:rsidR="007D6A7F" w:rsidRPr="00594A65" w:rsidRDefault="007D6A7F" w:rsidP="007D6A7F">
      <w:pPr>
        <w:rPr>
          <w:lang w:val="nl-BE"/>
        </w:rPr>
      </w:pPr>
    </w:p>
    <w:p w14:paraId="66C92C94" w14:textId="77777777" w:rsidR="007D6A7F" w:rsidRPr="00594A65" w:rsidRDefault="00631DB3" w:rsidP="007D6A7F">
      <w:pPr>
        <w:jc w:val="center"/>
        <w:rPr>
          <w:lang w:val="nl-BE"/>
        </w:rPr>
      </w:pPr>
      <w:r w:rsidRPr="00594A65">
        <w:rPr>
          <w:noProof/>
          <w:lang w:eastAsia="fr-BE"/>
        </w:rPr>
        <w:drawing>
          <wp:inline distT="0" distB="0" distL="0" distR="0" wp14:anchorId="3336F98A" wp14:editId="5F0FE751">
            <wp:extent cx="5199017" cy="3310249"/>
            <wp:effectExtent l="19050" t="19050" r="20955" b="2413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0497" cy="3323926"/>
                    </a:xfrm>
                    <a:prstGeom prst="rect">
                      <a:avLst/>
                    </a:prstGeom>
                    <a:noFill/>
                    <a:ln>
                      <a:solidFill>
                        <a:schemeClr val="tx1"/>
                      </a:solidFill>
                    </a:ln>
                  </pic:spPr>
                </pic:pic>
              </a:graphicData>
            </a:graphic>
          </wp:inline>
        </w:drawing>
      </w:r>
    </w:p>
    <w:p w14:paraId="4EC01596" w14:textId="77777777" w:rsidR="007D6A7F" w:rsidRPr="00594A65" w:rsidRDefault="007D6A7F" w:rsidP="007D6A7F">
      <w:pPr>
        <w:rPr>
          <w:lang w:val="nl-BE"/>
        </w:rPr>
      </w:pPr>
    </w:p>
    <w:p w14:paraId="3A0903F1" w14:textId="77777777" w:rsidR="007D6A7F" w:rsidRPr="00594A65" w:rsidRDefault="00B05DE7" w:rsidP="007D6A7F">
      <w:pPr>
        <w:rPr>
          <w:lang w:val="nl-BE"/>
        </w:rPr>
      </w:pPr>
      <w:r w:rsidRPr="00594A65">
        <w:rPr>
          <w:lang w:val="nl-BE"/>
        </w:rPr>
        <w:t>Vervolgens k</w:t>
      </w:r>
      <w:r w:rsidR="00F96F0A" w:rsidRPr="00594A65">
        <w:rPr>
          <w:lang w:val="nl-BE"/>
        </w:rPr>
        <w:t>rijgt u volgende scherm te zien,</w:t>
      </w:r>
      <w:r w:rsidRPr="00594A65">
        <w:rPr>
          <w:lang w:val="nl-BE"/>
        </w:rPr>
        <w:t xml:space="preserve"> klik op de link “Open de webtoepassing”.</w:t>
      </w:r>
    </w:p>
    <w:p w14:paraId="06E91656" w14:textId="77777777" w:rsidR="007D6A7F" w:rsidRPr="00594A65" w:rsidRDefault="007D6A7F" w:rsidP="007D6A7F">
      <w:pPr>
        <w:rPr>
          <w:lang w:val="nl-BE"/>
        </w:rPr>
      </w:pPr>
    </w:p>
    <w:p w14:paraId="370A964B" w14:textId="77777777" w:rsidR="007D6A7F" w:rsidRPr="00594A65" w:rsidRDefault="00F96F0A" w:rsidP="007D6A7F">
      <w:pPr>
        <w:jc w:val="center"/>
        <w:rPr>
          <w:lang w:val="nl-BE"/>
        </w:rPr>
      </w:pPr>
      <w:r w:rsidRPr="00594A65">
        <w:rPr>
          <w:noProof/>
          <w:lang w:eastAsia="fr-BE"/>
        </w:rPr>
        <w:drawing>
          <wp:inline distT="0" distB="0" distL="0" distR="0" wp14:anchorId="0029F382" wp14:editId="646F76F9">
            <wp:extent cx="4624251" cy="3303037"/>
            <wp:effectExtent l="19050" t="19050" r="24130" b="1206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2571" cy="3316122"/>
                    </a:xfrm>
                    <a:prstGeom prst="rect">
                      <a:avLst/>
                    </a:prstGeom>
                    <a:noFill/>
                    <a:ln>
                      <a:solidFill>
                        <a:schemeClr val="tx1"/>
                      </a:solidFill>
                    </a:ln>
                  </pic:spPr>
                </pic:pic>
              </a:graphicData>
            </a:graphic>
          </wp:inline>
        </w:drawing>
      </w:r>
      <w:r w:rsidR="007D6A7F" w:rsidRPr="00594A65">
        <w:rPr>
          <w:lang w:val="nl-BE"/>
        </w:rPr>
        <w:br w:type="page"/>
      </w:r>
    </w:p>
    <w:p w14:paraId="2C3485CD" w14:textId="77777777" w:rsidR="007D6A7F" w:rsidRPr="00594A65" w:rsidRDefault="00B05DE7" w:rsidP="007D6A7F">
      <w:pPr>
        <w:rPr>
          <w:lang w:val="nl-BE"/>
        </w:rPr>
      </w:pPr>
      <w:r w:rsidRPr="00594A65">
        <w:rPr>
          <w:lang w:val="nl-BE"/>
        </w:rPr>
        <w:lastRenderedPageBreak/>
        <w:t>De NomenSoft onthaalpagina wordt geopend.</w:t>
      </w:r>
    </w:p>
    <w:p w14:paraId="75FDD90B" w14:textId="77777777" w:rsidR="007D6A7F" w:rsidRPr="00594A65" w:rsidRDefault="007D6A7F" w:rsidP="007D6A7F">
      <w:pPr>
        <w:rPr>
          <w:lang w:val="nl-BE"/>
        </w:rPr>
      </w:pPr>
    </w:p>
    <w:p w14:paraId="267C7774" w14:textId="77777777" w:rsidR="007D6A7F" w:rsidRPr="00594A65" w:rsidRDefault="00F96F0A" w:rsidP="007D6A7F">
      <w:pPr>
        <w:jc w:val="center"/>
        <w:rPr>
          <w:lang w:val="nl-BE"/>
        </w:rPr>
      </w:pPr>
      <w:r w:rsidRPr="00594A65">
        <w:rPr>
          <w:noProof/>
          <w:lang w:eastAsia="fr-BE"/>
        </w:rPr>
        <w:drawing>
          <wp:inline distT="0" distB="0" distL="0" distR="0" wp14:anchorId="233429DE" wp14:editId="2336F1BB">
            <wp:extent cx="6400800" cy="2646045"/>
            <wp:effectExtent l="19050" t="19050" r="19050" b="2095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2646045"/>
                    </a:xfrm>
                    <a:prstGeom prst="rect">
                      <a:avLst/>
                    </a:prstGeom>
                    <a:ln>
                      <a:solidFill>
                        <a:schemeClr val="tx1"/>
                      </a:solidFill>
                    </a:ln>
                  </pic:spPr>
                </pic:pic>
              </a:graphicData>
            </a:graphic>
          </wp:inline>
        </w:drawing>
      </w:r>
    </w:p>
    <w:p w14:paraId="0FFF6BBE" w14:textId="77777777" w:rsidR="007D6A7F" w:rsidRPr="00594A65" w:rsidRDefault="007D6A7F" w:rsidP="007D6A7F">
      <w:pPr>
        <w:rPr>
          <w:lang w:val="nl-BE"/>
        </w:rPr>
      </w:pPr>
    </w:p>
    <w:p w14:paraId="0F433B5A" w14:textId="5B7DD416" w:rsidR="007D6A7F" w:rsidRPr="00A439C1" w:rsidRDefault="00B05DE7" w:rsidP="007D6A7F">
      <w:pPr>
        <w:rPr>
          <w:rFonts w:cstheme="minorHAnsi"/>
          <w:lang w:val="nl-BE"/>
        </w:rPr>
      </w:pPr>
      <w:r w:rsidRPr="00594A65">
        <w:rPr>
          <w:rFonts w:cstheme="minorHAnsi"/>
          <w:lang w:val="nl-BE"/>
        </w:rPr>
        <w:t xml:space="preserve">Voor meer informatie in verband met de onthaalpagina van NomenSoft : zie hoofdstuk </w:t>
      </w:r>
      <w:r w:rsidR="00A50D6B">
        <w:rPr>
          <w:rFonts w:cstheme="minorHAnsi"/>
          <w:lang w:val="nl-BE"/>
        </w:rPr>
        <w:fldChar w:fldCharType="begin"/>
      </w:r>
      <w:r w:rsidR="00A50D6B">
        <w:rPr>
          <w:rFonts w:cstheme="minorHAnsi"/>
          <w:lang w:val="nl-BE"/>
        </w:rPr>
        <w:instrText xml:space="preserve"> REF _Ref37062949 \r \h </w:instrText>
      </w:r>
      <w:r w:rsidR="00A50D6B">
        <w:rPr>
          <w:rFonts w:cstheme="minorHAnsi"/>
          <w:lang w:val="nl-BE"/>
        </w:rPr>
      </w:r>
      <w:r w:rsidR="00A50D6B">
        <w:rPr>
          <w:rFonts w:cstheme="minorHAnsi"/>
          <w:lang w:val="nl-BE"/>
        </w:rPr>
        <w:fldChar w:fldCharType="separate"/>
      </w:r>
      <w:r w:rsidR="00BC1A65">
        <w:rPr>
          <w:rFonts w:cstheme="minorHAnsi"/>
          <w:lang w:val="nl-BE"/>
        </w:rPr>
        <w:t>2</w:t>
      </w:r>
      <w:r w:rsidR="00A50D6B">
        <w:rPr>
          <w:rFonts w:cstheme="minorHAnsi"/>
          <w:lang w:val="nl-BE"/>
        </w:rPr>
        <w:fldChar w:fldCharType="end"/>
      </w:r>
      <w:r w:rsidRPr="00594A65">
        <w:rPr>
          <w:rFonts w:cstheme="minorHAnsi"/>
          <w:lang w:val="nl-BE"/>
        </w:rPr>
        <w:t xml:space="preserve">. </w:t>
      </w:r>
    </w:p>
    <w:p w14:paraId="2148A817" w14:textId="77777777" w:rsidR="007D6A7F" w:rsidRPr="00594A65" w:rsidRDefault="007D6A7F">
      <w:pPr>
        <w:rPr>
          <w:lang w:val="nl-BE"/>
        </w:rPr>
      </w:pPr>
      <w:r w:rsidRPr="00594A65">
        <w:rPr>
          <w:lang w:val="nl-BE"/>
        </w:rPr>
        <w:br w:type="page"/>
      </w:r>
    </w:p>
    <w:p w14:paraId="7B653D43" w14:textId="77777777" w:rsidR="007D6A7F" w:rsidRPr="00594A65" w:rsidRDefault="00B05DE7" w:rsidP="00B05DE7">
      <w:pPr>
        <w:pStyle w:val="Titre1"/>
        <w:rPr>
          <w:lang w:val="nl-BE"/>
        </w:rPr>
      </w:pPr>
      <w:bookmarkStart w:id="6" w:name="_Ref37062949"/>
      <w:bookmarkStart w:id="7" w:name="_Toc37064254"/>
      <w:r w:rsidRPr="00594A65">
        <w:rPr>
          <w:lang w:val="nl-BE"/>
        </w:rPr>
        <w:lastRenderedPageBreak/>
        <w:t>Onthaalpagina van NomenSoft</w:t>
      </w:r>
      <w:bookmarkEnd w:id="6"/>
      <w:bookmarkEnd w:id="7"/>
    </w:p>
    <w:p w14:paraId="75EC3B68" w14:textId="77777777" w:rsidR="00B05DE7" w:rsidRPr="00594A65" w:rsidRDefault="00B05DE7" w:rsidP="00B05DE7">
      <w:pPr>
        <w:rPr>
          <w:rFonts w:cstheme="minorHAnsi"/>
          <w:lang w:val="nl-BE"/>
        </w:rPr>
      </w:pPr>
      <w:r w:rsidRPr="00594A65">
        <w:rPr>
          <w:rFonts w:cstheme="minorHAnsi"/>
          <w:lang w:val="nl-BE"/>
        </w:rPr>
        <w:t>Bij het openen van de toepassing van NomenSoft, krijgt u het volgende zoekscherm:</w:t>
      </w:r>
    </w:p>
    <w:p w14:paraId="02AFFF98" w14:textId="77777777" w:rsidR="00DA2F61" w:rsidRPr="00594A65" w:rsidRDefault="00F96F0A" w:rsidP="00DA2F61">
      <w:pPr>
        <w:pStyle w:val="Sansinterligne"/>
      </w:pPr>
      <w:r w:rsidRPr="00594A65">
        <w:rPr>
          <w:noProof/>
          <w:lang w:val="fr-BE" w:eastAsia="fr-BE"/>
        </w:rPr>
        <w:drawing>
          <wp:inline distT="0" distB="0" distL="0" distR="0" wp14:anchorId="0DE462BC" wp14:editId="0DAC8AEF">
            <wp:extent cx="6400800" cy="2646045"/>
            <wp:effectExtent l="19050" t="19050" r="19050" b="2095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2646045"/>
                    </a:xfrm>
                    <a:prstGeom prst="rect">
                      <a:avLst/>
                    </a:prstGeom>
                    <a:ln>
                      <a:solidFill>
                        <a:schemeClr val="tx1"/>
                      </a:solidFill>
                    </a:ln>
                  </pic:spPr>
                </pic:pic>
              </a:graphicData>
            </a:graphic>
          </wp:inline>
        </w:drawing>
      </w:r>
    </w:p>
    <w:p w14:paraId="34ED129B" w14:textId="77777777" w:rsidR="00B05DE7" w:rsidRPr="00594A65" w:rsidRDefault="00B05DE7" w:rsidP="00B05DE7">
      <w:pPr>
        <w:rPr>
          <w:lang w:val="nl-BE"/>
        </w:rPr>
      </w:pPr>
      <w:r w:rsidRPr="00594A65">
        <w:rPr>
          <w:lang w:val="nl-BE"/>
        </w:rPr>
        <w:t xml:space="preserve">Die onthaalpagina laat u toe één of meerdere prestaties te vinden op basis van één of meerdere zoekcriteria: </w:t>
      </w:r>
    </w:p>
    <w:p w14:paraId="05EF9A7B" w14:textId="27EF492A" w:rsidR="00DA2F61" w:rsidRPr="00775C48" w:rsidRDefault="00532FA6" w:rsidP="0005639E">
      <w:pPr>
        <w:pStyle w:val="Paragraphedeliste"/>
        <w:numPr>
          <w:ilvl w:val="0"/>
          <w:numId w:val="18"/>
        </w:numPr>
        <w:rPr>
          <w:sz w:val="22"/>
          <w:lang w:val="fr-BE"/>
        </w:rPr>
      </w:pPr>
      <w:r w:rsidRPr="00775C48">
        <w:rPr>
          <w:sz w:val="22"/>
          <w:lang w:val="fr-BE"/>
        </w:rPr>
        <w:t>Per codenummer (</w:t>
      </w:r>
      <w:r w:rsidR="00957A11" w:rsidRPr="00594A65">
        <w:rPr>
          <w:sz w:val="22"/>
        </w:rPr>
        <w:t>zie</w:t>
      </w:r>
      <w:r w:rsidR="00957A11">
        <w:rPr>
          <w:sz w:val="22"/>
        </w:rPr>
        <w:t xml:space="preserve"> </w:t>
      </w:r>
      <w:hyperlink w:anchor="_Zoekmethode_per_codenummer" w:history="1">
        <w:r w:rsidR="00957A11" w:rsidRPr="00957A11">
          <w:rPr>
            <w:rStyle w:val="Lienhypertexte"/>
            <w:sz w:val="22"/>
          </w:rPr>
          <w:t>3</w:t>
        </w:r>
        <w:r w:rsidR="00957A11" w:rsidRPr="00957A11">
          <w:rPr>
            <w:rStyle w:val="Lienhypertexte"/>
            <w:sz w:val="22"/>
          </w:rPr>
          <w:t>.</w:t>
        </w:r>
        <w:r w:rsidR="00957A11" w:rsidRPr="00957A11">
          <w:rPr>
            <w:rStyle w:val="Lienhypertexte"/>
            <w:sz w:val="22"/>
          </w:rPr>
          <w:t>1</w:t>
        </w:r>
      </w:hyperlink>
      <w:r w:rsidR="00F96F0A" w:rsidRPr="00775C48">
        <w:rPr>
          <w:sz w:val="22"/>
          <w:lang w:val="fr-BE"/>
        </w:rPr>
        <w:t>)</w:t>
      </w:r>
      <w:r w:rsidR="00DA2F61" w:rsidRPr="00775C48">
        <w:rPr>
          <w:sz w:val="22"/>
          <w:lang w:val="fr-BE"/>
        </w:rPr>
        <w:t>;</w:t>
      </w:r>
    </w:p>
    <w:p w14:paraId="540626D1" w14:textId="7FADBFE5" w:rsidR="00DA2F61" w:rsidRPr="00957A11" w:rsidRDefault="00532FA6" w:rsidP="00532FA6">
      <w:pPr>
        <w:pStyle w:val="Paragraphedeliste"/>
        <w:numPr>
          <w:ilvl w:val="0"/>
          <w:numId w:val="18"/>
        </w:numPr>
        <w:rPr>
          <w:sz w:val="22"/>
        </w:rPr>
      </w:pPr>
      <w:r w:rsidRPr="00957A11">
        <w:rPr>
          <w:sz w:val="22"/>
        </w:rPr>
        <w:t>Per woord(en) en/of uitdrukking(en) in de omschrijving van de codenummers (zie</w:t>
      </w:r>
      <w:r w:rsidR="00957A11">
        <w:rPr>
          <w:sz w:val="22"/>
        </w:rPr>
        <w:t xml:space="preserve"> </w:t>
      </w:r>
      <w:hyperlink w:anchor="_Zoekmethode_per_woord(en)" w:history="1">
        <w:r w:rsidR="00957A11" w:rsidRPr="00957A11">
          <w:rPr>
            <w:rStyle w:val="Lienhypertexte"/>
            <w:sz w:val="22"/>
          </w:rPr>
          <w:t>3.2</w:t>
        </w:r>
      </w:hyperlink>
      <w:r w:rsidR="00F96F0A" w:rsidRPr="00957A11">
        <w:rPr>
          <w:sz w:val="22"/>
        </w:rPr>
        <w:t>)</w:t>
      </w:r>
      <w:r w:rsidR="00DA2F61" w:rsidRPr="00957A11">
        <w:rPr>
          <w:sz w:val="22"/>
        </w:rPr>
        <w:t>;</w:t>
      </w:r>
    </w:p>
    <w:p w14:paraId="0B0BFA5E" w14:textId="37B86800" w:rsidR="00DA2F61" w:rsidRPr="00594A65" w:rsidRDefault="00794CC1" w:rsidP="00794CC1">
      <w:pPr>
        <w:pStyle w:val="Paragraphedeliste"/>
        <w:numPr>
          <w:ilvl w:val="0"/>
          <w:numId w:val="18"/>
        </w:numPr>
        <w:rPr>
          <w:sz w:val="22"/>
        </w:rPr>
      </w:pPr>
      <w:r w:rsidRPr="00594A65">
        <w:rPr>
          <w:sz w:val="22"/>
        </w:rPr>
        <w:t>Per artikel van de nomenclatuur en pseudonomenclatuur(zie</w:t>
      </w:r>
      <w:r w:rsidR="00957A11">
        <w:rPr>
          <w:sz w:val="22"/>
        </w:rPr>
        <w:t xml:space="preserve"> </w:t>
      </w:r>
      <w:hyperlink w:anchor="_Zoekmethode_per_artikel" w:history="1">
        <w:r w:rsidR="00957A11" w:rsidRPr="00957A11">
          <w:rPr>
            <w:rStyle w:val="Lienhypertexte"/>
            <w:sz w:val="22"/>
          </w:rPr>
          <w:t>3.3</w:t>
        </w:r>
      </w:hyperlink>
      <w:r w:rsidR="0005639E" w:rsidRPr="00594A65">
        <w:rPr>
          <w:sz w:val="22"/>
        </w:rPr>
        <w:t>)</w:t>
      </w:r>
      <w:r w:rsidR="00DA2F61" w:rsidRPr="00594A65">
        <w:rPr>
          <w:sz w:val="22"/>
        </w:rPr>
        <w:t>;</w:t>
      </w:r>
    </w:p>
    <w:p w14:paraId="6590A4D7" w14:textId="1A5010C9" w:rsidR="00DA2F61" w:rsidRPr="00594A65" w:rsidRDefault="00794CC1" w:rsidP="00794CC1">
      <w:pPr>
        <w:pStyle w:val="Paragraphedeliste"/>
        <w:numPr>
          <w:ilvl w:val="0"/>
          <w:numId w:val="18"/>
        </w:numPr>
        <w:rPr>
          <w:sz w:val="22"/>
        </w:rPr>
      </w:pPr>
      <w:r w:rsidRPr="00594A65">
        <w:rPr>
          <w:sz w:val="22"/>
        </w:rPr>
        <w:t>Per groep N : een specifieke onderverdeling van de codenummers (zie</w:t>
      </w:r>
      <w:r w:rsidR="00433169" w:rsidRPr="00594A65">
        <w:rPr>
          <w:sz w:val="22"/>
        </w:rPr>
        <w:t xml:space="preserve"> </w:t>
      </w:r>
      <w:hyperlink w:anchor="_Zoekmethode_op_basis" w:history="1">
        <w:r w:rsidR="00957A11" w:rsidRPr="00957A11">
          <w:rPr>
            <w:rStyle w:val="Lienhypertexte"/>
            <w:sz w:val="22"/>
          </w:rPr>
          <w:t>3.4</w:t>
        </w:r>
      </w:hyperlink>
      <w:r w:rsidR="00F96F0A" w:rsidRPr="00594A65">
        <w:rPr>
          <w:sz w:val="22"/>
        </w:rPr>
        <w:t>)</w:t>
      </w:r>
      <w:r w:rsidR="00DA2F61" w:rsidRPr="00594A65">
        <w:rPr>
          <w:sz w:val="22"/>
        </w:rPr>
        <w:t>;</w:t>
      </w:r>
    </w:p>
    <w:p w14:paraId="7910AAE3" w14:textId="4541264A" w:rsidR="00DA2F61" w:rsidRPr="00775C48" w:rsidRDefault="00794CC1" w:rsidP="00794CC1">
      <w:pPr>
        <w:pStyle w:val="Paragraphedeliste"/>
        <w:numPr>
          <w:ilvl w:val="0"/>
          <w:numId w:val="18"/>
        </w:numPr>
        <w:rPr>
          <w:sz w:val="22"/>
          <w:lang w:val="fr-BE"/>
        </w:rPr>
      </w:pPr>
      <w:r w:rsidRPr="00594A65">
        <w:rPr>
          <w:sz w:val="22"/>
        </w:rPr>
        <w:t xml:space="preserve">Op basis van de boomstructuur: onderverdeling van de nomenclatuur en pseudonomenclatuur in hoofdstukken, afdelingen, artikels, subartikels, … </w:t>
      </w:r>
      <w:r w:rsidRPr="00775C48">
        <w:rPr>
          <w:sz w:val="22"/>
          <w:lang w:val="fr-BE"/>
        </w:rPr>
        <w:t>(zie</w:t>
      </w:r>
      <w:r w:rsidR="00957A11">
        <w:rPr>
          <w:sz w:val="22"/>
          <w:lang w:val="fr-BE"/>
        </w:rPr>
        <w:t xml:space="preserve"> </w:t>
      </w:r>
      <w:hyperlink w:anchor="_Zoekmethode_op_basis_1" w:history="1">
        <w:r w:rsidR="00957A11" w:rsidRPr="00957A11">
          <w:rPr>
            <w:rStyle w:val="Lienhypertexte"/>
            <w:sz w:val="22"/>
            <w:lang w:val="fr-BE"/>
          </w:rPr>
          <w:t>3.5</w:t>
        </w:r>
      </w:hyperlink>
      <w:r w:rsidR="00F96F0A" w:rsidRPr="00775C48">
        <w:rPr>
          <w:sz w:val="22"/>
          <w:lang w:val="fr-BE"/>
        </w:rPr>
        <w:t>) </w:t>
      </w:r>
    </w:p>
    <w:p w14:paraId="0F78BE0E" w14:textId="69BBDB6C" w:rsidR="00DA2F61" w:rsidRPr="00594A65" w:rsidRDefault="00794CC1" w:rsidP="00794CC1">
      <w:pPr>
        <w:pStyle w:val="Paragraphedeliste"/>
        <w:numPr>
          <w:ilvl w:val="0"/>
          <w:numId w:val="18"/>
        </w:numPr>
        <w:rPr>
          <w:color w:val="000000"/>
          <w:sz w:val="22"/>
        </w:rPr>
      </w:pPr>
      <w:r w:rsidRPr="00594A65">
        <w:rPr>
          <w:sz w:val="22"/>
        </w:rPr>
        <w:t>Combinatie van zoektermen (zie</w:t>
      </w:r>
      <w:r w:rsidR="00957A11">
        <w:rPr>
          <w:sz w:val="22"/>
        </w:rPr>
        <w:t xml:space="preserve"> </w:t>
      </w:r>
      <w:hyperlink w:anchor="_Combinatie_van_zoekmethoden" w:history="1">
        <w:r w:rsidR="00957A11" w:rsidRPr="00957A11">
          <w:rPr>
            <w:rStyle w:val="Lienhypertexte"/>
            <w:sz w:val="22"/>
          </w:rPr>
          <w:t>3.6</w:t>
        </w:r>
      </w:hyperlink>
      <w:r w:rsidR="00F96F0A" w:rsidRPr="00594A65">
        <w:rPr>
          <w:sz w:val="22"/>
        </w:rPr>
        <w:t>)</w:t>
      </w:r>
      <w:r w:rsidR="00DA2F61" w:rsidRPr="00594A65">
        <w:rPr>
          <w:sz w:val="22"/>
        </w:rPr>
        <w:t>;</w:t>
      </w:r>
    </w:p>
    <w:p w14:paraId="261FCEAB" w14:textId="4F887304" w:rsidR="00DA2F61" w:rsidRPr="00594A65" w:rsidRDefault="00794CC1" w:rsidP="00794CC1">
      <w:pPr>
        <w:pStyle w:val="Paragraphedeliste"/>
        <w:numPr>
          <w:ilvl w:val="0"/>
          <w:numId w:val="18"/>
        </w:numPr>
        <w:rPr>
          <w:color w:val="000000"/>
          <w:sz w:val="22"/>
        </w:rPr>
      </w:pPr>
      <w:r w:rsidRPr="00594A65">
        <w:rPr>
          <w:sz w:val="22"/>
        </w:rPr>
        <w:t>Document</w:t>
      </w:r>
      <w:r w:rsidR="00096367">
        <w:rPr>
          <w:sz w:val="22"/>
        </w:rPr>
        <w:t>en</w:t>
      </w:r>
      <w:r w:rsidRPr="00594A65">
        <w:rPr>
          <w:sz w:val="22"/>
        </w:rPr>
        <w:t xml:space="preserve"> zoekmodule (zie</w:t>
      </w:r>
      <w:r w:rsidR="0061668D">
        <w:rPr>
          <w:sz w:val="22"/>
        </w:rPr>
        <w:t xml:space="preserve"> </w:t>
      </w:r>
      <w:r w:rsidR="0061668D">
        <w:rPr>
          <w:sz w:val="22"/>
        </w:rPr>
        <w:fldChar w:fldCharType="begin"/>
      </w:r>
      <w:r w:rsidR="0061668D">
        <w:rPr>
          <w:sz w:val="22"/>
        </w:rPr>
        <w:instrText xml:space="preserve"> REF _Ref37064016 \r \h </w:instrText>
      </w:r>
      <w:r w:rsidR="0061668D">
        <w:rPr>
          <w:sz w:val="22"/>
        </w:rPr>
      </w:r>
      <w:r w:rsidR="0061668D">
        <w:rPr>
          <w:sz w:val="22"/>
        </w:rPr>
        <w:fldChar w:fldCharType="separate"/>
      </w:r>
      <w:r w:rsidR="00BC1A65">
        <w:rPr>
          <w:sz w:val="22"/>
        </w:rPr>
        <w:t>6</w:t>
      </w:r>
      <w:r w:rsidR="0061668D">
        <w:rPr>
          <w:sz w:val="22"/>
        </w:rPr>
        <w:fldChar w:fldCharType="end"/>
      </w:r>
      <w:r w:rsidR="00DA2F61" w:rsidRPr="00594A65">
        <w:rPr>
          <w:sz w:val="22"/>
        </w:rPr>
        <w:t>).</w:t>
      </w:r>
    </w:p>
    <w:p w14:paraId="2D4836B6" w14:textId="77777777" w:rsidR="00DA2F61" w:rsidRPr="00594A65" w:rsidRDefault="00DA2F61">
      <w:pPr>
        <w:jc w:val="left"/>
        <w:rPr>
          <w:lang w:val="nl-BE"/>
        </w:rPr>
      </w:pPr>
      <w:r w:rsidRPr="00594A65">
        <w:rPr>
          <w:lang w:val="nl-BE"/>
        </w:rPr>
        <w:br w:type="page"/>
      </w:r>
    </w:p>
    <w:p w14:paraId="4667AD9F" w14:textId="77777777" w:rsidR="00DA2F61" w:rsidRPr="00594A65" w:rsidRDefault="00794CC1" w:rsidP="00DA2F61">
      <w:pPr>
        <w:pStyle w:val="Titre2"/>
        <w:rPr>
          <w:lang w:val="nl-BE"/>
        </w:rPr>
      </w:pPr>
      <w:bookmarkStart w:id="8" w:name="_Toc37064255"/>
      <w:r w:rsidRPr="00594A65">
        <w:rPr>
          <w:lang w:val="nl-BE"/>
        </w:rPr>
        <w:lastRenderedPageBreak/>
        <w:t>Woordenlijst</w:t>
      </w:r>
      <w:bookmarkEnd w:id="8"/>
    </w:p>
    <w:p w14:paraId="127C8DDF" w14:textId="77777777" w:rsidR="00794CC1" w:rsidRPr="00594A65" w:rsidRDefault="00794CC1" w:rsidP="00794CC1">
      <w:pPr>
        <w:rPr>
          <w:lang w:val="nl-BE"/>
        </w:rPr>
      </w:pPr>
      <w:r w:rsidRPr="00594A65">
        <w:rPr>
          <w:lang w:val="nl-BE"/>
        </w:rPr>
        <w:t>Door op de link "Woordenlijst"</w:t>
      </w:r>
      <w:r w:rsidR="00096367">
        <w:rPr>
          <w:lang w:val="nl-BE"/>
        </w:rPr>
        <w:t xml:space="preserve"> op het onthaalpagina</w:t>
      </w:r>
      <w:r w:rsidRPr="00594A65">
        <w:rPr>
          <w:lang w:val="nl-BE"/>
        </w:rPr>
        <w:t xml:space="preserve"> </w:t>
      </w:r>
      <w:r w:rsidR="00096367">
        <w:rPr>
          <w:lang w:val="nl-BE"/>
        </w:rPr>
        <w:t xml:space="preserve">van Nomensoft </w:t>
      </w:r>
      <w:r w:rsidRPr="00594A65">
        <w:rPr>
          <w:lang w:val="nl-BE"/>
        </w:rPr>
        <w:t>te klikken, wordt de gebruiker doorverwezen naar de lijst met definities van de Riziv-website. Deze woordenlijst bevat en verduidelijkt enkele concepten met betrekking tot de ziekteverzekering.</w:t>
      </w:r>
    </w:p>
    <w:p w14:paraId="4F5B6712" w14:textId="77777777" w:rsidR="00DA2F61" w:rsidRPr="00594A65" w:rsidRDefault="00DA2F61" w:rsidP="00DA2F61">
      <w:pPr>
        <w:rPr>
          <w:lang w:val="nl-BE"/>
        </w:rPr>
      </w:pPr>
    </w:p>
    <w:p w14:paraId="008E0D30" w14:textId="77777777" w:rsidR="00DA2F61" w:rsidRPr="00594A65" w:rsidRDefault="00F96F0A" w:rsidP="00DA2F61">
      <w:pPr>
        <w:rPr>
          <w:lang w:val="nl-BE"/>
        </w:rPr>
      </w:pPr>
      <w:r w:rsidRPr="00594A65">
        <w:rPr>
          <w:noProof/>
          <w:lang w:eastAsia="fr-BE"/>
        </w:rPr>
        <w:drawing>
          <wp:inline distT="0" distB="0" distL="0" distR="0" wp14:anchorId="2F5AB4FD" wp14:editId="45DE104C">
            <wp:extent cx="6400800" cy="2647315"/>
            <wp:effectExtent l="19050" t="19050" r="19050" b="1968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2647315"/>
                    </a:xfrm>
                    <a:prstGeom prst="rect">
                      <a:avLst/>
                    </a:prstGeom>
                    <a:noFill/>
                    <a:ln>
                      <a:solidFill>
                        <a:schemeClr val="tx1"/>
                      </a:solidFill>
                    </a:ln>
                  </pic:spPr>
                </pic:pic>
              </a:graphicData>
            </a:graphic>
          </wp:inline>
        </w:drawing>
      </w:r>
    </w:p>
    <w:p w14:paraId="649C9046" w14:textId="77777777" w:rsidR="00DA2F61" w:rsidRPr="00594A65" w:rsidRDefault="00794CC1" w:rsidP="00794CC1">
      <w:pPr>
        <w:pStyle w:val="Titre2"/>
        <w:rPr>
          <w:lang w:val="nl-BE"/>
        </w:rPr>
      </w:pPr>
      <w:bookmarkStart w:id="9" w:name="_Toc37064256"/>
      <w:r w:rsidRPr="00594A65">
        <w:rPr>
          <w:lang w:val="nl-BE"/>
        </w:rPr>
        <w:t>Linken onderaan de pagina</w:t>
      </w:r>
      <w:bookmarkEnd w:id="9"/>
    </w:p>
    <w:p w14:paraId="6557C337" w14:textId="77777777" w:rsidR="000B73E3" w:rsidRPr="00594A65" w:rsidRDefault="00145510" w:rsidP="000B73E3">
      <w:pPr>
        <w:jc w:val="center"/>
        <w:rPr>
          <w:lang w:val="nl-BE"/>
        </w:rPr>
      </w:pPr>
      <w:r w:rsidRPr="00594A65">
        <w:rPr>
          <w:noProof/>
          <w:lang w:eastAsia="fr-BE"/>
        </w:rPr>
        <w:drawing>
          <wp:inline distT="0" distB="0" distL="0" distR="0" wp14:anchorId="73240AE6" wp14:editId="48C30AD9">
            <wp:extent cx="6400800" cy="779145"/>
            <wp:effectExtent l="19050" t="19050" r="19050" b="209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779145"/>
                    </a:xfrm>
                    <a:prstGeom prst="rect">
                      <a:avLst/>
                    </a:prstGeom>
                    <a:ln>
                      <a:solidFill>
                        <a:schemeClr val="tx1"/>
                      </a:solidFill>
                    </a:ln>
                  </pic:spPr>
                </pic:pic>
              </a:graphicData>
            </a:graphic>
          </wp:inline>
        </w:drawing>
      </w:r>
    </w:p>
    <w:p w14:paraId="72E90EF6" w14:textId="77777777" w:rsidR="000B73E3" w:rsidRPr="00594A65" w:rsidRDefault="000B73E3" w:rsidP="000B73E3">
      <w:pPr>
        <w:pStyle w:val="Titre3"/>
        <w:rPr>
          <w:lang w:val="nl-BE"/>
        </w:rPr>
      </w:pPr>
      <w:bookmarkStart w:id="10" w:name="_Toc35824302"/>
      <w:bookmarkStart w:id="11" w:name="_Toc35824417"/>
      <w:bookmarkStart w:id="12" w:name="_Toc37064257"/>
      <w:r w:rsidRPr="00594A65">
        <w:rPr>
          <w:lang w:val="nl-BE"/>
        </w:rPr>
        <w:t>Contact</w:t>
      </w:r>
      <w:bookmarkEnd w:id="10"/>
      <w:bookmarkEnd w:id="11"/>
      <w:bookmarkEnd w:id="12"/>
    </w:p>
    <w:p w14:paraId="71EFE87A" w14:textId="77777777" w:rsidR="00B60DAB" w:rsidRPr="00594A65" w:rsidRDefault="00BE66F9" w:rsidP="000B73E3">
      <w:pPr>
        <w:rPr>
          <w:lang w:val="nl-BE"/>
        </w:rPr>
      </w:pPr>
      <w:r w:rsidRPr="00594A65">
        <w:rPr>
          <w:lang w:val="nl-BE"/>
        </w:rPr>
        <w:t>Klik op de link “Contact”.</w:t>
      </w:r>
    </w:p>
    <w:p w14:paraId="1BB68CEE" w14:textId="77777777" w:rsidR="00BE66F9" w:rsidRPr="00594A65" w:rsidRDefault="00BE66F9" w:rsidP="000B73E3">
      <w:pPr>
        <w:rPr>
          <w:lang w:val="nl-BE"/>
        </w:rPr>
      </w:pPr>
    </w:p>
    <w:p w14:paraId="45493CA2" w14:textId="77777777" w:rsidR="000B73E3" w:rsidRPr="00594A65" w:rsidRDefault="00145510" w:rsidP="000B73E3">
      <w:pPr>
        <w:jc w:val="center"/>
        <w:rPr>
          <w:lang w:val="nl-BE"/>
        </w:rPr>
      </w:pPr>
      <w:r w:rsidRPr="00594A65">
        <w:rPr>
          <w:noProof/>
          <w:lang w:eastAsia="fr-BE"/>
        </w:rPr>
        <w:drawing>
          <wp:inline distT="0" distB="0" distL="0" distR="0" wp14:anchorId="7D83F2E1" wp14:editId="4A09AFF4">
            <wp:extent cx="6391910" cy="775335"/>
            <wp:effectExtent l="19050" t="19050" r="27940" b="2476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1910" cy="775335"/>
                    </a:xfrm>
                    <a:prstGeom prst="rect">
                      <a:avLst/>
                    </a:prstGeom>
                    <a:noFill/>
                    <a:ln>
                      <a:solidFill>
                        <a:schemeClr val="tx1"/>
                      </a:solidFill>
                    </a:ln>
                  </pic:spPr>
                </pic:pic>
              </a:graphicData>
            </a:graphic>
          </wp:inline>
        </w:drawing>
      </w:r>
    </w:p>
    <w:p w14:paraId="25A7F935" w14:textId="77777777" w:rsidR="000B73E3" w:rsidRPr="00594A65" w:rsidRDefault="000B73E3">
      <w:pPr>
        <w:jc w:val="left"/>
        <w:rPr>
          <w:lang w:val="nl-BE"/>
        </w:rPr>
      </w:pPr>
      <w:r w:rsidRPr="00594A65">
        <w:rPr>
          <w:lang w:val="nl-BE"/>
        </w:rPr>
        <w:br w:type="page"/>
      </w:r>
    </w:p>
    <w:p w14:paraId="38101E60" w14:textId="77777777" w:rsidR="000B73E3" w:rsidRPr="00594A65" w:rsidRDefault="00BE66F9" w:rsidP="000B73E3">
      <w:pPr>
        <w:jc w:val="left"/>
        <w:rPr>
          <w:lang w:val="nl-BE"/>
        </w:rPr>
      </w:pPr>
      <w:r w:rsidRPr="00594A65">
        <w:rPr>
          <w:lang w:val="nl-BE"/>
        </w:rPr>
        <w:lastRenderedPageBreak/>
        <w:t>De volgende pagina wordt geopend:</w:t>
      </w:r>
    </w:p>
    <w:p w14:paraId="5D6A2496" w14:textId="77777777" w:rsidR="00BE66F9" w:rsidRPr="00594A65" w:rsidRDefault="00BE66F9" w:rsidP="000B73E3">
      <w:pPr>
        <w:jc w:val="left"/>
        <w:rPr>
          <w:lang w:val="nl-BE"/>
        </w:rPr>
      </w:pPr>
    </w:p>
    <w:p w14:paraId="4C0A74EB" w14:textId="77777777" w:rsidR="000B73E3" w:rsidRPr="00594A65" w:rsidRDefault="00145510" w:rsidP="003B4C61">
      <w:pPr>
        <w:jc w:val="center"/>
        <w:rPr>
          <w:lang w:val="nl-BE"/>
        </w:rPr>
      </w:pPr>
      <w:r w:rsidRPr="00594A65">
        <w:rPr>
          <w:noProof/>
          <w:lang w:eastAsia="fr-BE"/>
        </w:rPr>
        <w:drawing>
          <wp:inline distT="0" distB="0" distL="0" distR="0" wp14:anchorId="70AFF430" wp14:editId="2937B965">
            <wp:extent cx="6096000" cy="3862614"/>
            <wp:effectExtent l="19050" t="19050" r="19050" b="2413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07287" cy="3869766"/>
                    </a:xfrm>
                    <a:prstGeom prst="rect">
                      <a:avLst/>
                    </a:prstGeom>
                    <a:ln>
                      <a:solidFill>
                        <a:schemeClr val="tx1"/>
                      </a:solidFill>
                    </a:ln>
                  </pic:spPr>
                </pic:pic>
              </a:graphicData>
            </a:graphic>
          </wp:inline>
        </w:drawing>
      </w:r>
    </w:p>
    <w:p w14:paraId="483440D3" w14:textId="77777777" w:rsidR="000B73E3" w:rsidRPr="00594A65" w:rsidRDefault="00BE66F9" w:rsidP="003B4C61">
      <w:pPr>
        <w:pStyle w:val="Titre3"/>
        <w:rPr>
          <w:lang w:val="nl-BE"/>
        </w:rPr>
      </w:pPr>
      <w:bookmarkStart w:id="13" w:name="_Toc37064258"/>
      <w:r w:rsidRPr="00594A65">
        <w:rPr>
          <w:lang w:val="nl-BE"/>
        </w:rPr>
        <w:t>Handleiding</w:t>
      </w:r>
      <w:bookmarkEnd w:id="13"/>
    </w:p>
    <w:p w14:paraId="17A7B63F" w14:textId="77777777" w:rsidR="000B73E3" w:rsidRPr="00594A65" w:rsidRDefault="00BE66F9" w:rsidP="000B73E3">
      <w:pPr>
        <w:jc w:val="left"/>
        <w:rPr>
          <w:lang w:val="nl-BE"/>
        </w:rPr>
      </w:pPr>
      <w:r w:rsidRPr="00594A65">
        <w:rPr>
          <w:lang w:val="nl-BE"/>
        </w:rPr>
        <w:t>Onderaan de pagina vindt u een link naar deze handleiding in Word-versie.</w:t>
      </w:r>
    </w:p>
    <w:p w14:paraId="18074F54" w14:textId="77777777" w:rsidR="00BE66F9" w:rsidRPr="00594A65" w:rsidRDefault="00BE66F9" w:rsidP="000B73E3">
      <w:pPr>
        <w:jc w:val="left"/>
        <w:rPr>
          <w:lang w:val="nl-BE"/>
        </w:rPr>
      </w:pPr>
    </w:p>
    <w:p w14:paraId="6B7B0515" w14:textId="77777777" w:rsidR="000B73E3" w:rsidRPr="00594A65" w:rsidRDefault="00145510" w:rsidP="003B4C61">
      <w:pPr>
        <w:jc w:val="center"/>
        <w:rPr>
          <w:lang w:val="nl-BE"/>
        </w:rPr>
      </w:pPr>
      <w:r w:rsidRPr="00594A65">
        <w:rPr>
          <w:noProof/>
          <w:lang w:eastAsia="fr-BE"/>
        </w:rPr>
        <w:drawing>
          <wp:inline distT="0" distB="0" distL="0" distR="0" wp14:anchorId="59D01728" wp14:editId="1F152D9A">
            <wp:extent cx="6391910" cy="775335"/>
            <wp:effectExtent l="19050" t="19050" r="27940" b="2476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1910" cy="775335"/>
                    </a:xfrm>
                    <a:prstGeom prst="rect">
                      <a:avLst/>
                    </a:prstGeom>
                    <a:noFill/>
                    <a:ln>
                      <a:solidFill>
                        <a:schemeClr val="tx1"/>
                      </a:solidFill>
                    </a:ln>
                  </pic:spPr>
                </pic:pic>
              </a:graphicData>
            </a:graphic>
          </wp:inline>
        </w:drawing>
      </w:r>
    </w:p>
    <w:p w14:paraId="697EDFFA" w14:textId="77777777" w:rsidR="00B60DAB" w:rsidRPr="00594A65" w:rsidRDefault="00B60DAB" w:rsidP="00B60DAB">
      <w:pPr>
        <w:jc w:val="left"/>
        <w:rPr>
          <w:lang w:val="nl-BE"/>
        </w:rPr>
      </w:pPr>
    </w:p>
    <w:p w14:paraId="436362A5" w14:textId="77777777" w:rsidR="003B4C61" w:rsidRPr="00594A65" w:rsidRDefault="00BE66F9" w:rsidP="003B4C61">
      <w:pPr>
        <w:rPr>
          <w:lang w:val="nl-BE"/>
        </w:rPr>
      </w:pPr>
      <w:r w:rsidRPr="00594A65">
        <w:rPr>
          <w:lang w:val="nl-BE"/>
        </w:rPr>
        <w:t>Als u op de link "</w:t>
      </w:r>
      <w:r w:rsidR="003C20D9">
        <w:rPr>
          <w:lang w:val="nl-BE"/>
        </w:rPr>
        <w:t>Handleiding NomenSoft</w:t>
      </w:r>
      <w:r w:rsidRPr="00594A65">
        <w:rPr>
          <w:lang w:val="nl-BE"/>
        </w:rPr>
        <w:t>" klikt, wordt de handleiding gedownload.</w:t>
      </w:r>
    </w:p>
    <w:p w14:paraId="56CC3233" w14:textId="77777777" w:rsidR="00BE66F9" w:rsidRPr="00594A65" w:rsidRDefault="00BE66F9" w:rsidP="003B4C61">
      <w:pPr>
        <w:rPr>
          <w:lang w:val="nl-BE"/>
        </w:rPr>
      </w:pPr>
    </w:p>
    <w:p w14:paraId="72AEBBB2" w14:textId="77777777" w:rsidR="003B4C61" w:rsidRPr="00594A65" w:rsidRDefault="00145510" w:rsidP="003B4C61">
      <w:pPr>
        <w:jc w:val="center"/>
        <w:rPr>
          <w:lang w:val="nl-BE"/>
        </w:rPr>
      </w:pPr>
      <w:r w:rsidRPr="00594A65">
        <w:rPr>
          <w:rFonts w:asciiTheme="minorHAnsi" w:hAnsiTheme="minorHAnsi" w:cstheme="minorHAnsi"/>
          <w:noProof/>
          <w:lang w:eastAsia="fr-BE"/>
        </w:rPr>
        <w:drawing>
          <wp:inline distT="0" distB="0" distL="0" distR="0" wp14:anchorId="0A833F25" wp14:editId="681A2BE1">
            <wp:extent cx="5486400" cy="356804"/>
            <wp:effectExtent l="0" t="0" r="0" b="5715"/>
            <wp:docPr id="8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356804"/>
                    </a:xfrm>
                    <a:prstGeom prst="rect">
                      <a:avLst/>
                    </a:prstGeom>
                  </pic:spPr>
                </pic:pic>
              </a:graphicData>
            </a:graphic>
          </wp:inline>
        </w:drawing>
      </w:r>
    </w:p>
    <w:p w14:paraId="34638E75" w14:textId="77777777" w:rsidR="003B4C61" w:rsidRPr="00594A65" w:rsidRDefault="003B4C61" w:rsidP="003B4C61">
      <w:pPr>
        <w:rPr>
          <w:lang w:val="nl-BE"/>
        </w:rPr>
      </w:pPr>
      <w:r w:rsidRPr="00594A65">
        <w:rPr>
          <w:lang w:val="nl-BE"/>
        </w:rPr>
        <w:br w:type="page"/>
      </w:r>
    </w:p>
    <w:p w14:paraId="6A5CDC78" w14:textId="77777777" w:rsidR="003B4C61" w:rsidRPr="00594A65" w:rsidRDefault="003B4C61" w:rsidP="003B4C61">
      <w:pPr>
        <w:pStyle w:val="Titre3"/>
        <w:rPr>
          <w:lang w:val="nl-BE"/>
        </w:rPr>
      </w:pPr>
      <w:bookmarkStart w:id="14" w:name="_Toc35824304"/>
      <w:bookmarkStart w:id="15" w:name="_Toc35824419"/>
      <w:bookmarkStart w:id="16" w:name="_Toc37064259"/>
      <w:r w:rsidRPr="00594A65">
        <w:rPr>
          <w:lang w:val="nl-BE"/>
        </w:rPr>
        <w:lastRenderedPageBreak/>
        <w:t>Te</w:t>
      </w:r>
      <w:bookmarkEnd w:id="14"/>
      <w:bookmarkEnd w:id="15"/>
      <w:r w:rsidR="00BE66F9" w:rsidRPr="00594A65">
        <w:rPr>
          <w:lang w:val="nl-BE"/>
        </w:rPr>
        <w:t>ksten nomenclatuur</w:t>
      </w:r>
      <w:bookmarkEnd w:id="16"/>
    </w:p>
    <w:p w14:paraId="0782C9C1" w14:textId="77777777" w:rsidR="003B4C61" w:rsidRPr="00594A65" w:rsidRDefault="00145510" w:rsidP="003B4C61">
      <w:pPr>
        <w:jc w:val="center"/>
        <w:rPr>
          <w:lang w:val="nl-BE"/>
        </w:rPr>
      </w:pPr>
      <w:r w:rsidRPr="00594A65">
        <w:rPr>
          <w:noProof/>
          <w:lang w:eastAsia="fr-BE"/>
        </w:rPr>
        <w:drawing>
          <wp:inline distT="0" distB="0" distL="0" distR="0" wp14:anchorId="4F1254D8" wp14:editId="0D4DB0D9">
            <wp:extent cx="6391910" cy="775335"/>
            <wp:effectExtent l="19050" t="19050" r="27940" b="2476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1910" cy="775335"/>
                    </a:xfrm>
                    <a:prstGeom prst="rect">
                      <a:avLst/>
                    </a:prstGeom>
                    <a:noFill/>
                    <a:ln>
                      <a:solidFill>
                        <a:schemeClr val="tx1"/>
                      </a:solidFill>
                    </a:ln>
                  </pic:spPr>
                </pic:pic>
              </a:graphicData>
            </a:graphic>
          </wp:inline>
        </w:drawing>
      </w:r>
    </w:p>
    <w:p w14:paraId="3F82A2A4" w14:textId="77777777" w:rsidR="003B4C61" w:rsidRPr="00594A65" w:rsidRDefault="003B4C61" w:rsidP="003B4C61">
      <w:pPr>
        <w:rPr>
          <w:lang w:val="nl-BE"/>
        </w:rPr>
      </w:pPr>
    </w:p>
    <w:p w14:paraId="11A649E5" w14:textId="77777777" w:rsidR="00BE66F9" w:rsidRPr="00594A65" w:rsidRDefault="00BE66F9" w:rsidP="00BE66F9">
      <w:pPr>
        <w:rPr>
          <w:rFonts w:asciiTheme="minorHAnsi" w:hAnsiTheme="minorHAnsi" w:cstheme="minorHAnsi"/>
          <w:lang w:val="nl-BE"/>
        </w:rPr>
      </w:pPr>
      <w:r w:rsidRPr="00594A65">
        <w:rPr>
          <w:rFonts w:asciiTheme="minorHAnsi" w:hAnsiTheme="minorHAnsi" w:cstheme="minorHAnsi"/>
          <w:lang w:val="nl-BE"/>
        </w:rPr>
        <w:t>Als u op de koppeling "Teksten nomenclatuur" klikt, wordt de RIZIV-pagina met de gecoördineerde teksten van de nomenclatuur geopend:</w:t>
      </w:r>
    </w:p>
    <w:p w14:paraId="336D8147" w14:textId="77777777" w:rsidR="00BE66F9" w:rsidRPr="00594A65" w:rsidRDefault="00BE66F9" w:rsidP="00BE66F9">
      <w:pPr>
        <w:rPr>
          <w:rFonts w:asciiTheme="minorHAnsi" w:hAnsiTheme="minorHAnsi" w:cstheme="minorHAnsi"/>
          <w:lang w:val="nl-BE"/>
        </w:rPr>
      </w:pPr>
    </w:p>
    <w:p w14:paraId="0B054548" w14:textId="77777777" w:rsidR="003B4C61" w:rsidRPr="00594A65" w:rsidRDefault="00145510" w:rsidP="003B4C61">
      <w:pPr>
        <w:jc w:val="center"/>
        <w:rPr>
          <w:lang w:val="nl-BE"/>
        </w:rPr>
      </w:pPr>
      <w:r w:rsidRPr="00594A65">
        <w:rPr>
          <w:noProof/>
          <w:lang w:eastAsia="fr-BE"/>
        </w:rPr>
        <w:drawing>
          <wp:inline distT="0" distB="0" distL="0" distR="0" wp14:anchorId="78862828" wp14:editId="4DBF70A1">
            <wp:extent cx="6400800" cy="5227955"/>
            <wp:effectExtent l="19050" t="19050" r="19050" b="10795"/>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5227955"/>
                    </a:xfrm>
                    <a:prstGeom prst="rect">
                      <a:avLst/>
                    </a:prstGeom>
                    <a:ln>
                      <a:solidFill>
                        <a:schemeClr val="tx1"/>
                      </a:solidFill>
                    </a:ln>
                  </pic:spPr>
                </pic:pic>
              </a:graphicData>
            </a:graphic>
          </wp:inline>
        </w:drawing>
      </w:r>
    </w:p>
    <w:p w14:paraId="643F8F61" w14:textId="77777777" w:rsidR="003B4C61" w:rsidRPr="00594A65" w:rsidRDefault="003B4C61" w:rsidP="003B4C61">
      <w:pPr>
        <w:rPr>
          <w:lang w:val="nl-BE"/>
        </w:rPr>
      </w:pPr>
      <w:r w:rsidRPr="00594A65">
        <w:rPr>
          <w:lang w:val="nl-BE"/>
        </w:rPr>
        <w:br w:type="page"/>
      </w:r>
    </w:p>
    <w:p w14:paraId="756C6D3A" w14:textId="77777777" w:rsidR="003B4C61" w:rsidRPr="00594A65" w:rsidRDefault="00BE66F9" w:rsidP="003B4C61">
      <w:pPr>
        <w:pStyle w:val="Titre3"/>
        <w:rPr>
          <w:lang w:val="nl-BE"/>
        </w:rPr>
      </w:pPr>
      <w:bookmarkStart w:id="17" w:name="_Toc37064260"/>
      <w:r w:rsidRPr="00594A65">
        <w:rPr>
          <w:lang w:val="nl-BE"/>
        </w:rPr>
        <w:lastRenderedPageBreak/>
        <w:t>Referentietabellen</w:t>
      </w:r>
      <w:bookmarkEnd w:id="17"/>
    </w:p>
    <w:p w14:paraId="5BA746F9" w14:textId="77777777" w:rsidR="003B4C61" w:rsidRPr="00594A65" w:rsidRDefault="00145510" w:rsidP="003B4C61">
      <w:pPr>
        <w:jc w:val="center"/>
        <w:rPr>
          <w:lang w:val="nl-BE"/>
        </w:rPr>
      </w:pPr>
      <w:r w:rsidRPr="00594A65">
        <w:rPr>
          <w:noProof/>
          <w:lang w:eastAsia="fr-BE"/>
        </w:rPr>
        <w:drawing>
          <wp:inline distT="0" distB="0" distL="0" distR="0" wp14:anchorId="4450B21F" wp14:editId="66CE1CBC">
            <wp:extent cx="6400800" cy="822960"/>
            <wp:effectExtent l="19050" t="19050" r="19050" b="1524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822960"/>
                    </a:xfrm>
                    <a:prstGeom prst="rect">
                      <a:avLst/>
                    </a:prstGeom>
                    <a:noFill/>
                    <a:ln>
                      <a:solidFill>
                        <a:schemeClr val="tx1"/>
                      </a:solidFill>
                    </a:ln>
                  </pic:spPr>
                </pic:pic>
              </a:graphicData>
            </a:graphic>
          </wp:inline>
        </w:drawing>
      </w:r>
    </w:p>
    <w:p w14:paraId="3B5AB6DE" w14:textId="77777777" w:rsidR="003B4C61" w:rsidRPr="00594A65" w:rsidRDefault="003B4C61" w:rsidP="003B4C61">
      <w:pPr>
        <w:rPr>
          <w:lang w:val="nl-BE"/>
        </w:rPr>
      </w:pPr>
    </w:p>
    <w:p w14:paraId="22263885" w14:textId="77777777" w:rsidR="00BE66F9" w:rsidRPr="00594A65" w:rsidRDefault="00BE66F9" w:rsidP="00BE66F9">
      <w:pPr>
        <w:rPr>
          <w:rFonts w:asciiTheme="minorHAnsi" w:hAnsiTheme="minorHAnsi" w:cstheme="minorHAnsi"/>
          <w:lang w:val="nl-BE"/>
        </w:rPr>
      </w:pPr>
      <w:r w:rsidRPr="00594A65">
        <w:rPr>
          <w:rFonts w:asciiTheme="minorHAnsi" w:hAnsiTheme="minorHAnsi" w:cstheme="minorHAnsi"/>
          <w:lang w:val="nl-BE"/>
        </w:rPr>
        <w:t>Als u op de koppeling "Referentietabellen" klikt, wordt de RIZIV-pagina met de referentietabellen NomenSoft geopend.</w:t>
      </w:r>
    </w:p>
    <w:p w14:paraId="1E3167D1" w14:textId="643067D0" w:rsidR="003B4C61" w:rsidRPr="00594A65" w:rsidRDefault="0078187C" w:rsidP="0078187C">
      <w:pPr>
        <w:pBdr>
          <w:top w:val="single" w:sz="4" w:space="1" w:color="auto"/>
          <w:left w:val="single" w:sz="4" w:space="4" w:color="auto"/>
          <w:bottom w:val="single" w:sz="4" w:space="1" w:color="auto"/>
          <w:right w:val="single" w:sz="4" w:space="4" w:color="auto"/>
        </w:pBdr>
        <w:jc w:val="center"/>
        <w:rPr>
          <w:lang w:val="nl-BE"/>
        </w:rPr>
      </w:pPr>
      <w:r>
        <w:rPr>
          <w:noProof/>
          <w:lang w:eastAsia="fr-BE"/>
        </w:rPr>
        <w:drawing>
          <wp:inline distT="0" distB="0" distL="0" distR="0" wp14:anchorId="44E68060" wp14:editId="0B7A23CE">
            <wp:extent cx="5781600" cy="5803200"/>
            <wp:effectExtent l="0" t="0" r="0" b="762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1600" cy="5803200"/>
                    </a:xfrm>
                    <a:prstGeom prst="rect">
                      <a:avLst/>
                    </a:prstGeom>
                    <a:noFill/>
                    <a:ln>
                      <a:noFill/>
                    </a:ln>
                  </pic:spPr>
                </pic:pic>
              </a:graphicData>
            </a:graphic>
          </wp:inline>
        </w:drawing>
      </w:r>
    </w:p>
    <w:p w14:paraId="6868774B" w14:textId="77777777" w:rsidR="003B4C61" w:rsidRPr="00594A65" w:rsidRDefault="003B4C61">
      <w:pPr>
        <w:jc w:val="left"/>
        <w:rPr>
          <w:lang w:val="nl-BE"/>
        </w:rPr>
      </w:pPr>
      <w:r w:rsidRPr="00594A65">
        <w:rPr>
          <w:lang w:val="nl-BE"/>
        </w:rPr>
        <w:br w:type="page"/>
      </w:r>
    </w:p>
    <w:p w14:paraId="0AB56532" w14:textId="77777777" w:rsidR="003B4C61" w:rsidRPr="00594A65" w:rsidRDefault="00BE66F9" w:rsidP="00BE66F9">
      <w:pPr>
        <w:pStyle w:val="Titre1"/>
        <w:rPr>
          <w:lang w:val="nl-BE"/>
        </w:rPr>
      </w:pPr>
      <w:bookmarkStart w:id="18" w:name="_Toc37064261"/>
      <w:r w:rsidRPr="00594A65">
        <w:rPr>
          <w:lang w:val="nl-BE"/>
        </w:rPr>
        <w:lastRenderedPageBreak/>
        <w:t>Zoekmogelijkheden</w:t>
      </w:r>
      <w:bookmarkEnd w:id="18"/>
    </w:p>
    <w:p w14:paraId="6BF7E6AF" w14:textId="77777777" w:rsidR="00B60DAB" w:rsidRPr="00594A65" w:rsidRDefault="00BE66F9" w:rsidP="00BE66F9">
      <w:pPr>
        <w:pStyle w:val="Titre2"/>
        <w:rPr>
          <w:lang w:val="nl-BE"/>
        </w:rPr>
      </w:pPr>
      <w:bookmarkStart w:id="19" w:name="_Zoekmethode_per_codenummer"/>
      <w:bookmarkStart w:id="20" w:name="_Toc37064262"/>
      <w:bookmarkEnd w:id="19"/>
      <w:r w:rsidRPr="00594A65">
        <w:rPr>
          <w:lang w:val="nl-BE"/>
        </w:rPr>
        <w:t>Zoekmethode per codenummer</w:t>
      </w:r>
      <w:bookmarkEnd w:id="20"/>
    </w:p>
    <w:p w14:paraId="2059B845" w14:textId="608BB01B" w:rsidR="00BE66F9" w:rsidRPr="00594A65" w:rsidRDefault="00BE66F9" w:rsidP="00BE66F9">
      <w:pPr>
        <w:rPr>
          <w:rFonts w:cstheme="minorHAnsi"/>
          <w:lang w:val="nl-BE"/>
        </w:rPr>
      </w:pPr>
      <w:r w:rsidRPr="00594A65">
        <w:rPr>
          <w:rFonts w:cstheme="minorHAnsi"/>
          <w:lang w:val="nl-BE"/>
        </w:rPr>
        <w:t xml:space="preserve">U kunt 6 </w:t>
      </w:r>
      <w:r w:rsidR="00096367">
        <w:rPr>
          <w:rFonts w:cstheme="minorHAnsi"/>
          <w:lang w:val="nl-BE"/>
        </w:rPr>
        <w:t xml:space="preserve">(of de eerste 5) </w:t>
      </w:r>
      <w:r w:rsidRPr="00594A65">
        <w:rPr>
          <w:rFonts w:cstheme="minorHAnsi"/>
          <w:lang w:val="nl-BE"/>
        </w:rPr>
        <w:t>cijfers inbrengen van een codenummer. Klik dan op “Z</w:t>
      </w:r>
      <w:r w:rsidRPr="00594A65">
        <w:rPr>
          <w:rFonts w:cstheme="minorHAnsi"/>
          <w:i/>
          <w:lang w:val="nl-BE"/>
        </w:rPr>
        <w:t>oeken</w:t>
      </w:r>
      <w:r w:rsidRPr="00594A65">
        <w:rPr>
          <w:rFonts w:cstheme="minorHAnsi"/>
          <w:lang w:val="nl-BE"/>
        </w:rPr>
        <w:t>”.</w:t>
      </w:r>
      <w:r w:rsidR="00870125" w:rsidRPr="00594A65">
        <w:rPr>
          <w:rFonts w:cstheme="minorHAnsi"/>
          <w:lang w:val="nl-BE"/>
        </w:rPr>
        <w:t xml:space="preserve"> </w:t>
      </w:r>
      <w:r w:rsidRPr="00594A65">
        <w:rPr>
          <w:rFonts w:cstheme="minorHAnsi"/>
          <w:lang w:val="nl-BE"/>
        </w:rPr>
        <w:t>Als het nummer bestaat, zal een scherm met het detail van de beschikbare gegevens met betrekking tot dat codenummer getoond worden.</w:t>
      </w:r>
    </w:p>
    <w:p w14:paraId="2CFEE9BD" w14:textId="77777777" w:rsidR="0019459F" w:rsidRPr="00594A65" w:rsidRDefault="0019459F" w:rsidP="003B4C61">
      <w:pPr>
        <w:rPr>
          <w:lang w:val="nl-BE"/>
        </w:rPr>
      </w:pPr>
    </w:p>
    <w:p w14:paraId="4A59B3C1" w14:textId="77777777" w:rsidR="00895574" w:rsidRPr="00594A65" w:rsidRDefault="00895574" w:rsidP="00895574">
      <w:pPr>
        <w:rPr>
          <w:rFonts w:cstheme="minorHAnsi"/>
          <w:lang w:val="nl-BE"/>
        </w:rPr>
      </w:pPr>
      <w:r w:rsidRPr="00594A65">
        <w:rPr>
          <w:rFonts w:cstheme="minorHAnsi"/>
          <w:lang w:val="nl-BE"/>
        </w:rPr>
        <w:t>Voor</w:t>
      </w:r>
      <w:r w:rsidR="00870125" w:rsidRPr="00594A65">
        <w:rPr>
          <w:rFonts w:cstheme="minorHAnsi"/>
          <w:lang w:val="nl-BE"/>
        </w:rPr>
        <w:t>beeld: U brengt het codenummer 301011</w:t>
      </w:r>
      <w:r w:rsidRPr="00594A65">
        <w:rPr>
          <w:rFonts w:cstheme="minorHAnsi"/>
          <w:lang w:val="nl-BE"/>
        </w:rPr>
        <w:t xml:space="preserve"> in.</w:t>
      </w:r>
    </w:p>
    <w:p w14:paraId="6E51C083" w14:textId="77777777" w:rsidR="0019459F" w:rsidRPr="00594A65" w:rsidRDefault="0019459F" w:rsidP="003B4C61">
      <w:pPr>
        <w:rPr>
          <w:lang w:val="nl-BE"/>
        </w:rPr>
      </w:pPr>
    </w:p>
    <w:p w14:paraId="515353C8" w14:textId="77777777" w:rsidR="003B4C61" w:rsidRPr="00594A65" w:rsidRDefault="00870125" w:rsidP="004D73D4">
      <w:pPr>
        <w:jc w:val="center"/>
        <w:rPr>
          <w:lang w:val="nl-BE"/>
        </w:rPr>
      </w:pPr>
      <w:r w:rsidRPr="00594A65">
        <w:rPr>
          <w:noProof/>
          <w:lang w:eastAsia="fr-BE"/>
        </w:rPr>
        <w:drawing>
          <wp:inline distT="0" distB="0" distL="0" distR="0" wp14:anchorId="608EA7A6" wp14:editId="5BC2830A">
            <wp:extent cx="6400800" cy="2665095"/>
            <wp:effectExtent l="19050" t="19050" r="19050" b="2095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2665095"/>
                    </a:xfrm>
                    <a:prstGeom prst="rect">
                      <a:avLst/>
                    </a:prstGeom>
                    <a:noFill/>
                    <a:ln>
                      <a:solidFill>
                        <a:schemeClr val="tx1"/>
                      </a:solidFill>
                    </a:ln>
                  </pic:spPr>
                </pic:pic>
              </a:graphicData>
            </a:graphic>
          </wp:inline>
        </w:drawing>
      </w:r>
    </w:p>
    <w:p w14:paraId="04C1F29B" w14:textId="77777777" w:rsidR="0019459F" w:rsidRPr="00594A65" w:rsidRDefault="0019459F">
      <w:pPr>
        <w:jc w:val="left"/>
        <w:rPr>
          <w:lang w:val="nl-BE"/>
        </w:rPr>
      </w:pPr>
      <w:r w:rsidRPr="00594A65">
        <w:rPr>
          <w:lang w:val="nl-BE"/>
        </w:rPr>
        <w:br w:type="page"/>
      </w:r>
    </w:p>
    <w:p w14:paraId="1F84DAB5" w14:textId="77777777" w:rsidR="00433169" w:rsidRPr="00594A65" w:rsidRDefault="00895574" w:rsidP="00433169">
      <w:pPr>
        <w:rPr>
          <w:lang w:val="nl-BE"/>
        </w:rPr>
      </w:pPr>
      <w:r w:rsidRPr="00594A65">
        <w:rPr>
          <w:lang w:val="nl-BE"/>
        </w:rPr>
        <w:lastRenderedPageBreak/>
        <w:t xml:space="preserve">Resultaat </w:t>
      </w:r>
      <w:r w:rsidR="00870125" w:rsidRPr="00594A65">
        <w:rPr>
          <w:lang w:val="nl-BE"/>
        </w:rPr>
        <w:t xml:space="preserve">zoekopdracht naar codenummer </w:t>
      </w:r>
      <w:r w:rsidRPr="00594A65">
        <w:rPr>
          <w:lang w:val="nl-BE"/>
        </w:rPr>
        <w:t>301011:</w:t>
      </w:r>
    </w:p>
    <w:p w14:paraId="46C726A6" w14:textId="77777777" w:rsidR="00433169" w:rsidRPr="00594A65" w:rsidRDefault="00433169" w:rsidP="00433169">
      <w:pPr>
        <w:rPr>
          <w:lang w:val="nl-BE"/>
        </w:rPr>
      </w:pPr>
    </w:p>
    <w:p w14:paraId="6122806D" w14:textId="77777777" w:rsidR="00433169" w:rsidRPr="00594A65" w:rsidRDefault="00870125" w:rsidP="00433169">
      <w:pPr>
        <w:jc w:val="center"/>
        <w:rPr>
          <w:lang w:val="nl-BE"/>
        </w:rPr>
      </w:pPr>
      <w:r w:rsidRPr="00594A65">
        <w:rPr>
          <w:noProof/>
          <w:lang w:eastAsia="fr-BE"/>
        </w:rPr>
        <w:drawing>
          <wp:inline distT="0" distB="0" distL="0" distR="0" wp14:anchorId="5029FA83" wp14:editId="757C524C">
            <wp:extent cx="6400800" cy="6769100"/>
            <wp:effectExtent l="19050" t="19050" r="19050" b="1270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00800" cy="6769100"/>
                    </a:xfrm>
                    <a:prstGeom prst="rect">
                      <a:avLst/>
                    </a:prstGeom>
                    <a:ln>
                      <a:solidFill>
                        <a:schemeClr val="tx1"/>
                      </a:solidFill>
                    </a:ln>
                  </pic:spPr>
                </pic:pic>
              </a:graphicData>
            </a:graphic>
          </wp:inline>
        </w:drawing>
      </w:r>
    </w:p>
    <w:p w14:paraId="03A5B270" w14:textId="77777777" w:rsidR="0019459F" w:rsidRPr="00594A65" w:rsidRDefault="0019459F">
      <w:pPr>
        <w:jc w:val="left"/>
        <w:rPr>
          <w:lang w:val="nl-BE"/>
        </w:rPr>
      </w:pPr>
      <w:r w:rsidRPr="00594A65">
        <w:rPr>
          <w:lang w:val="nl-BE"/>
        </w:rPr>
        <w:br w:type="page"/>
      </w:r>
    </w:p>
    <w:p w14:paraId="06BB2831" w14:textId="77777777" w:rsidR="00B60DAB" w:rsidRPr="00594A65" w:rsidRDefault="00895574" w:rsidP="00895574">
      <w:pPr>
        <w:pStyle w:val="Titre2"/>
        <w:rPr>
          <w:lang w:val="nl-BE"/>
        </w:rPr>
      </w:pPr>
      <w:bookmarkStart w:id="21" w:name="_Zoekmethode_per_woord(en)"/>
      <w:bookmarkStart w:id="22" w:name="_Toc37064263"/>
      <w:bookmarkEnd w:id="21"/>
      <w:r w:rsidRPr="00594A65">
        <w:rPr>
          <w:lang w:val="nl-BE"/>
        </w:rPr>
        <w:lastRenderedPageBreak/>
        <w:t>Zoekmethode per woord(en) en/of uitdrukking(en)</w:t>
      </w:r>
      <w:bookmarkEnd w:id="22"/>
    </w:p>
    <w:p w14:paraId="55018770" w14:textId="77777777" w:rsidR="00895574" w:rsidRPr="00594A65" w:rsidRDefault="00895574" w:rsidP="00895574">
      <w:pPr>
        <w:rPr>
          <w:rFonts w:cstheme="minorHAnsi"/>
          <w:color w:val="000000"/>
          <w:lang w:val="nl-BE"/>
        </w:rPr>
      </w:pPr>
      <w:r w:rsidRPr="00594A65">
        <w:rPr>
          <w:rFonts w:cstheme="minorHAnsi"/>
          <w:lang w:val="nl-BE"/>
        </w:rPr>
        <w:t>U kan zoeken naar 1 of 2 woord(en) en/of uitdrukking(en) in de omschrijving van de codenummers. Geef het(de) woord(en) in het(de) voorziene vakje(s) en klik dan op “</w:t>
      </w:r>
      <w:r w:rsidRPr="00594A65">
        <w:rPr>
          <w:rFonts w:cstheme="minorHAnsi"/>
          <w:i/>
          <w:lang w:val="nl-BE"/>
        </w:rPr>
        <w:t>Zoeken</w:t>
      </w:r>
      <w:r w:rsidRPr="00594A65">
        <w:rPr>
          <w:rFonts w:cstheme="minorHAnsi"/>
          <w:lang w:val="nl-BE"/>
        </w:rPr>
        <w:t>”</w:t>
      </w:r>
      <w:r w:rsidRPr="00594A65">
        <w:rPr>
          <w:rFonts w:cstheme="minorHAnsi"/>
          <w:color w:val="000000"/>
          <w:lang w:val="nl-BE"/>
        </w:rPr>
        <w:t>.</w:t>
      </w:r>
      <w:r w:rsidR="00870125" w:rsidRPr="00594A65">
        <w:rPr>
          <w:rFonts w:cstheme="minorHAnsi"/>
          <w:color w:val="000000"/>
          <w:lang w:val="nl-BE"/>
        </w:rPr>
        <w:t xml:space="preserve"> </w:t>
      </w:r>
      <w:r w:rsidRPr="00594A65">
        <w:rPr>
          <w:rFonts w:cstheme="minorHAnsi"/>
          <w:lang w:val="nl-BE"/>
        </w:rPr>
        <w:t>Als resultaat krijgt u ofwel een lijst van codenummers waarin beide zoektermen voorkomen, ofwel het bericht “nomenclatuurnummer niet gevonden”.</w:t>
      </w:r>
    </w:p>
    <w:p w14:paraId="36B5B0E6" w14:textId="77777777" w:rsidR="00895574" w:rsidRPr="00594A65" w:rsidRDefault="00895574" w:rsidP="00895574">
      <w:pPr>
        <w:rPr>
          <w:rFonts w:cstheme="minorHAnsi"/>
          <w:lang w:val="nl-BE"/>
        </w:rPr>
      </w:pPr>
    </w:p>
    <w:p w14:paraId="73503FE4" w14:textId="77777777" w:rsidR="00B60DAB" w:rsidRPr="00594A65" w:rsidRDefault="00895574" w:rsidP="003678FC">
      <w:pPr>
        <w:rPr>
          <w:rFonts w:cstheme="minorHAnsi"/>
          <w:lang w:val="nl-BE"/>
        </w:rPr>
      </w:pPr>
      <w:r w:rsidRPr="00594A65">
        <w:rPr>
          <w:rFonts w:cstheme="minorHAnsi"/>
          <w:lang w:val="nl-BE"/>
        </w:rPr>
        <w:t xml:space="preserve">Voorbeeld: u zoekt alle codenummers waar de woorden “raadpleging” én “specialist” in de omschrijving voorkomen. </w:t>
      </w:r>
    </w:p>
    <w:p w14:paraId="68B013F3" w14:textId="77777777" w:rsidR="003678FC" w:rsidRPr="00594A65" w:rsidRDefault="009A7D83" w:rsidP="003678FC">
      <w:pPr>
        <w:pStyle w:val="Sansinterligne"/>
      </w:pPr>
      <w:r w:rsidRPr="00594A65">
        <w:rPr>
          <w:noProof/>
          <w:lang w:val="fr-BE" w:eastAsia="fr-BE"/>
        </w:rPr>
        <mc:AlternateContent>
          <mc:Choice Requires="wps">
            <w:drawing>
              <wp:anchor distT="0" distB="0" distL="114300" distR="114300" simplePos="0" relativeHeight="251662336" behindDoc="0" locked="0" layoutInCell="1" allowOverlap="1" wp14:anchorId="3D6E1E3A" wp14:editId="448A7136">
                <wp:simplePos x="0" y="0"/>
                <wp:positionH relativeFrom="column">
                  <wp:posOffset>690154</wp:posOffset>
                </wp:positionH>
                <wp:positionV relativeFrom="paragraph">
                  <wp:posOffset>1000488</wp:posOffset>
                </wp:positionV>
                <wp:extent cx="1079863" cy="182608"/>
                <wp:effectExtent l="38100" t="0" r="25400" b="84455"/>
                <wp:wrapNone/>
                <wp:docPr id="184" name="Connecteur droit avec flèche 184"/>
                <wp:cNvGraphicFramePr/>
                <a:graphic xmlns:a="http://schemas.openxmlformats.org/drawingml/2006/main">
                  <a:graphicData uri="http://schemas.microsoft.com/office/word/2010/wordprocessingShape">
                    <wps:wsp>
                      <wps:cNvCnPr/>
                      <wps:spPr>
                        <a:xfrm flipH="1">
                          <a:off x="0" y="0"/>
                          <a:ext cx="1079863" cy="18260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164691" id="_x0000_t32" coordsize="21600,21600" o:spt="32" o:oned="t" path="m,l21600,21600e" filled="f">
                <v:path arrowok="t" fillok="f" o:connecttype="none"/>
                <o:lock v:ext="edit" shapetype="t"/>
              </v:shapetype>
              <v:shape id="Connecteur droit avec flèche 184" o:spid="_x0000_s1026" type="#_x0000_t32" style="position:absolute;margin-left:54.35pt;margin-top:78.8pt;width:85.05pt;height:14.4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" strokecolor="red" strokeweight=".5pt">
                <v:stroke endarrow="block" joinstyle="miter"/>
              </v:shape>
            </w:pict>
          </mc:Fallback>
        </mc:AlternateContent>
      </w:r>
      <w:r w:rsidRPr="00594A65">
        <w:rPr>
          <w:noProof/>
          <w:lang w:val="fr-BE" w:eastAsia="fr-BE"/>
        </w:rPr>
        <mc:AlternateContent>
          <mc:Choice Requires="wps">
            <w:drawing>
              <wp:anchor distT="0" distB="0" distL="114300" distR="114300" simplePos="0" relativeHeight="251663360" behindDoc="0" locked="0" layoutInCell="1" allowOverlap="1" wp14:anchorId="0E25EBCD" wp14:editId="5FD3E060">
                <wp:simplePos x="0" y="0"/>
                <wp:positionH relativeFrom="column">
                  <wp:posOffset>3027408</wp:posOffset>
                </wp:positionH>
                <wp:positionV relativeFrom="paragraph">
                  <wp:posOffset>1000125</wp:posOffset>
                </wp:positionV>
                <wp:extent cx="766173" cy="200025"/>
                <wp:effectExtent l="0" t="0" r="72390" b="66675"/>
                <wp:wrapNone/>
                <wp:docPr id="185" name="Connecteur droit avec flèche 185"/>
                <wp:cNvGraphicFramePr/>
                <a:graphic xmlns:a="http://schemas.openxmlformats.org/drawingml/2006/main">
                  <a:graphicData uri="http://schemas.microsoft.com/office/word/2010/wordprocessingShape">
                    <wps:wsp>
                      <wps:cNvCnPr/>
                      <wps:spPr>
                        <a:xfrm>
                          <a:off x="0" y="0"/>
                          <a:ext cx="766173"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DACB38" id="Connecteur droit avec flèche 185" o:spid="_x0000_s1026" type="#_x0000_t32" style="position:absolute;margin-left:238.4pt;margin-top:78.75pt;width:60.3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" strokecolor="red" strokeweight=".5pt">
                <v:stroke endarrow="block" joinstyle="miter"/>
              </v:shape>
            </w:pict>
          </mc:Fallback>
        </mc:AlternateContent>
      </w:r>
      <w:r w:rsidR="003678FC" w:rsidRPr="00594A65">
        <w:rPr>
          <w:noProof/>
          <w:lang w:val="fr-BE" w:eastAsia="fr-BE"/>
        </w:rPr>
        <mc:AlternateContent>
          <mc:Choice Requires="wps">
            <w:drawing>
              <wp:anchor distT="0" distB="0" distL="114300" distR="114300" simplePos="0" relativeHeight="251664384" behindDoc="0" locked="1" layoutInCell="1" allowOverlap="1" wp14:anchorId="5E53B8F6" wp14:editId="4CEB9965">
                <wp:simplePos x="0" y="0"/>
                <wp:positionH relativeFrom="column">
                  <wp:posOffset>1290955</wp:posOffset>
                </wp:positionH>
                <wp:positionV relativeFrom="paragraph">
                  <wp:posOffset>1530985</wp:posOffset>
                </wp:positionV>
                <wp:extent cx="565785" cy="158115"/>
                <wp:effectExtent l="38100" t="57150" r="24765" b="32385"/>
                <wp:wrapNone/>
                <wp:docPr id="186" name="Connecteur droit avec flèche 186"/>
                <wp:cNvGraphicFramePr/>
                <a:graphic xmlns:a="http://schemas.openxmlformats.org/drawingml/2006/main">
                  <a:graphicData uri="http://schemas.microsoft.com/office/word/2010/wordprocessingShape">
                    <wps:wsp>
                      <wps:cNvCnPr/>
                      <wps:spPr>
                        <a:xfrm flipH="1" flipV="1">
                          <a:off x="0" y="0"/>
                          <a:ext cx="565785" cy="1581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45CAD3" id="Connecteur droit avec flèche 186" o:spid="_x0000_s1026" type="#_x0000_t32" style="position:absolute;margin-left:101.65pt;margin-top:120.55pt;width:44.55pt;height:12.4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" strokecolor="red" strokeweight=".5pt">
                <v:stroke endarrow="block" joinstyle="miter"/>
                <w10:anchorlock/>
              </v:shape>
            </w:pict>
          </mc:Fallback>
        </mc:AlternateContent>
      </w:r>
      <w:r w:rsidRPr="00594A65">
        <w:rPr>
          <w:noProof/>
          <w:lang w:val="fr-BE" w:eastAsia="fr-BE"/>
        </w:rPr>
        <w:drawing>
          <wp:inline distT="0" distB="0" distL="0" distR="0" wp14:anchorId="0568A457" wp14:editId="1A755F9F">
            <wp:extent cx="6400800" cy="1920240"/>
            <wp:effectExtent l="19050" t="19050" r="19050" b="2286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920240"/>
                    </a:xfrm>
                    <a:prstGeom prst="rect">
                      <a:avLst/>
                    </a:prstGeom>
                    <a:noFill/>
                    <a:ln>
                      <a:solidFill>
                        <a:schemeClr val="tx1"/>
                      </a:solidFill>
                    </a:ln>
                  </pic:spPr>
                </pic:pic>
              </a:graphicData>
            </a:graphic>
          </wp:inline>
        </w:drawing>
      </w:r>
    </w:p>
    <w:p w14:paraId="45FA3083" w14:textId="77777777" w:rsidR="003678FC" w:rsidRPr="00594A65" w:rsidRDefault="00895574" w:rsidP="003678FC">
      <w:pPr>
        <w:rPr>
          <w:lang w:val="nl-BE"/>
        </w:rPr>
      </w:pPr>
      <w:r w:rsidRPr="00594A65">
        <w:rPr>
          <w:lang w:val="nl-BE"/>
        </w:rPr>
        <w:t>Resultaat zoekopdracht “raadpleging” + “specialist”: “enkel actieve codenummers” niet aangevinkt.</w:t>
      </w:r>
    </w:p>
    <w:p w14:paraId="2A23E643" w14:textId="77777777" w:rsidR="00895574" w:rsidRPr="00594A65" w:rsidRDefault="00895574" w:rsidP="003678FC">
      <w:pPr>
        <w:rPr>
          <w:lang w:val="nl-BE"/>
        </w:rPr>
      </w:pPr>
    </w:p>
    <w:p w14:paraId="3E45558F" w14:textId="77777777" w:rsidR="00FB5DD3" w:rsidRPr="00594A65" w:rsidRDefault="009A7D83" w:rsidP="00FB5DD3">
      <w:pPr>
        <w:jc w:val="center"/>
        <w:rPr>
          <w:lang w:val="nl-BE"/>
        </w:rPr>
      </w:pPr>
      <w:r w:rsidRPr="00594A65">
        <w:rPr>
          <w:noProof/>
          <w:lang w:eastAsia="fr-BE"/>
        </w:rPr>
        <w:drawing>
          <wp:inline distT="0" distB="0" distL="0" distR="0" wp14:anchorId="23E20B37" wp14:editId="31D4F627">
            <wp:extent cx="5826034" cy="3905986"/>
            <wp:effectExtent l="19050" t="19050" r="22860" b="18415"/>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30308" cy="3908852"/>
                    </a:xfrm>
                    <a:prstGeom prst="rect">
                      <a:avLst/>
                    </a:prstGeom>
                    <a:ln>
                      <a:solidFill>
                        <a:schemeClr val="tx1"/>
                      </a:solidFill>
                    </a:ln>
                  </pic:spPr>
                </pic:pic>
              </a:graphicData>
            </a:graphic>
          </wp:inline>
        </w:drawing>
      </w:r>
    </w:p>
    <w:p w14:paraId="04F011CA" w14:textId="4F0C8662" w:rsidR="00FB5DD3" w:rsidRPr="00594A65" w:rsidRDefault="00886F6D" w:rsidP="00B60DAB">
      <w:pPr>
        <w:rPr>
          <w:rFonts w:cstheme="minorHAnsi"/>
          <w:lang w:val="nl-BE"/>
        </w:rPr>
      </w:pPr>
      <w:r w:rsidRPr="00594A65">
        <w:rPr>
          <w:rFonts w:cstheme="minorHAnsi"/>
          <w:lang w:val="nl-BE"/>
        </w:rPr>
        <w:lastRenderedPageBreak/>
        <w:t>Voorbeeld: u zoekt alle codenummers waar de woorden “raadpleging” én “specialist” in de omschrijving voorkomen</w:t>
      </w:r>
      <w:r w:rsidR="00FB5DD3" w:rsidRPr="00594A65">
        <w:rPr>
          <w:lang w:val="nl-BE"/>
        </w:rPr>
        <w:t xml:space="preserve"> </w:t>
      </w:r>
      <w:r w:rsidRPr="00594A65">
        <w:rPr>
          <w:lang w:val="nl-BE"/>
        </w:rPr>
        <w:t>maar door alleen de actieve codenummers te selecteren.</w:t>
      </w:r>
      <w:r w:rsidR="00775C48" w:rsidRPr="00775C48">
        <w:rPr>
          <w:lang w:val="nl-BE"/>
        </w:rPr>
        <w:t xml:space="preserve"> Nadeel bij deze zoekmethode : enkel woorden die in de omschrijving van de codenummers opgenomen zijn, geven aanleiding tot een positief zoekresultaat.</w:t>
      </w:r>
    </w:p>
    <w:p w14:paraId="08E726C3" w14:textId="77777777" w:rsidR="00FB5DD3" w:rsidRPr="00594A65" w:rsidRDefault="00FB5DD3" w:rsidP="003678FC">
      <w:pPr>
        <w:rPr>
          <w:lang w:val="nl-BE"/>
        </w:rPr>
      </w:pPr>
    </w:p>
    <w:p w14:paraId="26C6B90B" w14:textId="77777777" w:rsidR="00FB5DD3" w:rsidRPr="00594A65" w:rsidRDefault="009A7D83" w:rsidP="00FB5DD3">
      <w:pPr>
        <w:jc w:val="center"/>
        <w:rPr>
          <w:lang w:val="nl-BE"/>
        </w:rPr>
      </w:pPr>
      <w:r w:rsidRPr="00594A65">
        <w:rPr>
          <w:noProof/>
          <w:lang w:eastAsia="fr-BE"/>
        </w:rPr>
        <w:drawing>
          <wp:inline distT="0" distB="0" distL="0" distR="0" wp14:anchorId="51F40059" wp14:editId="18BE296E">
            <wp:extent cx="6391910" cy="1898650"/>
            <wp:effectExtent l="19050" t="19050" r="27940" b="2540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91910" cy="1898650"/>
                    </a:xfrm>
                    <a:prstGeom prst="rect">
                      <a:avLst/>
                    </a:prstGeom>
                    <a:noFill/>
                    <a:ln>
                      <a:solidFill>
                        <a:schemeClr val="tx1"/>
                      </a:solidFill>
                    </a:ln>
                  </pic:spPr>
                </pic:pic>
              </a:graphicData>
            </a:graphic>
          </wp:inline>
        </w:drawing>
      </w:r>
    </w:p>
    <w:p w14:paraId="30B5A94C" w14:textId="77777777" w:rsidR="00FB5DD3" w:rsidRPr="00594A65" w:rsidRDefault="00FB5DD3" w:rsidP="003678FC">
      <w:pPr>
        <w:rPr>
          <w:lang w:val="nl-BE"/>
        </w:rPr>
      </w:pPr>
    </w:p>
    <w:p w14:paraId="442C9B55" w14:textId="77777777" w:rsidR="00FB5DD3" w:rsidRPr="00594A65" w:rsidRDefault="00886F6D" w:rsidP="003678FC">
      <w:pPr>
        <w:rPr>
          <w:lang w:val="nl-BE"/>
        </w:rPr>
      </w:pPr>
      <w:r w:rsidRPr="00594A65">
        <w:rPr>
          <w:lang w:val="nl-BE"/>
        </w:rPr>
        <w:t>Resultaat zoekopdracht “raadpleging” + “specialist” maar door alleen de actieve codenummers te selecteren.</w:t>
      </w:r>
    </w:p>
    <w:p w14:paraId="7E4FD3BB" w14:textId="77777777" w:rsidR="00886F6D" w:rsidRPr="00594A65" w:rsidRDefault="00886F6D" w:rsidP="003678FC">
      <w:pPr>
        <w:rPr>
          <w:lang w:val="nl-BE"/>
        </w:rPr>
      </w:pPr>
    </w:p>
    <w:p w14:paraId="577AB48D" w14:textId="77777777" w:rsidR="00FB5DD3" w:rsidRPr="00594A65" w:rsidRDefault="009A7D83" w:rsidP="00FB5DD3">
      <w:pPr>
        <w:jc w:val="center"/>
        <w:rPr>
          <w:lang w:val="nl-BE"/>
        </w:rPr>
      </w:pPr>
      <w:r w:rsidRPr="00594A65">
        <w:rPr>
          <w:noProof/>
          <w:lang w:eastAsia="fr-BE"/>
        </w:rPr>
        <w:drawing>
          <wp:inline distT="0" distB="0" distL="0" distR="0" wp14:anchorId="5248254B" wp14:editId="34CBA143">
            <wp:extent cx="6400800" cy="3067685"/>
            <wp:effectExtent l="19050" t="19050" r="19050" b="18415"/>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00800" cy="3067685"/>
                    </a:xfrm>
                    <a:prstGeom prst="rect">
                      <a:avLst/>
                    </a:prstGeom>
                    <a:ln>
                      <a:solidFill>
                        <a:schemeClr val="tx1"/>
                      </a:solidFill>
                    </a:ln>
                  </pic:spPr>
                </pic:pic>
              </a:graphicData>
            </a:graphic>
          </wp:inline>
        </w:drawing>
      </w:r>
    </w:p>
    <w:p w14:paraId="196D7CBC" w14:textId="77777777" w:rsidR="00FB5DD3" w:rsidRPr="00594A65" w:rsidRDefault="00FB5DD3">
      <w:pPr>
        <w:jc w:val="left"/>
        <w:rPr>
          <w:lang w:val="nl-BE"/>
        </w:rPr>
      </w:pPr>
      <w:r w:rsidRPr="00594A65">
        <w:rPr>
          <w:lang w:val="nl-BE"/>
        </w:rPr>
        <w:br w:type="page"/>
      </w:r>
    </w:p>
    <w:p w14:paraId="18570746" w14:textId="77777777" w:rsidR="00FB2BD1" w:rsidRPr="00594A65" w:rsidRDefault="00886F6D" w:rsidP="00886F6D">
      <w:pPr>
        <w:pStyle w:val="Titre2"/>
        <w:rPr>
          <w:lang w:val="nl-BE"/>
        </w:rPr>
      </w:pPr>
      <w:bookmarkStart w:id="23" w:name="_Zoekmethode_per_artikel"/>
      <w:bookmarkStart w:id="24" w:name="_Toc37064264"/>
      <w:bookmarkEnd w:id="23"/>
      <w:r w:rsidRPr="00594A65">
        <w:rPr>
          <w:lang w:val="nl-BE"/>
        </w:rPr>
        <w:lastRenderedPageBreak/>
        <w:t>Zoekmethode per artikel van de nomenclatuur en pseudonomenclatuur</w:t>
      </w:r>
      <w:bookmarkEnd w:id="24"/>
    </w:p>
    <w:p w14:paraId="5DBECD23" w14:textId="77777777" w:rsidR="00FB5DD3" w:rsidRPr="00594A65" w:rsidRDefault="00886F6D" w:rsidP="00B60DAB">
      <w:pPr>
        <w:rPr>
          <w:lang w:val="nl-BE"/>
        </w:rPr>
      </w:pPr>
      <w:r w:rsidRPr="00594A65">
        <w:rPr>
          <w:lang w:val="nl-BE"/>
        </w:rPr>
        <w:t xml:space="preserve">U kunt zoeken op nomenclatuur en pseudonomenclatuur artikel. Selecteer op het tabblad "Artikel" het gewenste artikel in het vervolgkeuzemenu en klik vervolgens op "Zoeken". Het resultaat is een lijst met </w:t>
      </w:r>
      <w:r w:rsidR="00884C4C">
        <w:rPr>
          <w:lang w:val="nl-BE"/>
        </w:rPr>
        <w:t xml:space="preserve">de </w:t>
      </w:r>
      <w:r w:rsidRPr="00594A65">
        <w:rPr>
          <w:lang w:val="nl-BE"/>
        </w:rPr>
        <w:t>codenummers.</w:t>
      </w:r>
    </w:p>
    <w:p w14:paraId="7BD0A734" w14:textId="77777777" w:rsidR="00886F6D" w:rsidRPr="00594A65" w:rsidRDefault="00886F6D" w:rsidP="00B60DAB">
      <w:pPr>
        <w:rPr>
          <w:lang w:val="nl-BE"/>
        </w:rPr>
      </w:pPr>
    </w:p>
    <w:p w14:paraId="0EAB80E3" w14:textId="77777777" w:rsidR="00FB5DD3" w:rsidRPr="00594A65" w:rsidRDefault="004E71D6" w:rsidP="00B60DAB">
      <w:pPr>
        <w:rPr>
          <w:lang w:val="nl-BE"/>
        </w:rPr>
      </w:pPr>
      <w:r w:rsidRPr="00594A65">
        <w:rPr>
          <w:lang w:val="nl-BE"/>
        </w:rPr>
        <w:t>Voorbeeld: u zoekt alle codenummers uit artikel 14 g) van de nomenclatuur (= de verstrekkingen gynecologie-verloskunde).</w:t>
      </w:r>
    </w:p>
    <w:p w14:paraId="647C35D7" w14:textId="77777777" w:rsidR="00FB5DD3" w:rsidRPr="00594A65" w:rsidRDefault="00FB5DD3" w:rsidP="00FB5DD3">
      <w:pPr>
        <w:rPr>
          <w:lang w:val="nl-BE"/>
        </w:rPr>
      </w:pPr>
    </w:p>
    <w:p w14:paraId="0C2A6DD9" w14:textId="77777777" w:rsidR="003C20D9" w:rsidRDefault="00A32DD2" w:rsidP="00FB5DD3">
      <w:pPr>
        <w:rPr>
          <w:noProof/>
          <w:lang w:val="nl-BE" w:eastAsia="fr-BE"/>
        </w:rPr>
      </w:pPr>
      <w:r w:rsidRPr="00594A65">
        <w:rPr>
          <w:noProof/>
          <w:lang w:eastAsia="fr-BE"/>
        </w:rPr>
        <mc:AlternateContent>
          <mc:Choice Requires="wps">
            <w:drawing>
              <wp:anchor distT="0" distB="0" distL="114300" distR="114300" simplePos="0" relativeHeight="251728896" behindDoc="0" locked="0" layoutInCell="1" allowOverlap="1" wp14:anchorId="02F65A37" wp14:editId="3FEF9F69">
                <wp:simplePos x="0" y="0"/>
                <wp:positionH relativeFrom="column">
                  <wp:posOffset>4371975</wp:posOffset>
                </wp:positionH>
                <wp:positionV relativeFrom="paragraph">
                  <wp:posOffset>2225766</wp:posOffset>
                </wp:positionV>
                <wp:extent cx="1914525" cy="896620"/>
                <wp:effectExtent l="0" t="0" r="28575" b="17780"/>
                <wp:wrapNone/>
                <wp:docPr id="16" name="Flèche gauche 16"/>
                <wp:cNvGraphicFramePr/>
                <a:graphic xmlns:a="http://schemas.openxmlformats.org/drawingml/2006/main">
                  <a:graphicData uri="http://schemas.microsoft.com/office/word/2010/wordprocessingShape">
                    <wps:wsp>
                      <wps:cNvSpPr/>
                      <wps:spPr>
                        <a:xfrm>
                          <a:off x="0" y="0"/>
                          <a:ext cx="1914525" cy="896620"/>
                        </a:xfrm>
                        <a:prstGeom prst="leftArrow">
                          <a:avLst>
                            <a:gd name="adj1" fmla="val 65394"/>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6E6091" w14:textId="77777777" w:rsidR="00EE4DE3" w:rsidRPr="00A13DB6" w:rsidRDefault="00EE4DE3" w:rsidP="00FB5DD3">
                            <w:pPr>
                              <w:jc w:val="center"/>
                              <w:rPr>
                                <w:sz w:val="28"/>
                              </w:rPr>
                            </w:pPr>
                            <w:r w:rsidRPr="007434AB">
                              <w:rPr>
                                <w:sz w:val="28"/>
                              </w:rPr>
                              <w:t>Selecteer hier het gewenste artikel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F65A3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16" o:spid="_x0000_s1026" type="#_x0000_t66" style="position:absolute;left:0;text-align:left;margin-left:344.25pt;margin-top:175.25pt;width:150.75pt;height:70.6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" adj="5058,3737" fillcolor="red" strokecolor="red" strokeweight="1pt">
                <v:textbox>
                  <w:txbxContent>
                    <w:p w14:paraId="786E6091" w14:textId="77777777" w:rsidR="00EE4DE3" w:rsidRPr="00A13DB6" w:rsidRDefault="00EE4DE3" w:rsidP="00FB5DD3">
                      <w:pPr>
                        <w:jc w:val="center"/>
                        <w:rPr>
                          <w:sz w:val="28"/>
                        </w:rPr>
                      </w:pPr>
                      <w:r w:rsidRPr="007434AB">
                        <w:rPr>
                          <w:sz w:val="28"/>
                        </w:rPr>
                        <w:t>Selecteer hier het gewenste artikel</w:t>
                      </w:r>
                    </w:p>
                  </w:txbxContent>
                </v:textbox>
              </v:shape>
            </w:pict>
          </mc:Fallback>
        </mc:AlternateContent>
      </w:r>
      <w:r w:rsidR="003C20D9" w:rsidRPr="00594A65">
        <w:rPr>
          <w:noProof/>
          <w:lang w:eastAsia="fr-BE"/>
        </w:rPr>
        <mc:AlternateContent>
          <mc:Choice Requires="wps">
            <w:drawing>
              <wp:anchor distT="0" distB="0" distL="114300" distR="114300" simplePos="0" relativeHeight="251670528" behindDoc="0" locked="0" layoutInCell="1" allowOverlap="1" wp14:anchorId="66C35829" wp14:editId="6F1A05A4">
                <wp:simplePos x="0" y="0"/>
                <wp:positionH relativeFrom="column">
                  <wp:posOffset>5231765</wp:posOffset>
                </wp:positionH>
                <wp:positionV relativeFrom="paragraph">
                  <wp:posOffset>729615</wp:posOffset>
                </wp:positionV>
                <wp:extent cx="940526" cy="443775"/>
                <wp:effectExtent l="0" t="0" r="69215" b="52070"/>
                <wp:wrapNone/>
                <wp:docPr id="197" name="Connecteur droit avec flèche 197"/>
                <wp:cNvGraphicFramePr/>
                <a:graphic xmlns:a="http://schemas.openxmlformats.org/drawingml/2006/main">
                  <a:graphicData uri="http://schemas.microsoft.com/office/word/2010/wordprocessingShape">
                    <wps:wsp>
                      <wps:cNvCnPr/>
                      <wps:spPr>
                        <a:xfrm>
                          <a:off x="0" y="0"/>
                          <a:ext cx="940526" cy="4437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54AAAA" id="_x0000_t32" coordsize="21600,21600" o:spt="32" o:oned="t" path="m,l21600,21600e" filled="f">
                <v:path arrowok="t" fillok="f" o:connecttype="none"/>
                <o:lock v:ext="edit" shapetype="t"/>
              </v:shapetype>
              <v:shape id="Connecteur droit avec flèche 197" o:spid="_x0000_s1026" type="#_x0000_t32" style="position:absolute;margin-left:411.95pt;margin-top:57.45pt;width:74.05pt;height:3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" strokecolor="red" strokeweight=".5pt">
                <v:stroke endarrow="block" joinstyle="miter"/>
              </v:shape>
            </w:pict>
          </mc:Fallback>
        </mc:AlternateContent>
      </w:r>
    </w:p>
    <w:p w14:paraId="52C4D128" w14:textId="77777777" w:rsidR="00FB5DD3" w:rsidRPr="00594A65" w:rsidRDefault="003C20D9" w:rsidP="003C20D9">
      <w:pPr>
        <w:jc w:val="center"/>
        <w:rPr>
          <w:lang w:val="nl-BE"/>
        </w:rPr>
      </w:pPr>
      <w:r>
        <w:rPr>
          <w:noProof/>
          <w:lang w:eastAsia="fr-BE"/>
        </w:rPr>
        <w:drawing>
          <wp:inline distT="0" distB="0" distL="0" distR="0" wp14:anchorId="5457623B" wp14:editId="376062CD">
            <wp:extent cx="6391275" cy="2952750"/>
            <wp:effectExtent l="19050" t="19050" r="28575" b="190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91275" cy="2952750"/>
                    </a:xfrm>
                    <a:prstGeom prst="rect">
                      <a:avLst/>
                    </a:prstGeom>
                    <a:noFill/>
                    <a:ln>
                      <a:solidFill>
                        <a:schemeClr val="tx1"/>
                      </a:solidFill>
                    </a:ln>
                  </pic:spPr>
                </pic:pic>
              </a:graphicData>
            </a:graphic>
          </wp:inline>
        </w:drawing>
      </w:r>
    </w:p>
    <w:p w14:paraId="6398D5A1" w14:textId="77777777" w:rsidR="00FB5DD3" w:rsidRPr="00594A65" w:rsidRDefault="00FB5DD3" w:rsidP="00FB5DD3">
      <w:pPr>
        <w:rPr>
          <w:lang w:val="nl-BE"/>
        </w:rPr>
      </w:pPr>
    </w:p>
    <w:p w14:paraId="7948631E" w14:textId="77777777" w:rsidR="00FB5DD3" w:rsidRPr="00594A65" w:rsidRDefault="00FB5DD3" w:rsidP="00FB5DD3">
      <w:pPr>
        <w:rPr>
          <w:lang w:val="nl-BE"/>
        </w:rPr>
      </w:pPr>
    </w:p>
    <w:p w14:paraId="690F69BC" w14:textId="77777777" w:rsidR="00FB5DD3" w:rsidRPr="00594A65" w:rsidRDefault="00FB5DD3" w:rsidP="00FB5DD3">
      <w:pPr>
        <w:rPr>
          <w:lang w:val="nl-BE"/>
        </w:rPr>
      </w:pPr>
    </w:p>
    <w:p w14:paraId="0F584A9C" w14:textId="77777777" w:rsidR="00FB5DD3" w:rsidRPr="00594A65" w:rsidRDefault="00FB5DD3" w:rsidP="00FB5DD3">
      <w:pPr>
        <w:rPr>
          <w:lang w:val="nl-BE"/>
        </w:rPr>
      </w:pPr>
    </w:p>
    <w:p w14:paraId="4932F912" w14:textId="77777777" w:rsidR="00FB5DD3" w:rsidRPr="00594A65" w:rsidRDefault="00FB5DD3" w:rsidP="00FB5DD3">
      <w:pPr>
        <w:rPr>
          <w:lang w:val="nl-BE"/>
        </w:rPr>
      </w:pPr>
    </w:p>
    <w:p w14:paraId="4389FC6F" w14:textId="77777777" w:rsidR="00FB5DD3" w:rsidRPr="00594A65" w:rsidRDefault="00FB5DD3" w:rsidP="00FB5DD3">
      <w:pPr>
        <w:rPr>
          <w:lang w:val="nl-BE"/>
        </w:rPr>
      </w:pPr>
    </w:p>
    <w:p w14:paraId="1FA60073" w14:textId="77777777" w:rsidR="00FB5DD3" w:rsidRPr="00594A65" w:rsidRDefault="00FB5DD3" w:rsidP="00FB5DD3">
      <w:pPr>
        <w:rPr>
          <w:lang w:val="nl-BE"/>
        </w:rPr>
      </w:pPr>
    </w:p>
    <w:p w14:paraId="3E6BF240" w14:textId="77777777" w:rsidR="00FB5DD3" w:rsidRPr="00594A65" w:rsidRDefault="00FB5DD3" w:rsidP="00FB5DD3">
      <w:pPr>
        <w:rPr>
          <w:lang w:val="nl-BE"/>
        </w:rPr>
      </w:pPr>
    </w:p>
    <w:p w14:paraId="4E395D1D" w14:textId="77777777" w:rsidR="00FB5DD3" w:rsidRPr="00594A65" w:rsidRDefault="00FB5DD3" w:rsidP="00FB5DD3">
      <w:pPr>
        <w:rPr>
          <w:lang w:val="nl-BE"/>
        </w:rPr>
      </w:pPr>
    </w:p>
    <w:p w14:paraId="09B5EF8A" w14:textId="77777777" w:rsidR="00FB5DD3" w:rsidRPr="00594A65" w:rsidRDefault="00FB5DD3" w:rsidP="00FB5DD3">
      <w:pPr>
        <w:rPr>
          <w:lang w:val="nl-BE"/>
        </w:rPr>
      </w:pPr>
    </w:p>
    <w:p w14:paraId="23B337FB" w14:textId="77777777" w:rsidR="00D15DED" w:rsidRPr="00594A65" w:rsidRDefault="00D15DED">
      <w:pPr>
        <w:jc w:val="left"/>
        <w:rPr>
          <w:lang w:val="nl-BE"/>
        </w:rPr>
      </w:pPr>
      <w:r w:rsidRPr="00594A65">
        <w:rPr>
          <w:lang w:val="nl-BE"/>
        </w:rPr>
        <w:br w:type="page"/>
      </w:r>
    </w:p>
    <w:p w14:paraId="2D777087" w14:textId="77777777" w:rsidR="00D15DED" w:rsidRPr="00594A65" w:rsidRDefault="008C4733" w:rsidP="00FB5DD3">
      <w:pPr>
        <w:rPr>
          <w:lang w:val="nl-BE"/>
        </w:rPr>
      </w:pPr>
      <w:r w:rsidRPr="00594A65">
        <w:rPr>
          <w:lang w:val="nl-BE"/>
        </w:rPr>
        <w:lastRenderedPageBreak/>
        <w:t>Resultaat van de zoekopdracht naar “artikel 14 g)” en “enkel actieve codenummers” niet aangevinkt.</w:t>
      </w:r>
    </w:p>
    <w:p w14:paraId="5A24A470" w14:textId="77777777" w:rsidR="008C4733" w:rsidRPr="00594A65" w:rsidRDefault="008C4733" w:rsidP="00FB5DD3">
      <w:pPr>
        <w:rPr>
          <w:lang w:val="nl-BE"/>
        </w:rPr>
      </w:pPr>
    </w:p>
    <w:p w14:paraId="4AC53BC5" w14:textId="77777777" w:rsidR="00D15DED" w:rsidRPr="00594A65" w:rsidRDefault="00A32DD2" w:rsidP="00D15DED">
      <w:pPr>
        <w:jc w:val="center"/>
        <w:rPr>
          <w:lang w:val="nl-BE"/>
        </w:rPr>
      </w:pPr>
      <w:r w:rsidRPr="00594A65">
        <w:rPr>
          <w:noProof/>
          <w:lang w:eastAsia="fr-BE"/>
        </w:rPr>
        <w:drawing>
          <wp:inline distT="0" distB="0" distL="0" distR="0" wp14:anchorId="07BB257F" wp14:editId="319A3681">
            <wp:extent cx="6400800" cy="3067685"/>
            <wp:effectExtent l="19050" t="19050" r="19050" b="184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00800" cy="3067685"/>
                    </a:xfrm>
                    <a:prstGeom prst="rect">
                      <a:avLst/>
                    </a:prstGeom>
                    <a:ln>
                      <a:solidFill>
                        <a:schemeClr val="tx1"/>
                      </a:solidFill>
                    </a:ln>
                  </pic:spPr>
                </pic:pic>
              </a:graphicData>
            </a:graphic>
          </wp:inline>
        </w:drawing>
      </w:r>
    </w:p>
    <w:p w14:paraId="0B92E1AA" w14:textId="77777777" w:rsidR="00D15DED" w:rsidRPr="00594A65" w:rsidRDefault="00D15DED" w:rsidP="00FB5DD3">
      <w:pPr>
        <w:rPr>
          <w:lang w:val="nl-BE"/>
        </w:rPr>
      </w:pPr>
    </w:p>
    <w:p w14:paraId="1CE7FC38" w14:textId="77777777" w:rsidR="00D15DED" w:rsidRPr="00594A65" w:rsidRDefault="00D15DED" w:rsidP="00FB5DD3">
      <w:pPr>
        <w:rPr>
          <w:rFonts w:cstheme="minorHAnsi"/>
          <w:lang w:val="nl-BE"/>
        </w:rPr>
      </w:pPr>
      <w:r w:rsidRPr="00096367">
        <w:rPr>
          <w:rFonts w:cstheme="minorHAnsi"/>
          <w:noProof/>
          <w:lang w:eastAsia="fr-BE"/>
        </w:rPr>
        <mc:AlternateContent>
          <mc:Choice Requires="wps">
            <w:drawing>
              <wp:anchor distT="0" distB="0" distL="114300" distR="114300" simplePos="0" relativeHeight="251672576" behindDoc="0" locked="0" layoutInCell="1" allowOverlap="1" wp14:anchorId="0429C3A4" wp14:editId="514316B6">
                <wp:simplePos x="0" y="0"/>
                <wp:positionH relativeFrom="column">
                  <wp:posOffset>5654312</wp:posOffset>
                </wp:positionH>
                <wp:positionV relativeFrom="paragraph">
                  <wp:posOffset>242570</wp:posOffset>
                </wp:positionV>
                <wp:extent cx="1000664" cy="1172210"/>
                <wp:effectExtent l="0" t="0" r="28575" b="27940"/>
                <wp:wrapNone/>
                <wp:docPr id="156" name="Rectangle avec flèche vers le bas 156"/>
                <wp:cNvGraphicFramePr/>
                <a:graphic xmlns:a="http://schemas.openxmlformats.org/drawingml/2006/main">
                  <a:graphicData uri="http://schemas.microsoft.com/office/word/2010/wordprocessingShape">
                    <wps:wsp>
                      <wps:cNvSpPr/>
                      <wps:spPr>
                        <a:xfrm>
                          <a:off x="0" y="0"/>
                          <a:ext cx="1000664" cy="1172210"/>
                        </a:xfrm>
                        <a:prstGeom prst="downArrowCallou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915B5D" w14:textId="77777777" w:rsidR="00EE4DE3" w:rsidRPr="00A50D6B" w:rsidRDefault="00EE4DE3" w:rsidP="00D15DED">
                            <w:pPr>
                              <w:jc w:val="center"/>
                              <w:rPr>
                                <w:lang w:val="nl-BE"/>
                              </w:rPr>
                            </w:pPr>
                            <w:r w:rsidRPr="00A50D6B">
                              <w:rPr>
                                <w:lang w:val="nl-BE"/>
                              </w:rPr>
                              <w:t>Hier kunt u een keuze maken uit het 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9C3A4"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Rectangle avec flèche vers le bas 156" o:spid="_x0000_s1027" type="#_x0000_t80" style="position:absolute;left:0;text-align:left;margin-left:445.2pt;margin-top:19.1pt;width:78.8pt;height:9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" adj="14035,,16990" fillcolor="red" strokecolor="red" strokeweight="1pt">
                <v:textbox>
                  <w:txbxContent>
                    <w:p w14:paraId="48915B5D" w14:textId="77777777" w:rsidR="00EE4DE3" w:rsidRPr="00A50D6B" w:rsidRDefault="00EE4DE3" w:rsidP="00D15DED">
                      <w:pPr>
                        <w:jc w:val="center"/>
                        <w:rPr>
                          <w:lang w:val="nl-BE"/>
                        </w:rPr>
                      </w:pPr>
                      <w:r w:rsidRPr="00A50D6B">
                        <w:rPr>
                          <w:lang w:val="nl-BE"/>
                        </w:rPr>
                        <w:t>Hier kunt u een keuze maken uit het menu</w:t>
                      </w:r>
                    </w:p>
                  </w:txbxContent>
                </v:textbox>
              </v:shape>
            </w:pict>
          </mc:Fallback>
        </mc:AlternateContent>
      </w:r>
      <w:r w:rsidR="008C4733" w:rsidRPr="00594A65">
        <w:rPr>
          <w:rFonts w:cstheme="minorHAnsi"/>
          <w:lang w:val="nl-BE"/>
        </w:rPr>
        <w:t>Voorbeeld: u zoekt alle actieve codenummers uit artikel 14 g) van de nomenclatuur (= de verstrekkingen gynecologie-verloskunde)</w:t>
      </w:r>
      <w:r w:rsidRPr="00594A65">
        <w:rPr>
          <w:rFonts w:cstheme="minorHAnsi"/>
          <w:lang w:val="nl-BE"/>
        </w:rPr>
        <w:t>.</w:t>
      </w:r>
      <w:r w:rsidRPr="00594A65">
        <w:rPr>
          <w:rFonts w:cstheme="minorHAnsi"/>
          <w:noProof/>
          <w:lang w:val="nl-BE" w:eastAsia="fr-BE"/>
        </w:rPr>
        <w:t xml:space="preserve"> </w:t>
      </w:r>
    </w:p>
    <w:p w14:paraId="0AC3B26F" w14:textId="77777777" w:rsidR="00D15DED" w:rsidRPr="00594A65" w:rsidRDefault="00D15DED" w:rsidP="00FB5DD3">
      <w:pPr>
        <w:rPr>
          <w:rFonts w:cstheme="minorHAnsi"/>
          <w:sz w:val="24"/>
          <w:szCs w:val="24"/>
          <w:lang w:val="nl-BE"/>
        </w:rPr>
      </w:pPr>
    </w:p>
    <w:p w14:paraId="10A107BF" w14:textId="77777777" w:rsidR="00D15DED" w:rsidRPr="00594A65" w:rsidRDefault="00D15DED" w:rsidP="00FB5DD3">
      <w:pPr>
        <w:rPr>
          <w:rFonts w:cstheme="minorHAnsi"/>
          <w:sz w:val="24"/>
          <w:szCs w:val="24"/>
          <w:lang w:val="nl-BE"/>
        </w:rPr>
      </w:pPr>
    </w:p>
    <w:p w14:paraId="0CB2DF70" w14:textId="77777777" w:rsidR="00D15DED" w:rsidRPr="00594A65" w:rsidRDefault="00D15DED" w:rsidP="00FB5DD3">
      <w:pPr>
        <w:rPr>
          <w:rFonts w:cstheme="minorHAnsi"/>
          <w:sz w:val="24"/>
          <w:szCs w:val="24"/>
          <w:lang w:val="nl-BE"/>
        </w:rPr>
      </w:pPr>
    </w:p>
    <w:p w14:paraId="4532963E" w14:textId="77777777" w:rsidR="00D15DED" w:rsidRPr="00594A65" w:rsidRDefault="00D15DED" w:rsidP="00FB5DD3">
      <w:pPr>
        <w:rPr>
          <w:rFonts w:cstheme="minorHAnsi"/>
          <w:sz w:val="24"/>
          <w:szCs w:val="24"/>
          <w:lang w:val="nl-BE"/>
        </w:rPr>
      </w:pPr>
    </w:p>
    <w:p w14:paraId="40BA9819" w14:textId="77777777" w:rsidR="00D15DED" w:rsidRPr="00594A65" w:rsidRDefault="00D15DED" w:rsidP="00D15DED">
      <w:pPr>
        <w:jc w:val="center"/>
        <w:rPr>
          <w:lang w:val="nl-BE"/>
        </w:rPr>
      </w:pPr>
      <w:r w:rsidRPr="00594A65">
        <w:rPr>
          <w:noProof/>
          <w:lang w:eastAsia="fr-BE"/>
        </w:rPr>
        <mc:AlternateContent>
          <mc:Choice Requires="wps">
            <w:drawing>
              <wp:anchor distT="45720" distB="45720" distL="114300" distR="114300" simplePos="0" relativeHeight="251678720" behindDoc="0" locked="0" layoutInCell="1" allowOverlap="1" wp14:anchorId="15CB1D6F" wp14:editId="2C34F295">
                <wp:simplePos x="0" y="0"/>
                <wp:positionH relativeFrom="column">
                  <wp:posOffset>1924050</wp:posOffset>
                </wp:positionH>
                <wp:positionV relativeFrom="paragraph">
                  <wp:posOffset>924560</wp:posOffset>
                </wp:positionV>
                <wp:extent cx="4053600" cy="270000"/>
                <wp:effectExtent l="0" t="0" r="23495" b="1587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600" cy="270000"/>
                        </a:xfrm>
                        <a:prstGeom prst="rect">
                          <a:avLst/>
                        </a:prstGeom>
                        <a:solidFill>
                          <a:srgbClr val="FF0000"/>
                        </a:solidFill>
                        <a:ln w="9525">
                          <a:solidFill>
                            <a:srgbClr val="FF0000"/>
                          </a:solidFill>
                          <a:miter lim="800000"/>
                          <a:headEnd/>
                          <a:tailEnd/>
                        </a:ln>
                      </wps:spPr>
                      <wps:txbx>
                        <w:txbxContent>
                          <w:p w14:paraId="1F6F47FE" w14:textId="77777777" w:rsidR="00EE4DE3" w:rsidRPr="007434AB" w:rsidRDefault="00EE4DE3" w:rsidP="007434AB">
                            <w:pPr>
                              <w:jc w:val="center"/>
                              <w:rPr>
                                <w:color w:val="FFFFFF" w:themeColor="background1"/>
                              </w:rPr>
                            </w:pPr>
                            <w:r w:rsidRPr="007434AB">
                              <w:rPr>
                                <w:color w:val="FFFFFF" w:themeColor="background1"/>
                              </w:rPr>
                              <w:t>Enkel actieve codenummers aangevinkt</w:t>
                            </w:r>
                          </w:p>
                          <w:p w14:paraId="0B29B0FF" w14:textId="77777777" w:rsidR="00EE4DE3" w:rsidRPr="00A50D6B" w:rsidRDefault="00EE4DE3" w:rsidP="00D15DED">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CB1D6F" id="_x0000_t202" coordsize="21600,21600" o:spt="202" path="m,l,21600r21600,l21600,xe">
                <v:stroke joinstyle="miter"/>
                <v:path gradientshapeok="t" o:connecttype="rect"/>
              </v:shapetype>
              <v:shape id="Zone de texte 2" o:spid="_x0000_s1028" type="#_x0000_t202" style="position:absolute;left:0;text-align:left;margin-left:151.5pt;margin-top:72.8pt;width:319.2pt;height:21.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" fillcolor="red" strokecolor="red">
                <v:textbox>
                  <w:txbxContent>
                    <w:p w14:paraId="1F6F47FE" w14:textId="77777777" w:rsidR="00EE4DE3" w:rsidRPr="007434AB" w:rsidRDefault="00EE4DE3" w:rsidP="007434AB">
                      <w:pPr>
                        <w:jc w:val="center"/>
                        <w:rPr>
                          <w:color w:val="FFFFFF" w:themeColor="background1"/>
                        </w:rPr>
                      </w:pPr>
                      <w:r w:rsidRPr="007434AB">
                        <w:rPr>
                          <w:color w:val="FFFFFF" w:themeColor="background1"/>
                        </w:rPr>
                        <w:t>Enkel actieve codenummers aangevinkt</w:t>
                      </w:r>
                    </w:p>
                    <w:p w14:paraId="0B29B0FF" w14:textId="77777777" w:rsidR="00EE4DE3" w:rsidRPr="00A50D6B" w:rsidRDefault="00EE4DE3" w:rsidP="00D15DED">
                      <w:pPr>
                        <w:rPr>
                          <w:color w:val="FFFFFF" w:themeColor="background1"/>
                        </w:rPr>
                      </w:pPr>
                    </w:p>
                  </w:txbxContent>
                </v:textbox>
              </v:shape>
            </w:pict>
          </mc:Fallback>
        </mc:AlternateContent>
      </w:r>
      <w:r w:rsidRPr="00741C62">
        <w:rPr>
          <w:noProof/>
          <w:lang w:eastAsia="fr-BE"/>
        </w:rPr>
        <mc:AlternateContent>
          <mc:Choice Requires="wps">
            <w:drawing>
              <wp:anchor distT="0" distB="0" distL="114300" distR="114300" simplePos="0" relativeHeight="251674624" behindDoc="0" locked="0" layoutInCell="1" allowOverlap="1" wp14:anchorId="064B0E02" wp14:editId="086507F8">
                <wp:simplePos x="0" y="0"/>
                <wp:positionH relativeFrom="column">
                  <wp:posOffset>1743075</wp:posOffset>
                </wp:positionH>
                <wp:positionV relativeFrom="paragraph">
                  <wp:posOffset>179705</wp:posOffset>
                </wp:positionV>
                <wp:extent cx="2286000" cy="413385"/>
                <wp:effectExtent l="0" t="0" r="19050" b="24765"/>
                <wp:wrapNone/>
                <wp:docPr id="157" name="Flèche gauche 157"/>
                <wp:cNvGraphicFramePr/>
                <a:graphic xmlns:a="http://schemas.openxmlformats.org/drawingml/2006/main">
                  <a:graphicData uri="http://schemas.microsoft.com/office/word/2010/wordprocessingShape">
                    <wps:wsp>
                      <wps:cNvSpPr/>
                      <wps:spPr>
                        <a:xfrm>
                          <a:off x="0" y="0"/>
                          <a:ext cx="2286000" cy="413385"/>
                        </a:xfrm>
                        <a:prstGeom prst="leftArrow">
                          <a:avLst>
                            <a:gd name="adj1" fmla="val 75042"/>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CC69A8" w14:textId="77777777" w:rsidR="00EE4DE3" w:rsidRPr="007434AB" w:rsidRDefault="00EE4DE3" w:rsidP="007434AB">
                            <w:pPr>
                              <w:jc w:val="center"/>
                              <w:rPr>
                                <w:sz w:val="20"/>
                              </w:rPr>
                            </w:pPr>
                            <w:r w:rsidRPr="007434AB">
                              <w:rPr>
                                <w:sz w:val="20"/>
                              </w:rPr>
                              <w:t>Selecteer hier het gewenste artikel</w:t>
                            </w:r>
                          </w:p>
                          <w:p w14:paraId="10FE3205" w14:textId="77777777" w:rsidR="00EE4DE3" w:rsidRPr="007434AB" w:rsidRDefault="00EE4DE3" w:rsidP="00D15DED">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B0E02" id="Flèche gauche 157" o:spid="_x0000_s1029" type="#_x0000_t66" style="position:absolute;left:0;text-align:left;margin-left:137.25pt;margin-top:14.15pt;width:180pt;height:3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" adj="1953,2695" fillcolor="red" strokecolor="red" strokeweight="1pt">
                <v:textbox>
                  <w:txbxContent>
                    <w:p w14:paraId="64CC69A8" w14:textId="77777777" w:rsidR="00EE4DE3" w:rsidRPr="007434AB" w:rsidRDefault="00EE4DE3" w:rsidP="007434AB">
                      <w:pPr>
                        <w:jc w:val="center"/>
                        <w:rPr>
                          <w:sz w:val="20"/>
                        </w:rPr>
                      </w:pPr>
                      <w:r w:rsidRPr="007434AB">
                        <w:rPr>
                          <w:sz w:val="20"/>
                        </w:rPr>
                        <w:t>Selecteer hier het gewenste artikel</w:t>
                      </w:r>
                    </w:p>
                    <w:p w14:paraId="10FE3205" w14:textId="77777777" w:rsidR="00EE4DE3" w:rsidRPr="007434AB" w:rsidRDefault="00EE4DE3" w:rsidP="00D15DED">
                      <w:pPr>
                        <w:jc w:val="center"/>
                        <w:rPr>
                          <w:sz w:val="16"/>
                        </w:rPr>
                      </w:pPr>
                    </w:p>
                  </w:txbxContent>
                </v:textbox>
              </v:shape>
            </w:pict>
          </mc:Fallback>
        </mc:AlternateContent>
      </w:r>
      <w:r w:rsidR="00A32DD2" w:rsidRPr="00594A65">
        <w:rPr>
          <w:noProof/>
          <w:lang w:eastAsia="fr-BE"/>
        </w:rPr>
        <w:drawing>
          <wp:inline distT="0" distB="0" distL="0" distR="0" wp14:anchorId="26EF7323" wp14:editId="4B20C87A">
            <wp:extent cx="6400800" cy="1497965"/>
            <wp:effectExtent l="19050" t="19050" r="19050" b="2603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1497965"/>
                    </a:xfrm>
                    <a:prstGeom prst="rect">
                      <a:avLst/>
                    </a:prstGeom>
                    <a:noFill/>
                    <a:ln>
                      <a:solidFill>
                        <a:schemeClr val="tx1"/>
                      </a:solidFill>
                    </a:ln>
                  </pic:spPr>
                </pic:pic>
              </a:graphicData>
            </a:graphic>
          </wp:inline>
        </w:drawing>
      </w:r>
    </w:p>
    <w:p w14:paraId="5169CD2D" w14:textId="77777777" w:rsidR="00D15DED" w:rsidRPr="00594A65" w:rsidRDefault="00D15DED">
      <w:pPr>
        <w:jc w:val="left"/>
        <w:rPr>
          <w:lang w:val="nl-BE"/>
        </w:rPr>
      </w:pPr>
      <w:r w:rsidRPr="00594A65">
        <w:rPr>
          <w:lang w:val="nl-BE"/>
        </w:rPr>
        <w:br w:type="page"/>
      </w:r>
    </w:p>
    <w:p w14:paraId="62F105DF" w14:textId="77777777" w:rsidR="00D15DED" w:rsidRPr="00594A65" w:rsidRDefault="008C4733" w:rsidP="00FB5DD3">
      <w:pPr>
        <w:rPr>
          <w:lang w:val="nl-BE"/>
        </w:rPr>
      </w:pPr>
      <w:r w:rsidRPr="00594A65">
        <w:rPr>
          <w:lang w:val="nl-BE"/>
        </w:rPr>
        <w:lastRenderedPageBreak/>
        <w:t>Resultaat van de zoekopdracht naar “artikel 14 g)” (actieve codenummers): “enkel actieve codenummers” aangevinkt.</w:t>
      </w:r>
    </w:p>
    <w:p w14:paraId="537B23A3" w14:textId="77777777" w:rsidR="008C4733" w:rsidRPr="00594A65" w:rsidRDefault="008C4733" w:rsidP="00FB5DD3">
      <w:pPr>
        <w:rPr>
          <w:color w:val="000000"/>
          <w:lang w:val="nl-BE"/>
        </w:rPr>
      </w:pPr>
    </w:p>
    <w:p w14:paraId="36130612" w14:textId="77777777" w:rsidR="00D15DED" w:rsidRPr="00594A65" w:rsidRDefault="007434AB" w:rsidP="00D15DED">
      <w:pPr>
        <w:jc w:val="center"/>
        <w:rPr>
          <w:lang w:val="nl-BE"/>
        </w:rPr>
      </w:pPr>
      <w:r w:rsidRPr="00594A65">
        <w:rPr>
          <w:noProof/>
          <w:lang w:eastAsia="fr-BE"/>
        </w:rPr>
        <w:drawing>
          <wp:inline distT="0" distB="0" distL="0" distR="0" wp14:anchorId="43B7C417" wp14:editId="7BEA830A">
            <wp:extent cx="6400800" cy="3139440"/>
            <wp:effectExtent l="19050" t="19050" r="19050" b="2286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00800" cy="3139440"/>
                    </a:xfrm>
                    <a:prstGeom prst="rect">
                      <a:avLst/>
                    </a:prstGeom>
                    <a:ln>
                      <a:solidFill>
                        <a:schemeClr val="tx1"/>
                      </a:solidFill>
                    </a:ln>
                  </pic:spPr>
                </pic:pic>
              </a:graphicData>
            </a:graphic>
          </wp:inline>
        </w:drawing>
      </w:r>
    </w:p>
    <w:p w14:paraId="12DCC2EC" w14:textId="77777777" w:rsidR="00D15DED" w:rsidRPr="00594A65" w:rsidRDefault="00D15DED">
      <w:pPr>
        <w:jc w:val="left"/>
        <w:rPr>
          <w:lang w:val="nl-BE"/>
        </w:rPr>
      </w:pPr>
      <w:r w:rsidRPr="00594A65">
        <w:rPr>
          <w:lang w:val="nl-BE"/>
        </w:rPr>
        <w:br w:type="page"/>
      </w:r>
    </w:p>
    <w:p w14:paraId="3A2E9E2B" w14:textId="77777777" w:rsidR="003678FC" w:rsidRPr="00594A65" w:rsidRDefault="008C4733" w:rsidP="008C4733">
      <w:pPr>
        <w:pStyle w:val="Titre2"/>
        <w:rPr>
          <w:lang w:val="nl-BE"/>
        </w:rPr>
      </w:pPr>
      <w:bookmarkStart w:id="25" w:name="_Zoekmethode_op_basis"/>
      <w:bookmarkStart w:id="26" w:name="_Toc37064265"/>
      <w:bookmarkEnd w:id="25"/>
      <w:r w:rsidRPr="00594A65">
        <w:rPr>
          <w:lang w:val="nl-BE"/>
        </w:rPr>
        <w:lastRenderedPageBreak/>
        <w:t>Zoekmethode op basis van de groep N</w:t>
      </w:r>
      <w:bookmarkEnd w:id="26"/>
    </w:p>
    <w:p w14:paraId="2976A792" w14:textId="77777777" w:rsidR="008C4733" w:rsidRPr="00594A65" w:rsidRDefault="008C4733" w:rsidP="008C4733">
      <w:pPr>
        <w:rPr>
          <w:lang w:val="nl-BE"/>
        </w:rPr>
      </w:pPr>
      <w:r w:rsidRPr="00594A65">
        <w:rPr>
          <w:lang w:val="nl-BE"/>
        </w:rPr>
        <w:t xml:space="preserve">Naast een indeling in artikels en subartikels van de nomenclatuur en pseudonomenclatuur, kunnen de codenummers ook worden ingedeeld in groepen N, min of meer een indeling per discipline. Of het codenummer een nomenclatuurnummer (gepubliceerd in de nomenclatuur van de geneeskundige verstrekkingen, per koninklijk besluit) of een pseudo-nomenclatuurnummer (gepubliceerd buiten de nomenclatuur van de geneeskundige verstrekkingen, per omzendbrief en dergelijke) is, speelt in deze indeling geen rol. </w:t>
      </w:r>
    </w:p>
    <w:p w14:paraId="48075E9C" w14:textId="77777777" w:rsidR="00D15DED" w:rsidRPr="00594A65" w:rsidRDefault="00D15DED" w:rsidP="00D15DED">
      <w:pPr>
        <w:rPr>
          <w:lang w:val="nl-BE"/>
        </w:rPr>
      </w:pPr>
    </w:p>
    <w:tbl>
      <w:tblPr>
        <w:tblW w:w="10080" w:type="dxa"/>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26"/>
        <w:gridCol w:w="5146"/>
        <w:gridCol w:w="4508"/>
      </w:tblGrid>
      <w:tr w:rsidR="00D15DED" w:rsidRPr="00594A65" w14:paraId="2A0A67AC" w14:textId="77777777" w:rsidTr="00B60DAB">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DC566F4" w14:textId="77777777" w:rsidR="00D15DED" w:rsidRPr="00594A65" w:rsidRDefault="00D15DED" w:rsidP="004D73D4">
            <w:pPr>
              <w:jc w:val="center"/>
              <w:rPr>
                <w:b/>
                <w:bCs/>
                <w:szCs w:val="24"/>
                <w:lang w:val="nl-BE" w:eastAsia="nl-BE"/>
              </w:rPr>
            </w:pPr>
            <w:r w:rsidRPr="00594A65">
              <w:rPr>
                <w:rFonts w:cs="Calibri"/>
                <w:b/>
                <w:bCs/>
                <w:color w:val="000000"/>
                <w:lang w:val="nl-BE" w:eastAsia="nl-BE"/>
              </w:rPr>
              <w:t>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90B8823" w14:textId="77777777" w:rsidR="00D15DED" w:rsidRPr="00594A65" w:rsidRDefault="00D15DED" w:rsidP="004D73D4">
            <w:pPr>
              <w:jc w:val="center"/>
              <w:rPr>
                <w:b/>
                <w:bCs/>
                <w:szCs w:val="24"/>
                <w:lang w:val="nl-BE" w:eastAsia="nl-BE"/>
              </w:rPr>
            </w:pPr>
            <w:r w:rsidRPr="00594A65">
              <w:rPr>
                <w:rFonts w:cs="Calibri"/>
                <w:b/>
                <w:bCs/>
                <w:color w:val="000000"/>
                <w:lang w:val="nl-BE" w:eastAsia="nl-BE"/>
              </w:rPr>
              <w:t>GroepN_NL</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A729D53" w14:textId="77777777" w:rsidR="00D15DED" w:rsidRPr="00594A65" w:rsidRDefault="00D15DED" w:rsidP="004D73D4">
            <w:pPr>
              <w:jc w:val="center"/>
              <w:rPr>
                <w:b/>
                <w:bCs/>
                <w:szCs w:val="24"/>
                <w:lang w:val="nl-BE" w:eastAsia="nl-BE"/>
              </w:rPr>
            </w:pPr>
            <w:r w:rsidRPr="00594A65">
              <w:rPr>
                <w:rFonts w:cs="Calibri"/>
                <w:b/>
                <w:bCs/>
                <w:color w:val="000000"/>
                <w:lang w:val="nl-BE" w:eastAsia="nl-BE"/>
              </w:rPr>
              <w:t>GroupeN_FR</w:t>
            </w:r>
          </w:p>
        </w:tc>
      </w:tr>
      <w:tr w:rsidR="00D15DED" w:rsidRPr="00594A65" w14:paraId="6E5153C7"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C380840" w14:textId="77777777" w:rsidR="00D15DED" w:rsidRPr="00594A65" w:rsidRDefault="00D15DED" w:rsidP="004D73D4">
            <w:pPr>
              <w:rPr>
                <w:szCs w:val="24"/>
                <w:lang w:val="nl-BE" w:eastAsia="nl-BE"/>
              </w:rPr>
            </w:pPr>
            <w:r w:rsidRPr="00594A65">
              <w:rPr>
                <w:rFonts w:cs="Calibri"/>
                <w:color w:val="000000"/>
                <w:lang w:val="nl-BE" w:eastAsia="nl-BE"/>
              </w:rPr>
              <w:t xml:space="preserve">N00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CA16621" w14:textId="77777777" w:rsidR="00D15DED" w:rsidRPr="00594A65" w:rsidRDefault="00D15DED" w:rsidP="004D73D4">
            <w:pPr>
              <w:rPr>
                <w:szCs w:val="24"/>
                <w:lang w:val="nl-BE" w:eastAsia="nl-BE"/>
              </w:rPr>
            </w:pPr>
            <w:r w:rsidRPr="00594A65">
              <w:rPr>
                <w:rFonts w:cs="Calibri"/>
                <w:color w:val="000000"/>
                <w:lang w:val="nl-BE" w:eastAsia="nl-BE"/>
              </w:rPr>
              <w:t>Toezicht op de in een ziekenhuis opgenomen rechthebbenden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6D7C29A" w14:textId="77777777" w:rsidR="00D15DED" w:rsidRPr="00594A65" w:rsidRDefault="00D15DED" w:rsidP="004D73D4">
            <w:pPr>
              <w:rPr>
                <w:szCs w:val="24"/>
                <w:lang w:val="nl-BE" w:eastAsia="nl-BE"/>
              </w:rPr>
            </w:pPr>
            <w:r w:rsidRPr="00594A65">
              <w:rPr>
                <w:rFonts w:cs="Calibri"/>
                <w:color w:val="000000"/>
                <w:lang w:val="nl-BE" w:eastAsia="nl-BE"/>
              </w:rPr>
              <w:t>Surveillance des bénéficiaires hospitalisés</w:t>
            </w:r>
          </w:p>
        </w:tc>
      </w:tr>
      <w:tr w:rsidR="00D15DED" w:rsidRPr="00594A65" w14:paraId="2BB1B32A"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107DE39" w14:textId="77777777" w:rsidR="00D15DED" w:rsidRPr="00594A65" w:rsidRDefault="00D15DED" w:rsidP="004D73D4">
            <w:pPr>
              <w:rPr>
                <w:szCs w:val="24"/>
                <w:lang w:val="nl-BE" w:eastAsia="nl-BE"/>
              </w:rPr>
            </w:pPr>
            <w:r w:rsidRPr="00594A65">
              <w:rPr>
                <w:rFonts w:cs="Calibri"/>
                <w:color w:val="000000"/>
                <w:lang w:val="nl-BE" w:eastAsia="nl-BE"/>
              </w:rPr>
              <w:t xml:space="preserve">N01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5E4FDF5" w14:textId="77777777" w:rsidR="00D15DED" w:rsidRPr="00594A65" w:rsidRDefault="00D15DED" w:rsidP="004D73D4">
            <w:pPr>
              <w:rPr>
                <w:szCs w:val="24"/>
                <w:lang w:val="nl-BE" w:eastAsia="nl-BE"/>
              </w:rPr>
            </w:pPr>
            <w:r w:rsidRPr="00594A65">
              <w:rPr>
                <w:rFonts w:cs="Calibri"/>
                <w:color w:val="000000"/>
                <w:lang w:val="nl-BE" w:eastAsia="nl-BE"/>
              </w:rPr>
              <w:t>Raadplegingen, bezoeken en adviezen van geneesheren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CEF8443" w14:textId="77777777" w:rsidR="00D15DED" w:rsidRPr="00741C62" w:rsidRDefault="00D15DED" w:rsidP="004D73D4">
            <w:pPr>
              <w:rPr>
                <w:szCs w:val="24"/>
                <w:lang w:eastAsia="nl-BE"/>
              </w:rPr>
            </w:pPr>
            <w:r w:rsidRPr="00741C62">
              <w:rPr>
                <w:rFonts w:cs="Calibri"/>
                <w:color w:val="000000"/>
                <w:lang w:eastAsia="nl-BE"/>
              </w:rPr>
              <w:t>Consultations, visites et avis de médecins</w:t>
            </w:r>
          </w:p>
        </w:tc>
      </w:tr>
      <w:tr w:rsidR="00D15DED" w:rsidRPr="00594A65" w14:paraId="7CE0B5F7"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B332E45" w14:textId="77777777" w:rsidR="00D15DED" w:rsidRPr="00594A65" w:rsidRDefault="00D15DED" w:rsidP="004D73D4">
            <w:pPr>
              <w:rPr>
                <w:szCs w:val="24"/>
                <w:lang w:val="nl-BE" w:eastAsia="nl-BE"/>
              </w:rPr>
            </w:pPr>
            <w:r w:rsidRPr="00594A65">
              <w:rPr>
                <w:rFonts w:cs="Calibri"/>
                <w:color w:val="000000"/>
                <w:lang w:val="nl-BE" w:eastAsia="nl-BE"/>
              </w:rPr>
              <w:t xml:space="preserve">N02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582E901" w14:textId="77777777" w:rsidR="00D15DED" w:rsidRPr="00594A65" w:rsidRDefault="00D15DED" w:rsidP="004D73D4">
            <w:pPr>
              <w:rPr>
                <w:szCs w:val="24"/>
                <w:lang w:val="nl-BE" w:eastAsia="nl-BE"/>
              </w:rPr>
            </w:pPr>
            <w:r w:rsidRPr="00594A65">
              <w:rPr>
                <w:rFonts w:cs="Calibri"/>
                <w:color w:val="000000"/>
                <w:lang w:val="nl-BE" w:eastAsia="nl-BE"/>
              </w:rPr>
              <w:t>Technische geneesk. verstrekkingen - gewone verstrekkingen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A31A056" w14:textId="77777777" w:rsidR="00D15DED" w:rsidRPr="00741C62" w:rsidRDefault="00D15DED" w:rsidP="004D73D4">
            <w:pPr>
              <w:rPr>
                <w:szCs w:val="24"/>
                <w:lang w:eastAsia="nl-BE"/>
              </w:rPr>
            </w:pPr>
            <w:r w:rsidRPr="00741C62">
              <w:rPr>
                <w:rFonts w:cs="Calibri"/>
                <w:color w:val="000000"/>
                <w:lang w:eastAsia="nl-BE"/>
              </w:rPr>
              <w:t>Prestations techniques médicales - prestations courantes</w:t>
            </w:r>
          </w:p>
        </w:tc>
      </w:tr>
      <w:tr w:rsidR="00D15DED" w:rsidRPr="00594A65" w14:paraId="2E05193A"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3B1C3CF" w14:textId="77777777" w:rsidR="00D15DED" w:rsidRPr="00594A65" w:rsidRDefault="00D15DED" w:rsidP="004D73D4">
            <w:pPr>
              <w:rPr>
                <w:szCs w:val="24"/>
                <w:lang w:val="nl-BE" w:eastAsia="nl-BE"/>
              </w:rPr>
            </w:pPr>
            <w:r w:rsidRPr="00594A65">
              <w:rPr>
                <w:rFonts w:cs="Calibri"/>
                <w:color w:val="000000"/>
                <w:lang w:val="nl-BE" w:eastAsia="nl-BE"/>
              </w:rPr>
              <w:t xml:space="preserve">N04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5B1B86F" w14:textId="77777777" w:rsidR="00D15DED" w:rsidRPr="00594A65" w:rsidRDefault="00D15DED" w:rsidP="004D73D4">
            <w:pPr>
              <w:rPr>
                <w:szCs w:val="24"/>
                <w:lang w:val="nl-BE" w:eastAsia="nl-BE"/>
              </w:rPr>
            </w:pPr>
            <w:r w:rsidRPr="00594A65">
              <w:rPr>
                <w:rFonts w:cs="Calibri"/>
                <w:color w:val="000000"/>
                <w:lang w:val="nl-BE" w:eastAsia="nl-BE"/>
              </w:rPr>
              <w:t>Tandverzorging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DFD6B2A" w14:textId="77777777" w:rsidR="00D15DED" w:rsidRPr="00594A65" w:rsidRDefault="00D15DED" w:rsidP="004D73D4">
            <w:pPr>
              <w:rPr>
                <w:szCs w:val="24"/>
                <w:lang w:val="nl-BE" w:eastAsia="nl-BE"/>
              </w:rPr>
            </w:pPr>
            <w:r w:rsidRPr="00594A65">
              <w:rPr>
                <w:rFonts w:cs="Calibri"/>
                <w:color w:val="000000"/>
                <w:lang w:val="nl-BE" w:eastAsia="nl-BE"/>
              </w:rPr>
              <w:t>Soins dentaires</w:t>
            </w:r>
          </w:p>
        </w:tc>
      </w:tr>
      <w:tr w:rsidR="00D15DED" w:rsidRPr="00594A65" w14:paraId="6F2C445D"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4A5A05D" w14:textId="77777777" w:rsidR="00D15DED" w:rsidRPr="00594A65" w:rsidRDefault="00D15DED" w:rsidP="004D73D4">
            <w:pPr>
              <w:rPr>
                <w:szCs w:val="24"/>
                <w:lang w:val="nl-BE" w:eastAsia="nl-BE"/>
              </w:rPr>
            </w:pPr>
            <w:r w:rsidRPr="00594A65">
              <w:rPr>
                <w:rFonts w:cs="Calibri"/>
                <w:color w:val="000000"/>
                <w:lang w:val="nl-BE" w:eastAsia="nl-BE"/>
              </w:rPr>
              <w:t xml:space="preserve">N05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105BE8B" w14:textId="77777777" w:rsidR="00D15DED" w:rsidRPr="00594A65" w:rsidRDefault="00D15DED" w:rsidP="004D73D4">
            <w:pPr>
              <w:rPr>
                <w:szCs w:val="24"/>
                <w:lang w:val="nl-BE" w:eastAsia="nl-BE"/>
              </w:rPr>
            </w:pPr>
            <w:r w:rsidRPr="00594A65">
              <w:rPr>
                <w:rFonts w:cs="Calibri"/>
                <w:color w:val="000000"/>
                <w:lang w:val="nl-BE" w:eastAsia="nl-BE"/>
              </w:rPr>
              <w:t>Kinesitherapie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46B9B29" w14:textId="77777777" w:rsidR="00D15DED" w:rsidRPr="00594A65" w:rsidRDefault="00D15DED" w:rsidP="004D73D4">
            <w:pPr>
              <w:rPr>
                <w:szCs w:val="24"/>
                <w:lang w:val="nl-BE" w:eastAsia="nl-BE"/>
              </w:rPr>
            </w:pPr>
            <w:r w:rsidRPr="00594A65">
              <w:rPr>
                <w:rFonts w:cs="Calibri"/>
                <w:color w:val="000000"/>
                <w:lang w:val="nl-BE" w:eastAsia="nl-BE"/>
              </w:rPr>
              <w:t>Kinésithérapie</w:t>
            </w:r>
          </w:p>
        </w:tc>
      </w:tr>
      <w:tr w:rsidR="00D15DED" w:rsidRPr="00594A65" w14:paraId="1E03A9F3"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047A723" w14:textId="77777777" w:rsidR="00D15DED" w:rsidRPr="00594A65" w:rsidRDefault="00D15DED" w:rsidP="004D73D4">
            <w:pPr>
              <w:rPr>
                <w:szCs w:val="24"/>
                <w:lang w:val="nl-BE" w:eastAsia="nl-BE"/>
              </w:rPr>
            </w:pPr>
            <w:r w:rsidRPr="00594A65">
              <w:rPr>
                <w:rFonts w:cs="Calibri"/>
                <w:color w:val="000000"/>
                <w:lang w:val="nl-BE" w:eastAsia="nl-BE"/>
              </w:rPr>
              <w:t xml:space="preserve">N06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7E3AD3A" w14:textId="77777777" w:rsidR="00D15DED" w:rsidRPr="00594A65" w:rsidRDefault="00D15DED" w:rsidP="004D73D4">
            <w:pPr>
              <w:rPr>
                <w:szCs w:val="24"/>
                <w:lang w:val="nl-BE" w:eastAsia="nl-BE"/>
              </w:rPr>
            </w:pPr>
            <w:r w:rsidRPr="00594A65">
              <w:rPr>
                <w:rFonts w:cs="Calibri"/>
                <w:color w:val="000000"/>
                <w:lang w:val="nl-BE" w:eastAsia="nl-BE"/>
              </w:rPr>
              <w:t>Verzorging dr verpleegkundingen, verzorgsters en ziekenoppassters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47956CC" w14:textId="77777777" w:rsidR="00D15DED" w:rsidRPr="00741C62" w:rsidRDefault="00D15DED" w:rsidP="004D73D4">
            <w:pPr>
              <w:rPr>
                <w:szCs w:val="24"/>
                <w:lang w:eastAsia="nl-BE"/>
              </w:rPr>
            </w:pPr>
            <w:r w:rsidRPr="00741C62">
              <w:rPr>
                <w:rFonts w:cs="Calibri"/>
                <w:color w:val="000000"/>
                <w:lang w:eastAsia="nl-BE"/>
              </w:rPr>
              <w:t>Soins donnés par infirmières, soigneuses et gardes-malades</w:t>
            </w:r>
          </w:p>
        </w:tc>
      </w:tr>
      <w:tr w:rsidR="00D15DED" w:rsidRPr="00594A65" w14:paraId="1A92D316"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D9BA0F4" w14:textId="77777777" w:rsidR="00D15DED" w:rsidRPr="00594A65" w:rsidRDefault="00D15DED" w:rsidP="004D73D4">
            <w:pPr>
              <w:rPr>
                <w:szCs w:val="24"/>
                <w:lang w:val="nl-BE" w:eastAsia="nl-BE"/>
              </w:rPr>
            </w:pPr>
            <w:r w:rsidRPr="00594A65">
              <w:rPr>
                <w:rFonts w:cs="Calibri"/>
                <w:color w:val="000000"/>
                <w:lang w:val="nl-BE" w:eastAsia="nl-BE"/>
              </w:rPr>
              <w:t xml:space="preserve">N08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67A63AB" w14:textId="77777777" w:rsidR="00D15DED" w:rsidRPr="00594A65" w:rsidRDefault="00D15DED" w:rsidP="004D73D4">
            <w:pPr>
              <w:rPr>
                <w:szCs w:val="24"/>
                <w:lang w:val="nl-BE" w:eastAsia="nl-BE"/>
              </w:rPr>
            </w:pPr>
            <w:r w:rsidRPr="00594A65">
              <w:rPr>
                <w:rFonts w:cs="Calibri"/>
                <w:color w:val="000000"/>
                <w:lang w:val="nl-BE" w:eastAsia="nl-BE"/>
              </w:rPr>
              <w:t>Klinische biologie - Artikel 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04E6559" w14:textId="77777777" w:rsidR="00D15DED" w:rsidRPr="00594A65" w:rsidRDefault="00D15DED" w:rsidP="004D73D4">
            <w:pPr>
              <w:rPr>
                <w:szCs w:val="24"/>
                <w:lang w:val="nl-BE" w:eastAsia="nl-BE"/>
              </w:rPr>
            </w:pPr>
            <w:r w:rsidRPr="00594A65">
              <w:rPr>
                <w:rFonts w:cs="Calibri"/>
                <w:color w:val="000000"/>
                <w:lang w:val="nl-BE" w:eastAsia="nl-BE"/>
              </w:rPr>
              <w:t>Biologie clinique - Article 3</w:t>
            </w:r>
          </w:p>
        </w:tc>
      </w:tr>
      <w:tr w:rsidR="00D15DED" w:rsidRPr="00594A65" w14:paraId="6838AE3F"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DB8BEF9" w14:textId="77777777" w:rsidR="00D15DED" w:rsidRPr="00594A65" w:rsidRDefault="00D15DED" w:rsidP="004D73D4">
            <w:pPr>
              <w:rPr>
                <w:szCs w:val="24"/>
                <w:lang w:val="nl-BE" w:eastAsia="nl-BE"/>
              </w:rPr>
            </w:pPr>
            <w:r w:rsidRPr="00594A65">
              <w:rPr>
                <w:rFonts w:cs="Calibri"/>
                <w:color w:val="000000"/>
                <w:lang w:val="nl-BE" w:eastAsia="nl-BE"/>
              </w:rPr>
              <w:t xml:space="preserve">N09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38310FB" w14:textId="77777777" w:rsidR="00D15DED" w:rsidRPr="00594A65" w:rsidRDefault="00D15DED" w:rsidP="004D73D4">
            <w:pPr>
              <w:rPr>
                <w:szCs w:val="24"/>
                <w:lang w:val="nl-BE" w:eastAsia="nl-BE"/>
              </w:rPr>
            </w:pPr>
            <w:r w:rsidRPr="00594A65">
              <w:rPr>
                <w:rFonts w:cs="Calibri"/>
                <w:color w:val="000000"/>
                <w:lang w:val="nl-BE" w:eastAsia="nl-BE"/>
              </w:rPr>
              <w:t>Verlossingen - vroedvrouwen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62F1B57" w14:textId="77777777" w:rsidR="00D15DED" w:rsidRPr="00594A65" w:rsidRDefault="00D15DED" w:rsidP="004D73D4">
            <w:pPr>
              <w:rPr>
                <w:szCs w:val="24"/>
                <w:lang w:val="nl-BE" w:eastAsia="nl-BE"/>
              </w:rPr>
            </w:pPr>
            <w:r w:rsidRPr="00594A65">
              <w:rPr>
                <w:rFonts w:cs="Calibri"/>
                <w:color w:val="000000"/>
                <w:lang w:val="nl-BE" w:eastAsia="nl-BE"/>
              </w:rPr>
              <w:t>Accouchements - accoucheuses</w:t>
            </w:r>
          </w:p>
        </w:tc>
      </w:tr>
      <w:tr w:rsidR="00D15DED" w:rsidRPr="00594A65" w14:paraId="4A7ABF1B"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1819854" w14:textId="77777777" w:rsidR="00D15DED" w:rsidRPr="00594A65" w:rsidRDefault="00D15DED" w:rsidP="004D73D4">
            <w:pPr>
              <w:rPr>
                <w:szCs w:val="24"/>
                <w:lang w:val="nl-BE" w:eastAsia="nl-BE"/>
              </w:rPr>
            </w:pPr>
            <w:r w:rsidRPr="00594A65">
              <w:rPr>
                <w:rFonts w:cs="Calibri"/>
                <w:color w:val="000000"/>
                <w:lang w:val="nl-BE" w:eastAsia="nl-BE"/>
              </w:rPr>
              <w:t xml:space="preserve">N10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3BDA881" w14:textId="77777777" w:rsidR="00D15DED" w:rsidRPr="00594A65" w:rsidRDefault="00D15DED" w:rsidP="004D73D4">
            <w:pPr>
              <w:rPr>
                <w:szCs w:val="24"/>
                <w:lang w:val="nl-BE" w:eastAsia="nl-BE"/>
              </w:rPr>
            </w:pPr>
            <w:r w:rsidRPr="00594A65">
              <w:rPr>
                <w:rFonts w:cs="Calibri"/>
                <w:color w:val="000000"/>
                <w:lang w:val="nl-BE" w:eastAsia="nl-BE"/>
              </w:rPr>
              <w:t>Verlossingen - operatieve hulp</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DF63C78" w14:textId="77777777" w:rsidR="00D15DED" w:rsidRPr="00594A65" w:rsidRDefault="00D15DED" w:rsidP="004D73D4">
            <w:pPr>
              <w:rPr>
                <w:szCs w:val="24"/>
                <w:lang w:val="nl-BE" w:eastAsia="nl-BE"/>
              </w:rPr>
            </w:pPr>
            <w:r w:rsidRPr="00594A65">
              <w:rPr>
                <w:rFonts w:cs="Calibri"/>
                <w:color w:val="000000"/>
                <w:lang w:val="nl-BE" w:eastAsia="nl-BE"/>
              </w:rPr>
              <w:t>Accouchements - aide opératoire</w:t>
            </w:r>
          </w:p>
        </w:tc>
      </w:tr>
      <w:tr w:rsidR="00D15DED" w:rsidRPr="00594A65" w14:paraId="5392E971"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2023DC8" w14:textId="77777777" w:rsidR="00D15DED" w:rsidRPr="00594A65" w:rsidRDefault="00D15DED" w:rsidP="004D73D4">
            <w:pPr>
              <w:rPr>
                <w:szCs w:val="24"/>
                <w:lang w:val="nl-BE" w:eastAsia="nl-BE"/>
              </w:rPr>
            </w:pPr>
            <w:r w:rsidRPr="00594A65">
              <w:rPr>
                <w:rFonts w:cs="Calibri"/>
                <w:color w:val="000000"/>
                <w:lang w:val="nl-BE" w:eastAsia="nl-BE"/>
              </w:rPr>
              <w:t xml:space="preserve">N11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B090CBB" w14:textId="77777777" w:rsidR="00D15DED" w:rsidRPr="00594A65" w:rsidRDefault="00D15DED" w:rsidP="004D73D4">
            <w:pPr>
              <w:rPr>
                <w:szCs w:val="24"/>
                <w:lang w:val="nl-BE" w:eastAsia="nl-BE"/>
              </w:rPr>
            </w:pPr>
            <w:r w:rsidRPr="00594A65">
              <w:rPr>
                <w:rFonts w:cs="Calibri"/>
                <w:color w:val="000000"/>
                <w:lang w:val="nl-BE" w:eastAsia="nl-BE"/>
              </w:rPr>
              <w:t>Gynecologie en verloskunde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53A2B10" w14:textId="77777777" w:rsidR="00D15DED" w:rsidRPr="00594A65" w:rsidRDefault="00D15DED" w:rsidP="004D73D4">
            <w:pPr>
              <w:rPr>
                <w:szCs w:val="24"/>
                <w:lang w:val="nl-BE" w:eastAsia="nl-BE"/>
              </w:rPr>
            </w:pPr>
            <w:r w:rsidRPr="00594A65">
              <w:rPr>
                <w:rFonts w:cs="Calibri"/>
                <w:color w:val="000000"/>
                <w:lang w:val="nl-BE" w:eastAsia="nl-BE"/>
              </w:rPr>
              <w:t>Gynécologie et obstétrique</w:t>
            </w:r>
          </w:p>
        </w:tc>
      </w:tr>
      <w:tr w:rsidR="00D15DED" w:rsidRPr="00594A65" w14:paraId="00F6BB61"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6126BCB" w14:textId="77777777" w:rsidR="00D15DED" w:rsidRPr="00594A65" w:rsidRDefault="00D15DED" w:rsidP="004D73D4">
            <w:pPr>
              <w:rPr>
                <w:szCs w:val="24"/>
                <w:lang w:val="nl-BE" w:eastAsia="nl-BE"/>
              </w:rPr>
            </w:pPr>
            <w:r w:rsidRPr="00594A65">
              <w:rPr>
                <w:rFonts w:cs="Calibri"/>
                <w:color w:val="000000"/>
                <w:lang w:val="nl-BE" w:eastAsia="nl-BE"/>
              </w:rPr>
              <w:t xml:space="preserve">N12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BBE191F" w14:textId="77777777" w:rsidR="00D15DED" w:rsidRPr="00594A65" w:rsidRDefault="00D15DED" w:rsidP="004D73D4">
            <w:pPr>
              <w:rPr>
                <w:szCs w:val="24"/>
                <w:lang w:val="nl-BE" w:eastAsia="nl-BE"/>
              </w:rPr>
            </w:pPr>
            <w:r w:rsidRPr="00594A65">
              <w:rPr>
                <w:rFonts w:cs="Calibri"/>
                <w:color w:val="000000"/>
                <w:lang w:val="nl-BE" w:eastAsia="nl-BE"/>
              </w:rPr>
              <w:t>Reanimatie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6D693F3" w14:textId="77777777" w:rsidR="00D15DED" w:rsidRPr="00594A65" w:rsidRDefault="00D15DED" w:rsidP="004D73D4">
            <w:pPr>
              <w:rPr>
                <w:szCs w:val="24"/>
                <w:lang w:val="nl-BE" w:eastAsia="nl-BE"/>
              </w:rPr>
            </w:pPr>
            <w:r w:rsidRPr="00594A65">
              <w:rPr>
                <w:rFonts w:cs="Calibri"/>
                <w:color w:val="000000"/>
                <w:lang w:val="nl-BE" w:eastAsia="nl-BE"/>
              </w:rPr>
              <w:t>Réanimation</w:t>
            </w:r>
          </w:p>
        </w:tc>
      </w:tr>
      <w:tr w:rsidR="00D15DED" w:rsidRPr="00594A65" w14:paraId="0B5EDF87"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47F3382" w14:textId="77777777" w:rsidR="00D15DED" w:rsidRPr="00594A65" w:rsidRDefault="00D15DED" w:rsidP="004D73D4">
            <w:pPr>
              <w:rPr>
                <w:szCs w:val="24"/>
                <w:lang w:val="nl-BE" w:eastAsia="nl-BE"/>
              </w:rPr>
            </w:pPr>
            <w:r w:rsidRPr="00594A65">
              <w:rPr>
                <w:rFonts w:cs="Calibri"/>
                <w:color w:val="000000"/>
                <w:lang w:val="nl-BE" w:eastAsia="nl-BE"/>
              </w:rPr>
              <w:t xml:space="preserve">N13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EE7CFB3" w14:textId="77777777" w:rsidR="00D15DED" w:rsidRPr="00594A65" w:rsidRDefault="00D15DED" w:rsidP="004D73D4">
            <w:pPr>
              <w:rPr>
                <w:szCs w:val="24"/>
                <w:lang w:val="nl-BE" w:eastAsia="nl-BE"/>
              </w:rPr>
            </w:pPr>
            <w:r w:rsidRPr="00594A65">
              <w:rPr>
                <w:rFonts w:cs="Calibri"/>
                <w:color w:val="000000"/>
                <w:lang w:val="nl-BE" w:eastAsia="nl-BE"/>
              </w:rPr>
              <w:t>Algemene speciale verstrekkingen en puncties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E180AB0" w14:textId="77777777" w:rsidR="00D15DED" w:rsidRPr="00741C62" w:rsidRDefault="00D15DED" w:rsidP="004D73D4">
            <w:pPr>
              <w:rPr>
                <w:szCs w:val="24"/>
                <w:lang w:eastAsia="nl-BE"/>
              </w:rPr>
            </w:pPr>
            <w:r w:rsidRPr="00741C62">
              <w:rPr>
                <w:rFonts w:cs="Calibri"/>
                <w:color w:val="000000"/>
                <w:lang w:eastAsia="nl-BE"/>
              </w:rPr>
              <w:t>Prestations spéciales générales et ponctions</w:t>
            </w:r>
          </w:p>
        </w:tc>
      </w:tr>
      <w:tr w:rsidR="00D15DED" w:rsidRPr="00594A65" w14:paraId="62FCDD9C"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1B1EC7F" w14:textId="77777777" w:rsidR="00D15DED" w:rsidRPr="00594A65" w:rsidRDefault="00D15DED" w:rsidP="004D73D4">
            <w:pPr>
              <w:rPr>
                <w:szCs w:val="24"/>
                <w:lang w:val="nl-BE" w:eastAsia="nl-BE"/>
              </w:rPr>
            </w:pPr>
            <w:r w:rsidRPr="00594A65">
              <w:rPr>
                <w:rFonts w:cs="Calibri"/>
                <w:color w:val="000000"/>
                <w:lang w:val="nl-BE" w:eastAsia="nl-BE"/>
              </w:rPr>
              <w:t xml:space="preserve">N14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1CAB5A7" w14:textId="77777777" w:rsidR="00D15DED" w:rsidRPr="00594A65" w:rsidRDefault="00D15DED" w:rsidP="004D73D4">
            <w:pPr>
              <w:rPr>
                <w:szCs w:val="24"/>
                <w:lang w:val="nl-BE" w:eastAsia="nl-BE"/>
              </w:rPr>
            </w:pPr>
            <w:r w:rsidRPr="00594A65">
              <w:rPr>
                <w:rFonts w:cs="Calibri"/>
                <w:color w:val="000000"/>
                <w:lang w:val="nl-BE" w:eastAsia="nl-BE"/>
              </w:rPr>
              <w:t>Anesthesiologie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8A7A8A0" w14:textId="77777777" w:rsidR="00D15DED" w:rsidRPr="00594A65" w:rsidRDefault="00D15DED" w:rsidP="004D73D4">
            <w:pPr>
              <w:rPr>
                <w:szCs w:val="24"/>
                <w:lang w:val="nl-BE" w:eastAsia="nl-BE"/>
              </w:rPr>
            </w:pPr>
            <w:r w:rsidRPr="00594A65">
              <w:rPr>
                <w:rFonts w:cs="Calibri"/>
                <w:color w:val="000000"/>
                <w:lang w:val="nl-BE" w:eastAsia="nl-BE"/>
              </w:rPr>
              <w:t>Anesthésiologie</w:t>
            </w:r>
          </w:p>
        </w:tc>
      </w:tr>
      <w:tr w:rsidR="00D15DED" w:rsidRPr="00594A65" w14:paraId="6176C677"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9CEA18F" w14:textId="77777777" w:rsidR="00D15DED" w:rsidRPr="00594A65" w:rsidRDefault="00D15DED" w:rsidP="004D73D4">
            <w:pPr>
              <w:rPr>
                <w:szCs w:val="24"/>
                <w:lang w:val="nl-BE" w:eastAsia="nl-BE"/>
              </w:rPr>
            </w:pPr>
            <w:r w:rsidRPr="00594A65">
              <w:rPr>
                <w:rFonts w:cs="Calibri"/>
                <w:color w:val="000000"/>
                <w:lang w:val="nl-BE" w:eastAsia="nl-BE"/>
              </w:rPr>
              <w:t xml:space="preserve">N15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718B667" w14:textId="77777777" w:rsidR="00D15DED" w:rsidRPr="00594A65" w:rsidRDefault="00D15DED" w:rsidP="004D73D4">
            <w:pPr>
              <w:rPr>
                <w:szCs w:val="24"/>
                <w:lang w:val="nl-BE" w:eastAsia="nl-BE"/>
              </w:rPr>
            </w:pPr>
            <w:r w:rsidRPr="00594A65">
              <w:rPr>
                <w:rFonts w:cs="Calibri"/>
                <w:color w:val="000000"/>
                <w:lang w:val="nl-BE" w:eastAsia="nl-BE"/>
              </w:rPr>
              <w:t>Operatieve hulp</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A1A63E2" w14:textId="77777777" w:rsidR="00D15DED" w:rsidRPr="00594A65" w:rsidRDefault="00D15DED" w:rsidP="004D73D4">
            <w:pPr>
              <w:rPr>
                <w:szCs w:val="24"/>
                <w:lang w:val="nl-BE" w:eastAsia="nl-BE"/>
              </w:rPr>
            </w:pPr>
            <w:r w:rsidRPr="00594A65">
              <w:rPr>
                <w:rFonts w:cs="Calibri"/>
                <w:color w:val="000000"/>
                <w:lang w:val="nl-BE" w:eastAsia="nl-BE"/>
              </w:rPr>
              <w:t>Aide opératoire</w:t>
            </w:r>
          </w:p>
        </w:tc>
      </w:tr>
      <w:tr w:rsidR="00D15DED" w:rsidRPr="00594A65" w14:paraId="05D09299"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4A8BCB1" w14:textId="77777777" w:rsidR="00D15DED" w:rsidRPr="00594A65" w:rsidRDefault="00D15DED" w:rsidP="004D73D4">
            <w:pPr>
              <w:rPr>
                <w:szCs w:val="24"/>
                <w:lang w:val="nl-BE" w:eastAsia="nl-BE"/>
              </w:rPr>
            </w:pPr>
            <w:r w:rsidRPr="00594A65">
              <w:rPr>
                <w:rFonts w:cs="Calibri"/>
                <w:color w:val="000000"/>
                <w:lang w:val="nl-BE" w:eastAsia="nl-BE"/>
              </w:rPr>
              <w:t xml:space="preserve">N16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85B96A2" w14:textId="77777777" w:rsidR="00D15DED" w:rsidRPr="00594A65" w:rsidRDefault="00D15DED" w:rsidP="004D73D4">
            <w:pPr>
              <w:rPr>
                <w:szCs w:val="24"/>
                <w:lang w:val="nl-BE" w:eastAsia="nl-BE"/>
              </w:rPr>
            </w:pPr>
            <w:r w:rsidRPr="00594A65">
              <w:rPr>
                <w:rFonts w:cs="Calibri"/>
                <w:color w:val="000000"/>
                <w:lang w:val="nl-BE" w:eastAsia="nl-BE"/>
              </w:rPr>
              <w:t>Stomatologie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CAEB7DD" w14:textId="77777777" w:rsidR="00D15DED" w:rsidRPr="00594A65" w:rsidRDefault="00D15DED" w:rsidP="004D73D4">
            <w:pPr>
              <w:rPr>
                <w:szCs w:val="24"/>
                <w:lang w:val="nl-BE" w:eastAsia="nl-BE"/>
              </w:rPr>
            </w:pPr>
            <w:r w:rsidRPr="00594A65">
              <w:rPr>
                <w:rFonts w:cs="Calibri"/>
                <w:color w:val="000000"/>
                <w:lang w:val="nl-BE" w:eastAsia="nl-BE"/>
              </w:rPr>
              <w:t>Stomatologie</w:t>
            </w:r>
          </w:p>
        </w:tc>
      </w:tr>
      <w:tr w:rsidR="00D15DED" w:rsidRPr="00594A65" w14:paraId="1501D302"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D94AE0E" w14:textId="77777777" w:rsidR="00D15DED" w:rsidRPr="00594A65" w:rsidRDefault="00D15DED" w:rsidP="004D73D4">
            <w:pPr>
              <w:rPr>
                <w:szCs w:val="24"/>
                <w:lang w:val="nl-BE" w:eastAsia="nl-BE"/>
              </w:rPr>
            </w:pPr>
            <w:r w:rsidRPr="00594A65">
              <w:rPr>
                <w:rFonts w:cs="Calibri"/>
                <w:color w:val="000000"/>
                <w:lang w:val="nl-BE" w:eastAsia="nl-BE"/>
              </w:rPr>
              <w:t xml:space="preserve">N17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BE62AF3" w14:textId="77777777" w:rsidR="00D15DED" w:rsidRPr="00594A65" w:rsidRDefault="00D15DED" w:rsidP="004D73D4">
            <w:pPr>
              <w:rPr>
                <w:szCs w:val="24"/>
                <w:lang w:val="nl-BE" w:eastAsia="nl-BE"/>
              </w:rPr>
            </w:pPr>
            <w:r w:rsidRPr="00594A65">
              <w:rPr>
                <w:rFonts w:cs="Calibri"/>
                <w:color w:val="000000"/>
                <w:lang w:val="nl-BE" w:eastAsia="nl-BE"/>
              </w:rPr>
              <w:t>Dringende technische verstrekkingen - Artikel 26, §1bis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80A7A48" w14:textId="77777777" w:rsidR="00D15DED" w:rsidRPr="00741C62" w:rsidRDefault="00D15DED" w:rsidP="004D73D4">
            <w:pPr>
              <w:rPr>
                <w:szCs w:val="24"/>
                <w:lang w:eastAsia="nl-BE"/>
              </w:rPr>
            </w:pPr>
            <w:r w:rsidRPr="00741C62">
              <w:rPr>
                <w:rFonts w:cs="Calibri"/>
                <w:color w:val="000000"/>
                <w:lang w:eastAsia="nl-BE"/>
              </w:rPr>
              <w:t>Prestations techniques urgentes - Article 26, §1bis</w:t>
            </w:r>
          </w:p>
        </w:tc>
      </w:tr>
      <w:tr w:rsidR="00D15DED" w:rsidRPr="00594A65" w14:paraId="20DEF291"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208A5B5" w14:textId="77777777" w:rsidR="00D15DED" w:rsidRPr="00594A65" w:rsidRDefault="00D15DED" w:rsidP="004D73D4">
            <w:pPr>
              <w:rPr>
                <w:szCs w:val="24"/>
                <w:lang w:val="nl-BE" w:eastAsia="nl-BE"/>
              </w:rPr>
            </w:pPr>
            <w:r w:rsidRPr="00594A65">
              <w:rPr>
                <w:rFonts w:cs="Calibri"/>
                <w:color w:val="000000"/>
                <w:lang w:val="nl-BE" w:eastAsia="nl-BE"/>
              </w:rPr>
              <w:t xml:space="preserve">N18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0C9CA27" w14:textId="77777777" w:rsidR="00D15DED" w:rsidRPr="00594A65" w:rsidRDefault="00D15DED" w:rsidP="004D73D4">
            <w:pPr>
              <w:rPr>
                <w:szCs w:val="24"/>
                <w:lang w:val="nl-BE" w:eastAsia="nl-BE"/>
              </w:rPr>
            </w:pPr>
            <w:r w:rsidRPr="00594A65">
              <w:rPr>
                <w:rFonts w:cs="Calibri"/>
                <w:color w:val="000000"/>
                <w:lang w:val="nl-BE" w:eastAsia="nl-BE"/>
              </w:rPr>
              <w:t>Oftalmologie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85CF2E3" w14:textId="77777777" w:rsidR="00D15DED" w:rsidRPr="00594A65" w:rsidRDefault="00D15DED" w:rsidP="004D73D4">
            <w:pPr>
              <w:rPr>
                <w:szCs w:val="24"/>
                <w:lang w:val="nl-BE" w:eastAsia="nl-BE"/>
              </w:rPr>
            </w:pPr>
            <w:r w:rsidRPr="00594A65">
              <w:rPr>
                <w:rFonts w:cs="Calibri"/>
                <w:color w:val="000000"/>
                <w:lang w:val="nl-BE" w:eastAsia="nl-BE"/>
              </w:rPr>
              <w:t>Ophtalmologie</w:t>
            </w:r>
          </w:p>
        </w:tc>
      </w:tr>
      <w:tr w:rsidR="00D15DED" w:rsidRPr="00594A65" w14:paraId="373404B2"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40C6125" w14:textId="77777777" w:rsidR="00D15DED" w:rsidRPr="00594A65" w:rsidRDefault="00D15DED" w:rsidP="004D73D4">
            <w:pPr>
              <w:rPr>
                <w:szCs w:val="24"/>
                <w:lang w:val="nl-BE" w:eastAsia="nl-BE"/>
              </w:rPr>
            </w:pPr>
            <w:r w:rsidRPr="00594A65">
              <w:rPr>
                <w:rFonts w:cs="Calibri"/>
                <w:color w:val="000000"/>
                <w:lang w:val="nl-BE" w:eastAsia="nl-BE"/>
              </w:rPr>
              <w:t xml:space="preserve">N19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9F79253" w14:textId="77777777" w:rsidR="00D15DED" w:rsidRPr="00594A65" w:rsidRDefault="00D15DED" w:rsidP="004D73D4">
            <w:pPr>
              <w:rPr>
                <w:szCs w:val="24"/>
                <w:lang w:val="nl-BE" w:eastAsia="nl-BE"/>
              </w:rPr>
            </w:pPr>
            <w:r w:rsidRPr="00594A65">
              <w:rPr>
                <w:rFonts w:cs="Calibri"/>
                <w:color w:val="000000"/>
                <w:lang w:val="nl-BE" w:eastAsia="nl-BE"/>
              </w:rPr>
              <w:t>Dringende technische verstrekkingen - Artikel 26, §1 en §1ter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9B5315F" w14:textId="77777777" w:rsidR="00D15DED" w:rsidRPr="00741C62" w:rsidRDefault="00D15DED" w:rsidP="004D73D4">
            <w:pPr>
              <w:rPr>
                <w:szCs w:val="24"/>
                <w:lang w:eastAsia="nl-BE"/>
              </w:rPr>
            </w:pPr>
            <w:r w:rsidRPr="00741C62">
              <w:rPr>
                <w:rFonts w:cs="Calibri"/>
                <w:color w:val="000000"/>
                <w:lang w:eastAsia="nl-BE"/>
              </w:rPr>
              <w:t>Prestations techniques urgentes - Article 26, §1 et §1ter</w:t>
            </w:r>
          </w:p>
        </w:tc>
      </w:tr>
      <w:tr w:rsidR="00D15DED" w:rsidRPr="00594A65" w14:paraId="20008061"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1A4EBD1" w14:textId="77777777" w:rsidR="00D15DED" w:rsidRPr="00594A65" w:rsidRDefault="00D15DED" w:rsidP="004D73D4">
            <w:pPr>
              <w:rPr>
                <w:szCs w:val="24"/>
                <w:lang w:val="nl-BE" w:eastAsia="nl-BE"/>
              </w:rPr>
            </w:pPr>
            <w:r w:rsidRPr="00594A65">
              <w:rPr>
                <w:rFonts w:cs="Calibri"/>
                <w:color w:val="000000"/>
                <w:lang w:val="nl-BE" w:eastAsia="nl-BE"/>
              </w:rPr>
              <w:t xml:space="preserve">N20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EF791E3" w14:textId="77777777" w:rsidR="00D15DED" w:rsidRPr="00594A65" w:rsidRDefault="00D15DED" w:rsidP="004D73D4">
            <w:pPr>
              <w:rPr>
                <w:szCs w:val="24"/>
                <w:lang w:val="nl-BE" w:eastAsia="nl-BE"/>
              </w:rPr>
            </w:pPr>
            <w:r w:rsidRPr="00594A65">
              <w:rPr>
                <w:rFonts w:cs="Calibri"/>
                <w:color w:val="000000"/>
                <w:lang w:val="nl-BE" w:eastAsia="nl-BE"/>
              </w:rPr>
              <w:t>Algemene heelkunde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AA46697" w14:textId="77777777" w:rsidR="00D15DED" w:rsidRPr="00594A65" w:rsidRDefault="00D15DED" w:rsidP="004D73D4">
            <w:pPr>
              <w:rPr>
                <w:szCs w:val="24"/>
                <w:lang w:val="nl-BE" w:eastAsia="nl-BE"/>
              </w:rPr>
            </w:pPr>
            <w:r w:rsidRPr="00594A65">
              <w:rPr>
                <w:rFonts w:cs="Calibri"/>
                <w:color w:val="000000"/>
                <w:lang w:val="nl-BE" w:eastAsia="nl-BE"/>
              </w:rPr>
              <w:t>Chirurgie générale</w:t>
            </w:r>
          </w:p>
        </w:tc>
      </w:tr>
    </w:tbl>
    <w:p w14:paraId="4E49D4B1" w14:textId="77777777" w:rsidR="00D15DED" w:rsidRPr="00594A65" w:rsidRDefault="00D15DED" w:rsidP="00D15DED">
      <w:pPr>
        <w:rPr>
          <w:lang w:val="nl-BE"/>
        </w:rPr>
      </w:pPr>
    </w:p>
    <w:p w14:paraId="017160C6" w14:textId="77777777" w:rsidR="00D15DED" w:rsidRPr="00594A65" w:rsidRDefault="00D15DED">
      <w:pPr>
        <w:jc w:val="left"/>
        <w:rPr>
          <w:lang w:val="nl-BE"/>
        </w:rPr>
      </w:pPr>
      <w:r w:rsidRPr="00594A65">
        <w:rPr>
          <w:lang w:val="nl-BE"/>
        </w:rPr>
        <w:br w:type="page"/>
      </w:r>
    </w:p>
    <w:p w14:paraId="759A3091" w14:textId="77777777" w:rsidR="00D15DED" w:rsidRPr="00594A65" w:rsidRDefault="008C4733" w:rsidP="00D15DED">
      <w:pPr>
        <w:rPr>
          <w:lang w:val="nl-BE"/>
        </w:rPr>
      </w:pPr>
      <w:r w:rsidRPr="00594A65">
        <w:rPr>
          <w:lang w:val="nl-BE"/>
        </w:rPr>
        <w:lastRenderedPageBreak/>
        <w:t>Voorbeeld: zoekopdracht naar groep N05 Kinesitherapie.</w:t>
      </w:r>
    </w:p>
    <w:p w14:paraId="37462410" w14:textId="77777777" w:rsidR="008C4733" w:rsidRPr="00594A65" w:rsidRDefault="008C4733" w:rsidP="00D15DED">
      <w:pPr>
        <w:rPr>
          <w:lang w:val="nl-BE"/>
        </w:rPr>
      </w:pPr>
    </w:p>
    <w:p w14:paraId="18E242B8" w14:textId="77777777" w:rsidR="00D15DED" w:rsidRPr="00594A65" w:rsidRDefault="007434AB" w:rsidP="00014EB1">
      <w:pPr>
        <w:jc w:val="center"/>
        <w:rPr>
          <w:lang w:val="nl-BE"/>
        </w:rPr>
      </w:pPr>
      <w:r w:rsidRPr="00594A65">
        <w:rPr>
          <w:noProof/>
          <w:lang w:eastAsia="fr-BE"/>
        </w:rPr>
        <mc:AlternateContent>
          <mc:Choice Requires="wps">
            <w:drawing>
              <wp:anchor distT="0" distB="0" distL="114300" distR="114300" simplePos="0" relativeHeight="251680768" behindDoc="0" locked="0" layoutInCell="1" allowOverlap="1" wp14:anchorId="6EB20AEB" wp14:editId="3F59D5FA">
                <wp:simplePos x="0" y="0"/>
                <wp:positionH relativeFrom="column">
                  <wp:posOffset>5394143</wp:posOffset>
                </wp:positionH>
                <wp:positionV relativeFrom="paragraph">
                  <wp:posOffset>638175</wp:posOffset>
                </wp:positionV>
                <wp:extent cx="609600" cy="278675"/>
                <wp:effectExtent l="0" t="0" r="95250" b="64770"/>
                <wp:wrapNone/>
                <wp:docPr id="177" name="Connecteur droit avec flèche 177"/>
                <wp:cNvGraphicFramePr/>
                <a:graphic xmlns:a="http://schemas.openxmlformats.org/drawingml/2006/main">
                  <a:graphicData uri="http://schemas.microsoft.com/office/word/2010/wordprocessingShape">
                    <wps:wsp>
                      <wps:cNvCnPr/>
                      <wps:spPr>
                        <a:xfrm>
                          <a:off x="0" y="0"/>
                          <a:ext cx="609600" cy="2786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138AF8" id="Connecteur droit avec flèche 177" o:spid="_x0000_s1026" type="#_x0000_t32" style="position:absolute;margin-left:424.75pt;margin-top:50.25pt;width:48pt;height:21.9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" strokecolor="red" strokeweight=".5pt">
                <v:stroke endarrow="block" joinstyle="miter"/>
              </v:shape>
            </w:pict>
          </mc:Fallback>
        </mc:AlternateContent>
      </w:r>
      <w:r w:rsidRPr="00594A65">
        <w:rPr>
          <w:noProof/>
          <w:lang w:eastAsia="fr-BE"/>
        </w:rPr>
        <w:drawing>
          <wp:inline distT="0" distB="0" distL="0" distR="0" wp14:anchorId="7472B45B" wp14:editId="6F7DED68">
            <wp:extent cx="6391910" cy="3518535"/>
            <wp:effectExtent l="19050" t="19050" r="27940" b="2476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91910" cy="3518535"/>
                    </a:xfrm>
                    <a:prstGeom prst="rect">
                      <a:avLst/>
                    </a:prstGeom>
                    <a:noFill/>
                    <a:ln>
                      <a:solidFill>
                        <a:schemeClr val="tx1"/>
                      </a:solidFill>
                    </a:ln>
                  </pic:spPr>
                </pic:pic>
              </a:graphicData>
            </a:graphic>
          </wp:inline>
        </w:drawing>
      </w:r>
    </w:p>
    <w:p w14:paraId="3B265C91" w14:textId="77777777" w:rsidR="00D15DED" w:rsidRPr="00594A65" w:rsidRDefault="00D15DED" w:rsidP="00D15DED">
      <w:pPr>
        <w:rPr>
          <w:lang w:val="nl-BE"/>
        </w:rPr>
      </w:pPr>
    </w:p>
    <w:p w14:paraId="49BA0AB4" w14:textId="77777777" w:rsidR="00014EB1" w:rsidRPr="00594A65" w:rsidRDefault="008C4733" w:rsidP="00D15DED">
      <w:pPr>
        <w:rPr>
          <w:lang w:val="nl-BE"/>
        </w:rPr>
      </w:pPr>
      <w:r w:rsidRPr="00594A65">
        <w:rPr>
          <w:lang w:val="nl-BE"/>
        </w:rPr>
        <w:t>Resultaat van de zoekopdracht naar de groep N05 Kinesitherapie.</w:t>
      </w:r>
    </w:p>
    <w:p w14:paraId="0139880A" w14:textId="77777777" w:rsidR="008C4733" w:rsidRPr="00594A65" w:rsidRDefault="008C4733" w:rsidP="00D15DED">
      <w:pPr>
        <w:rPr>
          <w:lang w:val="nl-BE"/>
        </w:rPr>
      </w:pPr>
    </w:p>
    <w:p w14:paraId="1724A9A6" w14:textId="77777777" w:rsidR="00014EB1" w:rsidRPr="00594A65" w:rsidRDefault="007434AB" w:rsidP="00014EB1">
      <w:pPr>
        <w:jc w:val="center"/>
        <w:rPr>
          <w:lang w:val="nl-BE"/>
        </w:rPr>
      </w:pPr>
      <w:r w:rsidRPr="00594A65">
        <w:rPr>
          <w:noProof/>
          <w:lang w:eastAsia="fr-BE"/>
        </w:rPr>
        <w:drawing>
          <wp:inline distT="0" distB="0" distL="0" distR="0" wp14:anchorId="4D09B3C7" wp14:editId="0842C305">
            <wp:extent cx="6400800" cy="3037840"/>
            <wp:effectExtent l="19050" t="19050" r="19050" b="1016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3037840"/>
                    </a:xfrm>
                    <a:prstGeom prst="rect">
                      <a:avLst/>
                    </a:prstGeom>
                    <a:ln>
                      <a:solidFill>
                        <a:schemeClr val="tx1"/>
                      </a:solidFill>
                    </a:ln>
                  </pic:spPr>
                </pic:pic>
              </a:graphicData>
            </a:graphic>
          </wp:inline>
        </w:drawing>
      </w:r>
    </w:p>
    <w:p w14:paraId="748CF9C1" w14:textId="77777777" w:rsidR="00014EB1" w:rsidRPr="00594A65" w:rsidRDefault="00014EB1">
      <w:pPr>
        <w:jc w:val="left"/>
        <w:rPr>
          <w:lang w:val="nl-BE"/>
        </w:rPr>
      </w:pPr>
      <w:r w:rsidRPr="00594A65">
        <w:rPr>
          <w:lang w:val="nl-BE"/>
        </w:rPr>
        <w:br w:type="page"/>
      </w:r>
    </w:p>
    <w:p w14:paraId="5F564C26" w14:textId="77777777" w:rsidR="00014EB1" w:rsidRPr="00594A65" w:rsidRDefault="00A56011" w:rsidP="00014EB1">
      <w:pPr>
        <w:rPr>
          <w:lang w:val="nl-BE"/>
        </w:rPr>
      </w:pPr>
      <w:r w:rsidRPr="00594A65">
        <w:rPr>
          <w:lang w:val="nl-BE"/>
        </w:rPr>
        <w:lastRenderedPageBreak/>
        <w:t>Voorbeeld: zoekopdracht naar groep N05 Kinesitherapie, maar alleen de actieve codenummers aangevinkt.</w:t>
      </w:r>
    </w:p>
    <w:p w14:paraId="0CB426BF" w14:textId="77777777" w:rsidR="00A56011" w:rsidRPr="00594A65" w:rsidRDefault="00A56011" w:rsidP="00014EB1">
      <w:pPr>
        <w:rPr>
          <w:lang w:val="nl-BE"/>
        </w:rPr>
      </w:pPr>
    </w:p>
    <w:p w14:paraId="763F382A" w14:textId="77777777" w:rsidR="00014EB1" w:rsidRPr="00594A65" w:rsidRDefault="00014EB1" w:rsidP="00014EB1">
      <w:pPr>
        <w:rPr>
          <w:lang w:val="nl-BE"/>
        </w:rPr>
      </w:pPr>
      <w:r w:rsidRPr="00594A65">
        <w:rPr>
          <w:noProof/>
          <w:lang w:eastAsia="fr-BE"/>
        </w:rPr>
        <mc:AlternateContent>
          <mc:Choice Requires="wps">
            <w:drawing>
              <wp:anchor distT="0" distB="0" distL="114300" distR="114300" simplePos="0" relativeHeight="251686912" behindDoc="0" locked="0" layoutInCell="1" allowOverlap="1" wp14:anchorId="0440559C" wp14:editId="3320FD64">
                <wp:simplePos x="0" y="0"/>
                <wp:positionH relativeFrom="column">
                  <wp:posOffset>5581650</wp:posOffset>
                </wp:positionH>
                <wp:positionV relativeFrom="paragraph">
                  <wp:posOffset>27305</wp:posOffset>
                </wp:positionV>
                <wp:extent cx="879475" cy="1224280"/>
                <wp:effectExtent l="0" t="0" r="15875" b="13970"/>
                <wp:wrapNone/>
                <wp:docPr id="248" name="Rectangle avec flèche vers le bas 248"/>
                <wp:cNvGraphicFramePr/>
                <a:graphic xmlns:a="http://schemas.openxmlformats.org/drawingml/2006/main">
                  <a:graphicData uri="http://schemas.microsoft.com/office/word/2010/wordprocessingShape">
                    <wps:wsp>
                      <wps:cNvSpPr/>
                      <wps:spPr>
                        <a:xfrm>
                          <a:off x="0" y="0"/>
                          <a:ext cx="879475" cy="1224280"/>
                        </a:xfrm>
                        <a:prstGeom prst="downArrowCallout">
                          <a:avLst>
                            <a:gd name="adj1" fmla="val 21077"/>
                            <a:gd name="adj2" fmla="val 28227"/>
                            <a:gd name="adj3" fmla="val 21773"/>
                            <a:gd name="adj4" fmla="val 63901"/>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78D00" w14:textId="77777777" w:rsidR="00EE4DE3" w:rsidRPr="00A50D6B" w:rsidRDefault="00EE4DE3" w:rsidP="00BD4608">
                            <w:pPr>
                              <w:jc w:val="center"/>
                              <w:rPr>
                                <w:lang w:val="nl-BE"/>
                              </w:rPr>
                            </w:pPr>
                            <w:r w:rsidRPr="00A50D6B">
                              <w:rPr>
                                <w:sz w:val="20"/>
                                <w:szCs w:val="20"/>
                                <w:lang w:val="nl-BE"/>
                              </w:rPr>
                              <w:t>Hier kunt u een keuze maken uit het 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0559C" id="Rectangle avec flèche vers le bas 248" o:spid="_x0000_s1030" type="#_x0000_t80" style="position:absolute;left:0;text-align:left;margin-left:439.5pt;margin-top:2.15pt;width:69.25pt;height:96.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" adj="13803,4703,18222,8524" fillcolor="red" strokecolor="red" strokeweight="1pt">
                <v:textbox>
                  <w:txbxContent>
                    <w:p w14:paraId="3CB78D00" w14:textId="77777777" w:rsidR="00EE4DE3" w:rsidRPr="00A50D6B" w:rsidRDefault="00EE4DE3" w:rsidP="00BD4608">
                      <w:pPr>
                        <w:jc w:val="center"/>
                        <w:rPr>
                          <w:lang w:val="nl-BE"/>
                        </w:rPr>
                      </w:pPr>
                      <w:r w:rsidRPr="00A50D6B">
                        <w:rPr>
                          <w:sz w:val="20"/>
                          <w:szCs w:val="20"/>
                          <w:lang w:val="nl-BE"/>
                        </w:rPr>
                        <w:t>Hier kunt u een keuze maken uit het menu</w:t>
                      </w:r>
                    </w:p>
                  </w:txbxContent>
                </v:textbox>
              </v:shape>
            </w:pict>
          </mc:Fallback>
        </mc:AlternateContent>
      </w:r>
    </w:p>
    <w:p w14:paraId="725A87BC" w14:textId="77777777" w:rsidR="00014EB1" w:rsidRPr="00594A65" w:rsidRDefault="00014EB1" w:rsidP="00014EB1">
      <w:pPr>
        <w:rPr>
          <w:lang w:val="nl-BE"/>
        </w:rPr>
      </w:pPr>
    </w:p>
    <w:p w14:paraId="16162778" w14:textId="77777777" w:rsidR="00014EB1" w:rsidRPr="00594A65" w:rsidRDefault="00014EB1" w:rsidP="00014EB1">
      <w:pPr>
        <w:jc w:val="center"/>
        <w:rPr>
          <w:lang w:val="nl-BE"/>
        </w:rPr>
      </w:pPr>
      <w:r w:rsidRPr="00594A65">
        <w:rPr>
          <w:noProof/>
          <w:lang w:eastAsia="fr-BE"/>
        </w:rPr>
        <mc:AlternateContent>
          <mc:Choice Requires="wps">
            <w:drawing>
              <wp:anchor distT="0" distB="0" distL="114300" distR="114300" simplePos="0" relativeHeight="251684864" behindDoc="0" locked="0" layoutInCell="1" allowOverlap="1" wp14:anchorId="13A5B641" wp14:editId="574D95AE">
                <wp:simplePos x="0" y="0"/>
                <wp:positionH relativeFrom="column">
                  <wp:posOffset>1724025</wp:posOffset>
                </wp:positionH>
                <wp:positionV relativeFrom="paragraph">
                  <wp:posOffset>1715407</wp:posOffset>
                </wp:positionV>
                <wp:extent cx="696686" cy="8709"/>
                <wp:effectExtent l="19050" t="57150" r="0" b="86995"/>
                <wp:wrapNone/>
                <wp:docPr id="204" name="Connecteur droit avec flèche 204"/>
                <wp:cNvGraphicFramePr/>
                <a:graphic xmlns:a="http://schemas.openxmlformats.org/drawingml/2006/main">
                  <a:graphicData uri="http://schemas.microsoft.com/office/word/2010/wordprocessingShape">
                    <wps:wsp>
                      <wps:cNvCnPr/>
                      <wps:spPr>
                        <a:xfrm flipH="1">
                          <a:off x="0" y="0"/>
                          <a:ext cx="696686" cy="870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E2A103" id="Connecteur droit avec flèche 204" o:spid="_x0000_s1026" type="#_x0000_t32" style="position:absolute;margin-left:135.75pt;margin-top:135.05pt;width:54.85pt;height:.7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" strokecolor="red" strokeweight=".5pt">
                <v:stroke endarrow="block" joinstyle="miter"/>
              </v:shape>
            </w:pict>
          </mc:Fallback>
        </mc:AlternateContent>
      </w:r>
      <w:r w:rsidR="00BD4608" w:rsidRPr="00594A65">
        <w:rPr>
          <w:noProof/>
          <w:lang w:eastAsia="fr-BE"/>
        </w:rPr>
        <w:drawing>
          <wp:inline distT="0" distB="0" distL="0" distR="0" wp14:anchorId="56742BA5" wp14:editId="41BB4750">
            <wp:extent cx="6400800" cy="2116455"/>
            <wp:effectExtent l="19050" t="19050" r="19050" b="171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2116455"/>
                    </a:xfrm>
                    <a:prstGeom prst="rect">
                      <a:avLst/>
                    </a:prstGeom>
                    <a:noFill/>
                    <a:ln>
                      <a:solidFill>
                        <a:schemeClr val="tx1"/>
                      </a:solidFill>
                    </a:ln>
                  </pic:spPr>
                </pic:pic>
              </a:graphicData>
            </a:graphic>
          </wp:inline>
        </w:drawing>
      </w:r>
    </w:p>
    <w:p w14:paraId="6AF4D6EC" w14:textId="77777777" w:rsidR="00014EB1" w:rsidRPr="00594A65" w:rsidRDefault="00014EB1" w:rsidP="00014EB1">
      <w:pPr>
        <w:jc w:val="left"/>
        <w:rPr>
          <w:lang w:val="nl-BE"/>
        </w:rPr>
      </w:pPr>
    </w:p>
    <w:p w14:paraId="4DE5FBA4" w14:textId="77777777" w:rsidR="007D7076" w:rsidRPr="00594A65" w:rsidRDefault="00A56011" w:rsidP="00D15DED">
      <w:pPr>
        <w:rPr>
          <w:rFonts w:cstheme="minorHAnsi"/>
          <w:lang w:val="nl-BE"/>
        </w:rPr>
      </w:pPr>
      <w:r w:rsidRPr="00594A65">
        <w:rPr>
          <w:rFonts w:cstheme="minorHAnsi"/>
          <w:lang w:val="nl-BE"/>
        </w:rPr>
        <w:t>Resultaat van de zoekopdracht groep N05 kinesitherapie: “enkel actieve codenummers” aangevinkt.</w:t>
      </w:r>
    </w:p>
    <w:p w14:paraId="0AF3AF9A" w14:textId="77777777" w:rsidR="00A56011" w:rsidRPr="00594A65" w:rsidRDefault="00A56011" w:rsidP="00D15DED">
      <w:pPr>
        <w:rPr>
          <w:rFonts w:cstheme="minorHAnsi"/>
          <w:lang w:val="nl-BE"/>
        </w:rPr>
      </w:pPr>
    </w:p>
    <w:p w14:paraId="41A46570" w14:textId="77777777" w:rsidR="007D7076" w:rsidRPr="00594A65" w:rsidRDefault="00BD4608" w:rsidP="007D7076">
      <w:pPr>
        <w:jc w:val="center"/>
        <w:rPr>
          <w:lang w:val="nl-BE"/>
        </w:rPr>
      </w:pPr>
      <w:r w:rsidRPr="00594A65">
        <w:rPr>
          <w:noProof/>
          <w:lang w:eastAsia="fr-BE"/>
        </w:rPr>
        <w:drawing>
          <wp:inline distT="0" distB="0" distL="0" distR="0" wp14:anchorId="48AB90E5" wp14:editId="78E269F2">
            <wp:extent cx="6400800" cy="3542030"/>
            <wp:effectExtent l="19050" t="19050" r="19050" b="2032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0800" cy="3542030"/>
                    </a:xfrm>
                    <a:prstGeom prst="rect">
                      <a:avLst/>
                    </a:prstGeom>
                    <a:ln>
                      <a:solidFill>
                        <a:schemeClr val="tx1"/>
                      </a:solidFill>
                    </a:ln>
                  </pic:spPr>
                </pic:pic>
              </a:graphicData>
            </a:graphic>
          </wp:inline>
        </w:drawing>
      </w:r>
    </w:p>
    <w:p w14:paraId="5AD43FE5" w14:textId="77777777" w:rsidR="007D7076" w:rsidRPr="00594A65" w:rsidRDefault="007D7076">
      <w:pPr>
        <w:jc w:val="left"/>
        <w:rPr>
          <w:lang w:val="nl-BE"/>
        </w:rPr>
      </w:pPr>
      <w:r w:rsidRPr="00594A65">
        <w:rPr>
          <w:lang w:val="nl-BE"/>
        </w:rPr>
        <w:br w:type="page"/>
      </w:r>
    </w:p>
    <w:p w14:paraId="1BA4159A" w14:textId="77777777" w:rsidR="003678FC" w:rsidRPr="00594A65" w:rsidRDefault="00A56011" w:rsidP="00A56011">
      <w:pPr>
        <w:pStyle w:val="Titre2"/>
        <w:rPr>
          <w:lang w:val="nl-BE"/>
        </w:rPr>
      </w:pPr>
      <w:bookmarkStart w:id="27" w:name="_Zoekmethode_op_basis_1"/>
      <w:bookmarkStart w:id="28" w:name="_Toc37064266"/>
      <w:bookmarkEnd w:id="27"/>
      <w:r w:rsidRPr="00594A65">
        <w:rPr>
          <w:lang w:val="nl-BE"/>
        </w:rPr>
        <w:lastRenderedPageBreak/>
        <w:t>Zoekmethode op basis van de boomstructuur</w:t>
      </w:r>
      <w:bookmarkEnd w:id="28"/>
    </w:p>
    <w:p w14:paraId="00DD6D85" w14:textId="77777777" w:rsidR="00A56011" w:rsidRPr="00594A65" w:rsidRDefault="00A56011" w:rsidP="00A56011">
      <w:pPr>
        <w:rPr>
          <w:rFonts w:cstheme="minorHAnsi"/>
          <w:lang w:val="nl-BE"/>
        </w:rPr>
      </w:pPr>
      <w:r w:rsidRPr="00594A65">
        <w:rPr>
          <w:rFonts w:cstheme="minorHAnsi"/>
          <w:lang w:val="nl-BE"/>
        </w:rPr>
        <w:t>Deze methode gebruikt alle onderverdelingen die in de tekst van de nomenclatuur alsook van de pseudonomenclatuur voorzien zijn en die de omschrijving van een prestatie bevatten. Kies een onderverdeling van de boomstructuur en klik dan op “</w:t>
      </w:r>
      <w:r w:rsidRPr="00594A65">
        <w:rPr>
          <w:rFonts w:cstheme="minorHAnsi"/>
          <w:i/>
          <w:lang w:val="nl-BE"/>
        </w:rPr>
        <w:t>Zoeken</w:t>
      </w:r>
      <w:r w:rsidRPr="00594A65">
        <w:rPr>
          <w:rFonts w:cstheme="minorHAnsi"/>
          <w:lang w:val="nl-BE"/>
        </w:rPr>
        <w:t>” (onderaan links op het scherm). Als resultaat krijgt u een lijst van codenummers.</w:t>
      </w:r>
    </w:p>
    <w:p w14:paraId="49BF401D" w14:textId="77777777" w:rsidR="00A56011" w:rsidRPr="00594A65" w:rsidRDefault="00A56011" w:rsidP="00A56011">
      <w:pPr>
        <w:rPr>
          <w:rFonts w:cstheme="minorHAnsi"/>
          <w:lang w:val="nl-BE"/>
        </w:rPr>
      </w:pPr>
    </w:p>
    <w:p w14:paraId="490B663D" w14:textId="77777777" w:rsidR="00A56011" w:rsidRPr="00594A65" w:rsidRDefault="00A56011" w:rsidP="00A56011">
      <w:pPr>
        <w:rPr>
          <w:rFonts w:cstheme="minorHAnsi"/>
          <w:lang w:val="nl-BE"/>
        </w:rPr>
      </w:pPr>
      <w:r w:rsidRPr="00594A65">
        <w:rPr>
          <w:rFonts w:cstheme="minorHAnsi"/>
          <w:lang w:val="nl-BE"/>
        </w:rPr>
        <w:t>Voorbeeld: u zoekt alle verstrekkingen uit: Hoofdstuk VII; Afdeling I Pathologische anatomie.</w:t>
      </w:r>
    </w:p>
    <w:p w14:paraId="555DFEF6" w14:textId="77777777" w:rsidR="00A56011" w:rsidRPr="00594A65" w:rsidRDefault="00A56011" w:rsidP="00A56011">
      <w:pPr>
        <w:rPr>
          <w:rFonts w:cstheme="minorHAnsi"/>
          <w:lang w:val="nl-BE"/>
        </w:rPr>
      </w:pPr>
    </w:p>
    <w:p w14:paraId="120B042D" w14:textId="77777777" w:rsidR="007D7076" w:rsidRPr="00594A65" w:rsidRDefault="009A7685" w:rsidP="007D7076">
      <w:pPr>
        <w:jc w:val="center"/>
        <w:rPr>
          <w:lang w:val="nl-BE"/>
        </w:rPr>
      </w:pPr>
      <w:r w:rsidRPr="00594A65">
        <w:rPr>
          <w:noProof/>
          <w:lang w:eastAsia="fr-BE"/>
        </w:rPr>
        <w:drawing>
          <wp:anchor distT="0" distB="0" distL="114300" distR="114300" simplePos="0" relativeHeight="251729920" behindDoc="0" locked="0" layoutInCell="1" allowOverlap="1" wp14:anchorId="21075111" wp14:editId="30BDBF3C">
            <wp:simplePos x="0" y="0"/>
            <wp:positionH relativeFrom="column">
              <wp:posOffset>5915115</wp:posOffset>
            </wp:positionH>
            <wp:positionV relativeFrom="paragraph">
              <wp:posOffset>1918879</wp:posOffset>
            </wp:positionV>
            <wp:extent cx="108585" cy="118110"/>
            <wp:effectExtent l="0" t="0" r="635" b="8890"/>
            <wp:wrapNone/>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08585" cy="118110"/>
                    </a:xfrm>
                    <a:prstGeom prst="rect">
                      <a:avLst/>
                    </a:prstGeom>
                  </pic:spPr>
                </pic:pic>
              </a:graphicData>
            </a:graphic>
            <wp14:sizeRelH relativeFrom="margin">
              <wp14:pctWidth>0</wp14:pctWidth>
            </wp14:sizeRelH>
            <wp14:sizeRelV relativeFrom="margin">
              <wp14:pctHeight>0</wp14:pctHeight>
            </wp14:sizeRelV>
          </wp:anchor>
        </w:drawing>
      </w:r>
      <w:r w:rsidR="007D7076" w:rsidRPr="00594A65">
        <w:rPr>
          <w:noProof/>
          <w:lang w:eastAsia="fr-BE"/>
        </w:rPr>
        <mc:AlternateContent>
          <mc:Choice Requires="wps">
            <w:drawing>
              <wp:anchor distT="0" distB="0" distL="114300" distR="114300" simplePos="0" relativeHeight="251688960" behindDoc="0" locked="0" layoutInCell="1" allowOverlap="1" wp14:anchorId="7A5E3444" wp14:editId="0B07FBE2">
                <wp:simplePos x="0" y="0"/>
                <wp:positionH relativeFrom="column">
                  <wp:posOffset>550816</wp:posOffset>
                </wp:positionH>
                <wp:positionV relativeFrom="paragraph">
                  <wp:posOffset>1762125</wp:posOffset>
                </wp:positionV>
                <wp:extent cx="3875314" cy="1175657"/>
                <wp:effectExtent l="38100" t="0" r="30480" b="62865"/>
                <wp:wrapNone/>
                <wp:docPr id="214" name="Connecteur droit avec flèche 214"/>
                <wp:cNvGraphicFramePr/>
                <a:graphic xmlns:a="http://schemas.openxmlformats.org/drawingml/2006/main">
                  <a:graphicData uri="http://schemas.microsoft.com/office/word/2010/wordprocessingShape">
                    <wps:wsp>
                      <wps:cNvCnPr/>
                      <wps:spPr>
                        <a:xfrm flipH="1">
                          <a:off x="0" y="0"/>
                          <a:ext cx="3875314" cy="117565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054E0B" id="Connecteur droit avec flèche 214" o:spid="_x0000_s1026" type="#_x0000_t32" style="position:absolute;margin-left:43.35pt;margin-top:138.75pt;width:305.15pt;height:92.5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" strokecolor="red" strokeweight=".5pt">
                <v:stroke endarrow="block" joinstyle="miter"/>
              </v:shape>
            </w:pict>
          </mc:Fallback>
        </mc:AlternateContent>
      </w:r>
      <w:r w:rsidRPr="00594A65">
        <w:rPr>
          <w:noProof/>
          <w:lang w:eastAsia="fr-BE"/>
        </w:rPr>
        <w:drawing>
          <wp:inline distT="0" distB="0" distL="0" distR="0" wp14:anchorId="4C56C539" wp14:editId="37D8F76C">
            <wp:extent cx="6400800" cy="451993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4519930"/>
                    </a:xfrm>
                    <a:prstGeom prst="rect">
                      <a:avLst/>
                    </a:prstGeom>
                    <a:noFill/>
                    <a:ln>
                      <a:noFill/>
                    </a:ln>
                  </pic:spPr>
                </pic:pic>
              </a:graphicData>
            </a:graphic>
          </wp:inline>
        </w:drawing>
      </w:r>
    </w:p>
    <w:p w14:paraId="4BABFFE6" w14:textId="77777777" w:rsidR="007D7076" w:rsidRPr="00594A65" w:rsidRDefault="007D7076">
      <w:pPr>
        <w:jc w:val="left"/>
        <w:rPr>
          <w:lang w:val="nl-BE"/>
        </w:rPr>
      </w:pPr>
      <w:r w:rsidRPr="00594A65">
        <w:rPr>
          <w:lang w:val="nl-BE"/>
        </w:rPr>
        <w:br w:type="page"/>
      </w:r>
    </w:p>
    <w:p w14:paraId="2084F452" w14:textId="77777777" w:rsidR="007D7076" w:rsidRPr="00594A65" w:rsidRDefault="00A56011" w:rsidP="007D7076">
      <w:pPr>
        <w:jc w:val="left"/>
        <w:rPr>
          <w:lang w:val="nl-BE"/>
        </w:rPr>
      </w:pPr>
      <w:r w:rsidRPr="00594A65">
        <w:rPr>
          <w:lang w:val="nl-BE"/>
        </w:rPr>
        <w:lastRenderedPageBreak/>
        <w:t>Resultaat van de zoekopdracht “verstrekkingen Pathologische anatomie”: “enkel actieve codenummers” niet aangevinkt.</w:t>
      </w:r>
    </w:p>
    <w:p w14:paraId="279DB87F" w14:textId="77777777" w:rsidR="00A56011" w:rsidRPr="00594A65" w:rsidRDefault="00A56011" w:rsidP="007D7076">
      <w:pPr>
        <w:jc w:val="left"/>
        <w:rPr>
          <w:lang w:val="nl-BE"/>
        </w:rPr>
      </w:pPr>
    </w:p>
    <w:p w14:paraId="68BB9748" w14:textId="77777777" w:rsidR="007D7076" w:rsidRPr="00594A65" w:rsidRDefault="009A7685" w:rsidP="007D7076">
      <w:pPr>
        <w:jc w:val="center"/>
        <w:rPr>
          <w:lang w:val="nl-BE"/>
        </w:rPr>
      </w:pPr>
      <w:r w:rsidRPr="00594A65">
        <w:rPr>
          <w:noProof/>
          <w:lang w:eastAsia="fr-BE"/>
        </w:rPr>
        <w:drawing>
          <wp:inline distT="0" distB="0" distL="0" distR="0" wp14:anchorId="1998AA4D" wp14:editId="10CA0B11">
            <wp:extent cx="6400800" cy="3087370"/>
            <wp:effectExtent l="19050" t="19050" r="19050" b="1778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00800" cy="3087370"/>
                    </a:xfrm>
                    <a:prstGeom prst="rect">
                      <a:avLst/>
                    </a:prstGeom>
                    <a:ln>
                      <a:solidFill>
                        <a:schemeClr val="tx1"/>
                      </a:solidFill>
                    </a:ln>
                  </pic:spPr>
                </pic:pic>
              </a:graphicData>
            </a:graphic>
          </wp:inline>
        </w:drawing>
      </w:r>
    </w:p>
    <w:p w14:paraId="7FA7995E" w14:textId="77777777" w:rsidR="007D7076" w:rsidRPr="00594A65" w:rsidRDefault="007D7076" w:rsidP="007D7076">
      <w:pPr>
        <w:jc w:val="left"/>
        <w:rPr>
          <w:lang w:val="nl-BE"/>
        </w:rPr>
      </w:pPr>
    </w:p>
    <w:p w14:paraId="5BB3A0C9" w14:textId="77777777" w:rsidR="007D7076" w:rsidRPr="00594A65" w:rsidRDefault="00A56011" w:rsidP="00A56011">
      <w:pPr>
        <w:rPr>
          <w:lang w:val="nl-BE"/>
        </w:rPr>
      </w:pPr>
      <w:r w:rsidRPr="00594A65">
        <w:rPr>
          <w:lang w:val="nl-BE"/>
        </w:rPr>
        <w:t>Resultaat van de zoekopdracht “verstrekkingen Pathologische anatomie”: “enkel actieve codenummers” aangevinkt.</w:t>
      </w:r>
    </w:p>
    <w:p w14:paraId="152C1FC1" w14:textId="77777777" w:rsidR="00A56011" w:rsidRPr="00594A65" w:rsidRDefault="00A56011" w:rsidP="007D7076">
      <w:pPr>
        <w:jc w:val="left"/>
        <w:rPr>
          <w:lang w:val="nl-BE"/>
        </w:rPr>
      </w:pPr>
    </w:p>
    <w:p w14:paraId="58CAF5B2" w14:textId="77777777" w:rsidR="007D7076" w:rsidRPr="00594A65" w:rsidRDefault="009A7685" w:rsidP="007D7076">
      <w:pPr>
        <w:jc w:val="center"/>
        <w:rPr>
          <w:lang w:val="nl-BE"/>
        </w:rPr>
      </w:pPr>
      <w:r w:rsidRPr="00594A65">
        <w:rPr>
          <w:noProof/>
          <w:lang w:eastAsia="fr-BE"/>
        </w:rPr>
        <w:drawing>
          <wp:inline distT="0" distB="0" distL="0" distR="0" wp14:anchorId="32173C68" wp14:editId="40752238">
            <wp:extent cx="6400800" cy="3068320"/>
            <wp:effectExtent l="19050" t="19050" r="19050" b="1778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00800" cy="3068320"/>
                    </a:xfrm>
                    <a:prstGeom prst="rect">
                      <a:avLst/>
                    </a:prstGeom>
                    <a:ln>
                      <a:solidFill>
                        <a:schemeClr val="tx1"/>
                      </a:solidFill>
                    </a:ln>
                  </pic:spPr>
                </pic:pic>
              </a:graphicData>
            </a:graphic>
          </wp:inline>
        </w:drawing>
      </w:r>
    </w:p>
    <w:p w14:paraId="7D408B8C" w14:textId="77777777" w:rsidR="007D7076" w:rsidRPr="00594A65" w:rsidRDefault="007D7076">
      <w:pPr>
        <w:jc w:val="left"/>
        <w:rPr>
          <w:lang w:val="nl-BE"/>
        </w:rPr>
      </w:pPr>
      <w:r w:rsidRPr="00594A65">
        <w:rPr>
          <w:lang w:val="nl-BE"/>
        </w:rPr>
        <w:br w:type="page"/>
      </w:r>
    </w:p>
    <w:p w14:paraId="30366A8E" w14:textId="77777777" w:rsidR="00A025DF" w:rsidRPr="00594A65" w:rsidRDefault="007D5C94" w:rsidP="007D5C94">
      <w:pPr>
        <w:pStyle w:val="Titre2"/>
        <w:rPr>
          <w:lang w:val="nl-BE"/>
        </w:rPr>
      </w:pPr>
      <w:bookmarkStart w:id="29" w:name="_Combinatie_van_zoekmethoden"/>
      <w:bookmarkStart w:id="30" w:name="_Toc37064267"/>
      <w:bookmarkEnd w:id="29"/>
      <w:r w:rsidRPr="00594A65">
        <w:rPr>
          <w:lang w:val="nl-BE"/>
        </w:rPr>
        <w:lastRenderedPageBreak/>
        <w:t>Combinatie van zoekmethoden</w:t>
      </w:r>
      <w:bookmarkEnd w:id="30"/>
    </w:p>
    <w:p w14:paraId="32A28442" w14:textId="77777777" w:rsidR="007D5C94" w:rsidRPr="00594A65" w:rsidRDefault="00594A65" w:rsidP="007D5C94">
      <w:pPr>
        <w:rPr>
          <w:rFonts w:cstheme="minorHAnsi"/>
          <w:lang w:val="nl-BE" w:eastAsia="fr-FR"/>
        </w:rPr>
      </w:pPr>
      <w:r w:rsidRPr="00594A65">
        <w:rPr>
          <w:rFonts w:cstheme="minorHAnsi"/>
          <w:lang w:val="nl-BE" w:eastAsia="fr-FR"/>
        </w:rPr>
        <w:t>U kan de zoekmethoden op artikel, op groep N en o</w:t>
      </w:r>
      <w:r w:rsidR="007D5C94" w:rsidRPr="00594A65">
        <w:rPr>
          <w:rFonts w:cstheme="minorHAnsi"/>
          <w:lang w:val="nl-BE" w:eastAsia="fr-FR"/>
        </w:rPr>
        <w:t xml:space="preserve">p basis van de boomstructuur </w:t>
      </w:r>
      <w:r w:rsidRPr="00594A65">
        <w:rPr>
          <w:rFonts w:cstheme="minorHAnsi"/>
          <w:lang w:val="nl-BE" w:eastAsia="fr-FR"/>
        </w:rPr>
        <w:t>combineren met de zoekmethode o</w:t>
      </w:r>
      <w:r w:rsidR="007D5C94" w:rsidRPr="00594A65">
        <w:rPr>
          <w:rFonts w:cstheme="minorHAnsi"/>
          <w:lang w:val="nl-BE" w:eastAsia="fr-FR"/>
        </w:rPr>
        <w:t xml:space="preserve">p woord(en) en/of uitdrukking(en) om uw zoekopdracht te verfijnen. </w:t>
      </w:r>
    </w:p>
    <w:p w14:paraId="1FB89412" w14:textId="77777777" w:rsidR="007D5C94" w:rsidRPr="00594A65" w:rsidRDefault="007D5C94" w:rsidP="007D5C94">
      <w:pPr>
        <w:rPr>
          <w:rFonts w:cstheme="minorHAnsi"/>
          <w:lang w:val="nl-BE"/>
        </w:rPr>
      </w:pPr>
      <w:r w:rsidRPr="00594A65">
        <w:rPr>
          <w:rFonts w:cstheme="minorHAnsi"/>
          <w:lang w:val="nl-BE" w:eastAsia="fr-FR"/>
        </w:rPr>
        <w:t>Geef verschillende zoektermen in en klik dan op “</w:t>
      </w:r>
      <w:r w:rsidRPr="00594A65">
        <w:rPr>
          <w:rFonts w:cstheme="minorHAnsi"/>
          <w:i/>
          <w:lang w:val="nl-BE" w:eastAsia="fr-FR"/>
        </w:rPr>
        <w:t>Zoeken</w:t>
      </w:r>
      <w:r w:rsidRPr="00594A65">
        <w:rPr>
          <w:rFonts w:cstheme="minorHAnsi"/>
          <w:lang w:val="nl-BE" w:eastAsia="fr-FR"/>
        </w:rPr>
        <w:t xml:space="preserve">”. </w:t>
      </w:r>
      <w:r w:rsidRPr="00594A65">
        <w:rPr>
          <w:rFonts w:cstheme="minorHAnsi"/>
          <w:lang w:val="nl-BE"/>
        </w:rPr>
        <w:t>Als resultaat krijgt u een lijst van codenummers of het bericht “nomenclatuurnummer niet gevonden”.</w:t>
      </w:r>
    </w:p>
    <w:p w14:paraId="071543F2" w14:textId="77777777" w:rsidR="007D5C94" w:rsidRPr="00594A65" w:rsidRDefault="007D5C94" w:rsidP="007D5C94">
      <w:pPr>
        <w:rPr>
          <w:rFonts w:cstheme="minorHAnsi"/>
          <w:lang w:val="nl-BE"/>
        </w:rPr>
      </w:pPr>
    </w:p>
    <w:p w14:paraId="55DC4061" w14:textId="77777777" w:rsidR="00A025DF" w:rsidRPr="00594A65" w:rsidRDefault="007D5C94" w:rsidP="00A025DF">
      <w:pPr>
        <w:rPr>
          <w:lang w:val="nl-BE"/>
        </w:rPr>
      </w:pPr>
      <w:r w:rsidRPr="00594A65">
        <w:rPr>
          <w:rFonts w:cstheme="minorHAnsi"/>
          <w:lang w:val="nl-BE"/>
        </w:rPr>
        <w:t>Voorbeeld:</w:t>
      </w:r>
      <w:r w:rsidR="008A3A2E" w:rsidRPr="00594A65">
        <w:rPr>
          <w:lang w:val="nl-BE"/>
        </w:rPr>
        <w:t xml:space="preserve"> Zoekmethode op artikel, "artikel 14 b)" + op woord(en) en/of op uitdrukking(en) "heelkundig".</w:t>
      </w:r>
    </w:p>
    <w:p w14:paraId="7D9E9C2E" w14:textId="77777777" w:rsidR="00A025DF" w:rsidRPr="00594A65" w:rsidRDefault="00A025DF">
      <w:pPr>
        <w:jc w:val="left"/>
        <w:rPr>
          <w:lang w:val="nl-BE"/>
        </w:rPr>
      </w:pPr>
    </w:p>
    <w:p w14:paraId="48DA93D6" w14:textId="77777777" w:rsidR="00A025DF" w:rsidRPr="00594A65" w:rsidRDefault="00A37011" w:rsidP="00A025DF">
      <w:pPr>
        <w:jc w:val="center"/>
        <w:rPr>
          <w:lang w:val="nl-BE"/>
        </w:rPr>
      </w:pPr>
      <w:r>
        <w:rPr>
          <w:noProof/>
          <w:lang w:eastAsia="fr-BE"/>
        </w:rPr>
        <w:drawing>
          <wp:inline distT="0" distB="0" distL="0" distR="0" wp14:anchorId="68AEA046" wp14:editId="0E4786C8">
            <wp:extent cx="6400800" cy="2105025"/>
            <wp:effectExtent l="19050" t="19050" r="19050" b="285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2105025"/>
                    </a:xfrm>
                    <a:prstGeom prst="rect">
                      <a:avLst/>
                    </a:prstGeom>
                    <a:noFill/>
                    <a:ln>
                      <a:solidFill>
                        <a:schemeClr val="tx1"/>
                      </a:solidFill>
                    </a:ln>
                  </pic:spPr>
                </pic:pic>
              </a:graphicData>
            </a:graphic>
          </wp:inline>
        </w:drawing>
      </w:r>
    </w:p>
    <w:p w14:paraId="04664DCA" w14:textId="77777777" w:rsidR="008D1169" w:rsidRPr="00594A65" w:rsidRDefault="008D1169" w:rsidP="008D1169">
      <w:pPr>
        <w:jc w:val="left"/>
        <w:rPr>
          <w:lang w:val="nl-BE"/>
        </w:rPr>
      </w:pPr>
    </w:p>
    <w:p w14:paraId="63C2F813" w14:textId="77777777" w:rsidR="008A3A2E" w:rsidRPr="00594A65" w:rsidRDefault="008A3A2E" w:rsidP="008D1169">
      <w:pPr>
        <w:rPr>
          <w:lang w:val="nl-BE"/>
        </w:rPr>
      </w:pPr>
      <w:r w:rsidRPr="00594A65">
        <w:rPr>
          <w:lang w:val="nl-BE"/>
        </w:rPr>
        <w:t>Resultaat van de zoekopdracht: "artikel 14 b)" + op woord(en) en/of op uitdrukking(en) "</w:t>
      </w:r>
      <w:r w:rsidR="00594A65" w:rsidRPr="00594A65">
        <w:rPr>
          <w:lang w:val="nl-BE"/>
        </w:rPr>
        <w:t>heelkundig</w:t>
      </w:r>
      <w:r w:rsidRPr="00594A65">
        <w:rPr>
          <w:lang w:val="nl-BE"/>
        </w:rPr>
        <w:t>".</w:t>
      </w:r>
    </w:p>
    <w:p w14:paraId="49B3EBDC" w14:textId="77777777" w:rsidR="008D1169" w:rsidRPr="00594A65" w:rsidRDefault="008D1169" w:rsidP="008D1169">
      <w:pPr>
        <w:jc w:val="left"/>
        <w:rPr>
          <w:lang w:val="nl-BE"/>
        </w:rPr>
      </w:pPr>
    </w:p>
    <w:p w14:paraId="166C3389" w14:textId="77777777" w:rsidR="008D1169" w:rsidRPr="00594A65" w:rsidRDefault="00A37011" w:rsidP="008D1169">
      <w:pPr>
        <w:jc w:val="center"/>
        <w:rPr>
          <w:lang w:val="nl-BE"/>
        </w:rPr>
      </w:pPr>
      <w:r>
        <w:rPr>
          <w:noProof/>
          <w:lang w:eastAsia="fr-BE"/>
        </w:rPr>
        <w:drawing>
          <wp:inline distT="0" distB="0" distL="0" distR="0" wp14:anchorId="690A68F7" wp14:editId="4F69C26B">
            <wp:extent cx="6400800" cy="3076575"/>
            <wp:effectExtent l="19050" t="19050" r="19050" b="285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3076575"/>
                    </a:xfrm>
                    <a:prstGeom prst="rect">
                      <a:avLst/>
                    </a:prstGeom>
                    <a:noFill/>
                    <a:ln>
                      <a:solidFill>
                        <a:schemeClr val="tx1"/>
                      </a:solidFill>
                    </a:ln>
                  </pic:spPr>
                </pic:pic>
              </a:graphicData>
            </a:graphic>
          </wp:inline>
        </w:drawing>
      </w:r>
      <w:r w:rsidR="008D1169" w:rsidRPr="00594A65">
        <w:rPr>
          <w:lang w:val="nl-BE"/>
        </w:rPr>
        <w:br w:type="page"/>
      </w:r>
    </w:p>
    <w:p w14:paraId="5001D5BA" w14:textId="77777777" w:rsidR="008A3A2E" w:rsidRPr="00594A65" w:rsidRDefault="008A3A2E" w:rsidP="008A3A2E">
      <w:pPr>
        <w:rPr>
          <w:lang w:val="nl-BE"/>
        </w:rPr>
      </w:pPr>
      <w:r w:rsidRPr="00594A65">
        <w:rPr>
          <w:rFonts w:cstheme="minorHAnsi"/>
          <w:lang w:val="nl-BE"/>
        </w:rPr>
        <w:lastRenderedPageBreak/>
        <w:t>Voorbeeld:</w:t>
      </w:r>
      <w:r w:rsidRPr="00594A65">
        <w:rPr>
          <w:lang w:val="nl-BE"/>
        </w:rPr>
        <w:t xml:space="preserve"> Zoekmethode op groep N, "</w:t>
      </w:r>
      <w:r w:rsidR="0071197F" w:rsidRPr="00594A65">
        <w:rPr>
          <w:lang w:val="nl-BE"/>
        </w:rPr>
        <w:t>groep N16 Stomatologie</w:t>
      </w:r>
      <w:r w:rsidRPr="00594A65">
        <w:rPr>
          <w:lang w:val="nl-BE"/>
        </w:rPr>
        <w:t>" + op woord(en) en/of op uitdrukking(en) "heelkundig".</w:t>
      </w:r>
    </w:p>
    <w:p w14:paraId="71711AEE" w14:textId="77777777" w:rsidR="008A3A2E" w:rsidRPr="00594A65" w:rsidRDefault="008A3A2E" w:rsidP="008D1169">
      <w:pPr>
        <w:rPr>
          <w:lang w:val="nl-BE"/>
        </w:rPr>
      </w:pPr>
    </w:p>
    <w:p w14:paraId="1B231EEA" w14:textId="77777777" w:rsidR="008D1169" w:rsidRPr="00594A65" w:rsidRDefault="00594A65" w:rsidP="008D1169">
      <w:pPr>
        <w:jc w:val="center"/>
        <w:rPr>
          <w:lang w:val="nl-BE"/>
        </w:rPr>
      </w:pPr>
      <w:r w:rsidRPr="00594A65">
        <w:rPr>
          <w:noProof/>
          <w:lang w:eastAsia="fr-BE"/>
        </w:rPr>
        <w:drawing>
          <wp:inline distT="0" distB="0" distL="0" distR="0" wp14:anchorId="275451EC" wp14:editId="68D79669">
            <wp:extent cx="6391910" cy="2133600"/>
            <wp:effectExtent l="19050" t="19050" r="27940" b="1905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91910" cy="2133600"/>
                    </a:xfrm>
                    <a:prstGeom prst="rect">
                      <a:avLst/>
                    </a:prstGeom>
                    <a:noFill/>
                    <a:ln>
                      <a:solidFill>
                        <a:schemeClr val="tx1"/>
                      </a:solidFill>
                    </a:ln>
                  </pic:spPr>
                </pic:pic>
              </a:graphicData>
            </a:graphic>
          </wp:inline>
        </w:drawing>
      </w:r>
    </w:p>
    <w:p w14:paraId="2D65B3A0" w14:textId="77777777" w:rsidR="008D1169" w:rsidRPr="00594A65" w:rsidRDefault="008D1169" w:rsidP="008D1169">
      <w:pPr>
        <w:jc w:val="left"/>
        <w:rPr>
          <w:lang w:val="nl-BE"/>
        </w:rPr>
      </w:pPr>
    </w:p>
    <w:p w14:paraId="31A8D8F1" w14:textId="77777777" w:rsidR="0071197F" w:rsidRPr="00594A65" w:rsidRDefault="0071197F" w:rsidP="0071197F">
      <w:pPr>
        <w:rPr>
          <w:lang w:val="nl-BE"/>
        </w:rPr>
      </w:pPr>
      <w:r w:rsidRPr="00594A65">
        <w:rPr>
          <w:lang w:val="nl-BE"/>
        </w:rPr>
        <w:t>Resultaat van de zoekopdracht op groep N, "groep N16 Stomatologie" + op woord(en) en/of op uitdrukking(en) "heelkundig".</w:t>
      </w:r>
    </w:p>
    <w:p w14:paraId="35976AE5" w14:textId="77777777" w:rsidR="008D1169" w:rsidRPr="00594A65" w:rsidRDefault="008D1169" w:rsidP="008D1169">
      <w:pPr>
        <w:rPr>
          <w:lang w:val="nl-BE"/>
        </w:rPr>
      </w:pPr>
    </w:p>
    <w:p w14:paraId="0CECA8C3" w14:textId="77777777" w:rsidR="008D1169" w:rsidRPr="00594A65" w:rsidRDefault="00594A65" w:rsidP="008D1169">
      <w:pPr>
        <w:jc w:val="center"/>
        <w:rPr>
          <w:lang w:val="nl-BE"/>
        </w:rPr>
      </w:pPr>
      <w:r w:rsidRPr="00594A65">
        <w:rPr>
          <w:noProof/>
          <w:lang w:eastAsia="fr-BE"/>
        </w:rPr>
        <w:drawing>
          <wp:inline distT="0" distB="0" distL="0" distR="0" wp14:anchorId="31B22585" wp14:editId="1A561DF6">
            <wp:extent cx="6400800" cy="3114675"/>
            <wp:effectExtent l="19050" t="19050" r="19050" b="28575"/>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00800" cy="3114675"/>
                    </a:xfrm>
                    <a:prstGeom prst="rect">
                      <a:avLst/>
                    </a:prstGeom>
                    <a:ln>
                      <a:solidFill>
                        <a:schemeClr val="tx1"/>
                      </a:solidFill>
                    </a:ln>
                  </pic:spPr>
                </pic:pic>
              </a:graphicData>
            </a:graphic>
          </wp:inline>
        </w:drawing>
      </w:r>
    </w:p>
    <w:p w14:paraId="6E1304F2" w14:textId="77777777" w:rsidR="008D1169" w:rsidRPr="00594A65" w:rsidRDefault="008D1169">
      <w:pPr>
        <w:jc w:val="left"/>
        <w:rPr>
          <w:lang w:val="nl-BE"/>
        </w:rPr>
      </w:pPr>
      <w:r w:rsidRPr="00594A65">
        <w:rPr>
          <w:lang w:val="nl-BE"/>
        </w:rPr>
        <w:br w:type="page"/>
      </w:r>
    </w:p>
    <w:p w14:paraId="6AB1BC63" w14:textId="77777777" w:rsidR="0071197F" w:rsidRPr="00594A65" w:rsidRDefault="0071197F" w:rsidP="008D1169">
      <w:pPr>
        <w:rPr>
          <w:lang w:val="nl-BE"/>
        </w:rPr>
      </w:pPr>
      <w:r w:rsidRPr="00594A65">
        <w:rPr>
          <w:lang w:val="nl-BE"/>
        </w:rPr>
        <w:lastRenderedPageBreak/>
        <w:t>Voorbeeld: zoekmethode op basis van de boomstructuur “Hoofdstuk III. Gewone geneeskundige hulp, Afdeling 2. Tandverzorging</w:t>
      </w:r>
      <w:r w:rsidR="00B33738" w:rsidRPr="00594A65">
        <w:rPr>
          <w:lang w:val="nl-BE"/>
        </w:rPr>
        <w:t>” + op woord(en) en/of op uitdrukking(en) "heelkundig".</w:t>
      </w:r>
    </w:p>
    <w:p w14:paraId="3F950133" w14:textId="77777777" w:rsidR="008D1169" w:rsidRPr="00594A65" w:rsidRDefault="008D1169" w:rsidP="008D1169">
      <w:pPr>
        <w:jc w:val="left"/>
        <w:rPr>
          <w:lang w:val="nl-BE"/>
        </w:rPr>
      </w:pPr>
    </w:p>
    <w:p w14:paraId="525BD632" w14:textId="77777777" w:rsidR="008D1169" w:rsidRPr="00594A65" w:rsidRDefault="00594A65" w:rsidP="008D1169">
      <w:pPr>
        <w:jc w:val="center"/>
        <w:rPr>
          <w:lang w:val="nl-BE"/>
        </w:rPr>
      </w:pPr>
      <w:r w:rsidRPr="00594A65">
        <w:rPr>
          <w:noProof/>
          <w:lang w:eastAsia="fr-BE"/>
        </w:rPr>
        <w:drawing>
          <wp:inline distT="0" distB="0" distL="0" distR="0" wp14:anchorId="74C81425" wp14:editId="3AB9CEF8">
            <wp:extent cx="6391910" cy="3735705"/>
            <wp:effectExtent l="19050" t="19050" r="27940" b="1714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91910" cy="3735705"/>
                    </a:xfrm>
                    <a:prstGeom prst="rect">
                      <a:avLst/>
                    </a:prstGeom>
                    <a:noFill/>
                    <a:ln>
                      <a:solidFill>
                        <a:schemeClr val="tx1"/>
                      </a:solidFill>
                    </a:ln>
                  </pic:spPr>
                </pic:pic>
              </a:graphicData>
            </a:graphic>
          </wp:inline>
        </w:drawing>
      </w:r>
    </w:p>
    <w:p w14:paraId="28351FBF" w14:textId="77777777" w:rsidR="008D1169" w:rsidRPr="00594A65" w:rsidRDefault="008D1169" w:rsidP="008D1169">
      <w:pPr>
        <w:rPr>
          <w:lang w:val="nl-BE"/>
        </w:rPr>
      </w:pPr>
    </w:p>
    <w:p w14:paraId="190FA53A" w14:textId="77777777" w:rsidR="008D1169" w:rsidRPr="00594A65" w:rsidRDefault="00B33738" w:rsidP="00B33738">
      <w:pPr>
        <w:rPr>
          <w:lang w:val="nl-BE"/>
        </w:rPr>
      </w:pPr>
      <w:r w:rsidRPr="00594A65">
        <w:rPr>
          <w:lang w:val="nl-BE"/>
        </w:rPr>
        <w:t>Resultaat van de zoekopdracht:</w:t>
      </w:r>
      <w:r w:rsidR="008D1169" w:rsidRPr="00594A65">
        <w:rPr>
          <w:lang w:val="nl-BE"/>
        </w:rPr>
        <w:t xml:space="preserve"> </w:t>
      </w:r>
      <w:r w:rsidRPr="00594A65">
        <w:rPr>
          <w:lang w:val="nl-BE"/>
        </w:rPr>
        <w:t>op basis van de boomstructuur “Hoofdstuk III. Gewone geneeskundige hulp, Afdeling 2. Tandverzorging” + op woord(en) en/of op uitdrukking(en) "heelkundig".</w:t>
      </w:r>
    </w:p>
    <w:p w14:paraId="08425673" w14:textId="77777777" w:rsidR="00B33738" w:rsidRPr="00594A65" w:rsidRDefault="00B33738" w:rsidP="00B33738">
      <w:pPr>
        <w:rPr>
          <w:lang w:val="nl-BE"/>
        </w:rPr>
      </w:pPr>
    </w:p>
    <w:p w14:paraId="73FB2BFA" w14:textId="77777777" w:rsidR="0074786D" w:rsidRPr="00594A65" w:rsidRDefault="00594A65" w:rsidP="00594A65">
      <w:pPr>
        <w:jc w:val="center"/>
        <w:rPr>
          <w:lang w:val="nl-BE"/>
        </w:rPr>
      </w:pPr>
      <w:r w:rsidRPr="00594A65">
        <w:rPr>
          <w:noProof/>
          <w:lang w:eastAsia="fr-BE"/>
        </w:rPr>
        <w:drawing>
          <wp:inline distT="0" distB="0" distL="0" distR="0" wp14:anchorId="0545DFEE" wp14:editId="64AC6D26">
            <wp:extent cx="5965371" cy="2887997"/>
            <wp:effectExtent l="19050" t="19050" r="16510" b="2667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71443" cy="2890937"/>
                    </a:xfrm>
                    <a:prstGeom prst="rect">
                      <a:avLst/>
                    </a:prstGeom>
                    <a:ln>
                      <a:solidFill>
                        <a:schemeClr val="tx1"/>
                      </a:solidFill>
                    </a:ln>
                  </pic:spPr>
                </pic:pic>
              </a:graphicData>
            </a:graphic>
          </wp:inline>
        </w:drawing>
      </w:r>
      <w:r w:rsidR="0074786D" w:rsidRPr="00594A65">
        <w:rPr>
          <w:lang w:val="nl-BE"/>
        </w:rPr>
        <w:br w:type="page"/>
      </w:r>
    </w:p>
    <w:p w14:paraId="05D30A7D" w14:textId="77777777" w:rsidR="004D73D4" w:rsidRPr="00594A65" w:rsidRDefault="00B33738" w:rsidP="00B33738">
      <w:pPr>
        <w:pStyle w:val="Titre1"/>
        <w:rPr>
          <w:lang w:val="nl-BE"/>
        </w:rPr>
      </w:pPr>
      <w:bookmarkStart w:id="31" w:name="_Toc37064268"/>
      <w:r w:rsidRPr="00594A65">
        <w:rPr>
          <w:lang w:val="nl-BE"/>
        </w:rPr>
        <w:lastRenderedPageBreak/>
        <w:t>Resultaat van een zoekopdracht</w:t>
      </w:r>
      <w:bookmarkEnd w:id="31"/>
    </w:p>
    <w:p w14:paraId="0C4609D9" w14:textId="77777777" w:rsidR="00FA7061" w:rsidRDefault="00CB6C7C" w:rsidP="00CB6C7C">
      <w:pPr>
        <w:rPr>
          <w:rFonts w:cstheme="minorHAnsi"/>
          <w:lang w:val="nl-BE" w:eastAsia="nl-NL"/>
        </w:rPr>
      </w:pPr>
      <w:r w:rsidRPr="00594A65">
        <w:rPr>
          <w:rFonts w:cstheme="minorHAnsi"/>
          <w:lang w:val="nl-BE" w:eastAsia="nl-NL"/>
        </w:rPr>
        <w:t xml:space="preserve">Als resultaat van de zoekactie zal </w:t>
      </w:r>
      <w:r w:rsidR="00FA7061" w:rsidRPr="00594A65">
        <w:rPr>
          <w:rFonts w:cstheme="minorHAnsi"/>
          <w:lang w:val="nl-BE" w:eastAsia="nl-NL"/>
        </w:rPr>
        <w:t xml:space="preserve">worden getoond </w:t>
      </w:r>
      <w:r w:rsidR="00FA7061">
        <w:rPr>
          <w:rFonts w:cstheme="minorHAnsi"/>
          <w:lang w:val="nl-BE" w:eastAsia="nl-NL"/>
        </w:rPr>
        <w:t xml:space="preserve">: </w:t>
      </w:r>
    </w:p>
    <w:p w14:paraId="75F4724A" w14:textId="74DC6979" w:rsidR="00FA7061" w:rsidRPr="00084421" w:rsidRDefault="002C2A7A" w:rsidP="00741C62">
      <w:pPr>
        <w:pStyle w:val="Paragraphedeliste"/>
        <w:numPr>
          <w:ilvl w:val="0"/>
          <w:numId w:val="33"/>
        </w:numPr>
        <w:rPr>
          <w:rFonts w:cstheme="minorHAnsi"/>
          <w:lang w:eastAsia="nl-NL"/>
        </w:rPr>
      </w:pPr>
      <w:r>
        <w:rPr>
          <w:rFonts w:cstheme="minorHAnsi"/>
          <w:sz w:val="22"/>
          <w:lang w:eastAsia="nl-NL"/>
        </w:rPr>
        <w:t>E</w:t>
      </w:r>
      <w:r w:rsidR="00CB6C7C" w:rsidRPr="00741C62">
        <w:rPr>
          <w:rFonts w:cstheme="minorHAnsi"/>
          <w:sz w:val="22"/>
          <w:lang w:eastAsia="nl-NL"/>
        </w:rPr>
        <w:t>en lijst van gevonden codenummers</w:t>
      </w:r>
      <w:r>
        <w:rPr>
          <w:rFonts w:cstheme="minorHAnsi"/>
          <w:sz w:val="22"/>
          <w:lang w:eastAsia="nl-NL"/>
        </w:rPr>
        <w:t>;</w:t>
      </w:r>
    </w:p>
    <w:p w14:paraId="3DD18462" w14:textId="6CCB5898" w:rsidR="00FA7061" w:rsidRPr="00084421" w:rsidRDefault="002C2A7A" w:rsidP="00741C62">
      <w:pPr>
        <w:pStyle w:val="Paragraphedeliste"/>
        <w:numPr>
          <w:ilvl w:val="0"/>
          <w:numId w:val="33"/>
        </w:numPr>
        <w:rPr>
          <w:rFonts w:cstheme="minorHAnsi"/>
          <w:lang w:eastAsia="nl-NL"/>
        </w:rPr>
      </w:pPr>
      <w:r>
        <w:rPr>
          <w:rFonts w:cstheme="minorHAnsi"/>
          <w:sz w:val="22"/>
          <w:lang w:eastAsia="nl-NL"/>
        </w:rPr>
        <w:t>I</w:t>
      </w:r>
      <w:r w:rsidR="00FA7061" w:rsidRPr="00741C62">
        <w:rPr>
          <w:rFonts w:cstheme="minorHAnsi"/>
          <w:sz w:val="22"/>
          <w:lang w:eastAsia="nl-NL"/>
        </w:rPr>
        <w:t>ndien geen codenummers aan de gestelde selectiecriteria voldoen krijgt u de boodschap: “nomenclatuurnummer niet gevonden”</w:t>
      </w:r>
      <w:r>
        <w:rPr>
          <w:rFonts w:cstheme="minorHAnsi"/>
          <w:sz w:val="22"/>
          <w:lang w:eastAsia="nl-NL"/>
        </w:rPr>
        <w:t>;</w:t>
      </w:r>
    </w:p>
    <w:p w14:paraId="29D0750D" w14:textId="53BF3AE5" w:rsidR="00CB6C7C" w:rsidRPr="00741C62" w:rsidRDefault="00594A65" w:rsidP="00741C62">
      <w:pPr>
        <w:pStyle w:val="Paragraphedeliste"/>
        <w:numPr>
          <w:ilvl w:val="0"/>
          <w:numId w:val="33"/>
        </w:numPr>
        <w:rPr>
          <w:rFonts w:cstheme="minorHAnsi"/>
          <w:lang w:eastAsia="nl-NL"/>
        </w:rPr>
      </w:pPr>
      <w:r w:rsidRPr="00741C62">
        <w:rPr>
          <w:rFonts w:cstheme="minorHAnsi"/>
          <w:sz w:val="22"/>
          <w:lang w:eastAsia="nl-NL"/>
        </w:rPr>
        <w:t xml:space="preserve"> </w:t>
      </w:r>
      <w:r w:rsidR="002C2A7A">
        <w:rPr>
          <w:rFonts w:cstheme="minorHAnsi"/>
          <w:sz w:val="22"/>
          <w:lang w:eastAsia="nl-NL"/>
        </w:rPr>
        <w:t>I</w:t>
      </w:r>
      <w:r w:rsidRPr="00741C62">
        <w:rPr>
          <w:rFonts w:cstheme="minorHAnsi"/>
          <w:sz w:val="22"/>
          <w:lang w:eastAsia="nl-NL"/>
        </w:rPr>
        <w:t>ndien slechts een</w:t>
      </w:r>
      <w:r w:rsidR="00CB6C7C" w:rsidRPr="00741C62">
        <w:rPr>
          <w:rFonts w:cstheme="minorHAnsi"/>
          <w:sz w:val="22"/>
          <w:lang w:eastAsia="nl-NL"/>
        </w:rPr>
        <w:t xml:space="preserve"> codenummer aan de gestelde selectiecriteria voldoet</w:t>
      </w:r>
      <w:r w:rsidR="00FA7061" w:rsidRPr="00741C62">
        <w:rPr>
          <w:rFonts w:cstheme="minorHAnsi"/>
          <w:sz w:val="22"/>
          <w:lang w:eastAsia="nl-NL"/>
        </w:rPr>
        <w:t>, wordt u verlinkt ernaartoe</w:t>
      </w:r>
      <w:r w:rsidR="00CB6C7C" w:rsidRPr="00741C62">
        <w:rPr>
          <w:rFonts w:cstheme="minorHAnsi"/>
          <w:sz w:val="22"/>
          <w:lang w:eastAsia="nl-NL"/>
        </w:rPr>
        <w:t xml:space="preserve">. </w:t>
      </w:r>
      <w:bookmarkStart w:id="32" w:name="_GoBack"/>
      <w:bookmarkEnd w:id="32"/>
    </w:p>
    <w:p w14:paraId="3D273835" w14:textId="77777777" w:rsidR="00CB6C7C" w:rsidRPr="00594A65" w:rsidRDefault="00CB6C7C" w:rsidP="00CB6C7C">
      <w:pPr>
        <w:rPr>
          <w:lang w:val="nl-BE"/>
        </w:rPr>
      </w:pPr>
    </w:p>
    <w:p w14:paraId="24A423D8" w14:textId="77777777" w:rsidR="00CB6C7C" w:rsidRPr="00594A65" w:rsidRDefault="00CB6C7C" w:rsidP="00CB6C7C">
      <w:pPr>
        <w:spacing w:before="120"/>
        <w:rPr>
          <w:rFonts w:cstheme="minorHAnsi"/>
          <w:b/>
          <w:color w:val="000000"/>
          <w:szCs w:val="24"/>
          <w:lang w:val="nl-BE" w:eastAsia="nl-NL"/>
        </w:rPr>
      </w:pPr>
      <w:r w:rsidRPr="00594A65">
        <w:rPr>
          <w:rFonts w:cstheme="minorHAnsi"/>
          <w:b/>
          <w:color w:val="000000"/>
          <w:szCs w:val="24"/>
          <w:lang w:val="nl-BE" w:eastAsia="nl-NL"/>
        </w:rPr>
        <w:t>Betekenis van de kleuren van de codenummers opgenomen in de lijst:</w:t>
      </w:r>
    </w:p>
    <w:p w14:paraId="47FFE019" w14:textId="77777777" w:rsidR="00CB6C7C" w:rsidRPr="00594A65" w:rsidRDefault="00CB6C7C" w:rsidP="00CB6C7C">
      <w:pPr>
        <w:numPr>
          <w:ilvl w:val="0"/>
          <w:numId w:val="29"/>
        </w:numPr>
        <w:jc w:val="left"/>
        <w:rPr>
          <w:rFonts w:cstheme="minorHAnsi"/>
          <w:b/>
          <w:color w:val="000000"/>
          <w:szCs w:val="24"/>
          <w:lang w:val="nl-BE" w:eastAsia="nl-NL"/>
        </w:rPr>
      </w:pPr>
      <w:r w:rsidRPr="00594A65">
        <w:rPr>
          <w:rFonts w:cstheme="minorHAnsi"/>
          <w:color w:val="000000"/>
          <w:szCs w:val="24"/>
          <w:lang w:val="nl-BE" w:eastAsia="nl-NL"/>
        </w:rPr>
        <w:t>zwarte nummers = actieve nummers</w:t>
      </w:r>
    </w:p>
    <w:p w14:paraId="3E44F5A0" w14:textId="77777777" w:rsidR="00CB6C7C" w:rsidRPr="00594A65" w:rsidRDefault="00CB6C7C" w:rsidP="00CB6C7C">
      <w:pPr>
        <w:numPr>
          <w:ilvl w:val="0"/>
          <w:numId w:val="29"/>
        </w:numPr>
        <w:jc w:val="left"/>
        <w:rPr>
          <w:rFonts w:cstheme="minorHAnsi"/>
          <w:b/>
          <w:color w:val="000000"/>
          <w:szCs w:val="24"/>
          <w:lang w:val="nl-BE" w:eastAsia="nl-NL"/>
        </w:rPr>
      </w:pPr>
      <w:r w:rsidRPr="00594A65">
        <w:rPr>
          <w:rFonts w:cstheme="minorHAnsi"/>
          <w:color w:val="FF0000"/>
          <w:szCs w:val="24"/>
          <w:lang w:val="nl-BE" w:eastAsia="nl-NL"/>
        </w:rPr>
        <w:t xml:space="preserve">rode nummers </w:t>
      </w:r>
      <w:r w:rsidRPr="00594A65">
        <w:rPr>
          <w:rFonts w:cstheme="minorHAnsi"/>
          <w:color w:val="000000"/>
          <w:szCs w:val="24"/>
          <w:lang w:val="nl-BE" w:eastAsia="nl-NL"/>
        </w:rPr>
        <w:t>= geschrapte nummers</w:t>
      </w:r>
    </w:p>
    <w:p w14:paraId="768FCD18" w14:textId="77777777" w:rsidR="00CB6C7C" w:rsidRPr="00594A65" w:rsidRDefault="00CB6C7C" w:rsidP="00CB6C7C">
      <w:pPr>
        <w:numPr>
          <w:ilvl w:val="0"/>
          <w:numId w:val="29"/>
        </w:numPr>
        <w:jc w:val="left"/>
        <w:rPr>
          <w:rFonts w:cstheme="minorHAnsi"/>
          <w:color w:val="000000"/>
          <w:szCs w:val="24"/>
          <w:lang w:val="nl-BE" w:eastAsia="nl-NL"/>
        </w:rPr>
      </w:pPr>
      <w:r w:rsidRPr="00594A65">
        <w:rPr>
          <w:rFonts w:cstheme="minorHAnsi"/>
          <w:color w:val="00B050"/>
          <w:szCs w:val="24"/>
          <w:lang w:val="nl-BE" w:eastAsia="nl-NL"/>
        </w:rPr>
        <w:t xml:space="preserve">groene nummers </w:t>
      </w:r>
      <w:r w:rsidRPr="00594A65">
        <w:rPr>
          <w:rFonts w:cstheme="minorHAnsi"/>
          <w:color w:val="000000"/>
          <w:szCs w:val="24"/>
          <w:lang w:val="nl-BE" w:eastAsia="nl-NL"/>
        </w:rPr>
        <w:t>= recent ingebrachte nummers in de database</w:t>
      </w:r>
    </w:p>
    <w:p w14:paraId="05BC06FC" w14:textId="5B91ADC3" w:rsidR="00CB6C7C" w:rsidRPr="00594A65" w:rsidRDefault="00CB6C7C" w:rsidP="00775C48">
      <w:pPr>
        <w:numPr>
          <w:ilvl w:val="0"/>
          <w:numId w:val="29"/>
        </w:numPr>
        <w:spacing w:after="120"/>
        <w:jc w:val="left"/>
        <w:rPr>
          <w:rFonts w:cstheme="minorHAnsi"/>
          <w:color w:val="000000"/>
          <w:lang w:val="nl-BE" w:eastAsia="nl-NL"/>
        </w:rPr>
      </w:pPr>
      <w:r w:rsidRPr="00594A65">
        <w:rPr>
          <w:rFonts w:cstheme="minorHAnsi"/>
          <w:color w:val="000000"/>
          <w:szCs w:val="24"/>
          <w:shd w:val="clear" w:color="auto" w:fill="FFC000"/>
          <w:lang w:val="nl-BE" w:eastAsia="nl-NL"/>
        </w:rPr>
        <w:t>nummers met oranje achtergrond</w:t>
      </w:r>
      <w:r w:rsidRPr="00594A65">
        <w:rPr>
          <w:rFonts w:cstheme="minorHAnsi"/>
          <w:color w:val="000000"/>
          <w:szCs w:val="24"/>
          <w:lang w:val="nl-BE" w:eastAsia="nl-NL"/>
        </w:rPr>
        <w:t xml:space="preserve"> = </w:t>
      </w:r>
      <w:r w:rsidR="00775C48" w:rsidRPr="00775C48">
        <w:rPr>
          <w:rFonts w:cstheme="minorHAnsi"/>
          <w:color w:val="000000"/>
          <w:szCs w:val="24"/>
          <w:lang w:val="nl-BE" w:eastAsia="nl-NL"/>
        </w:rPr>
        <w:t>codenummers uit de pseudonomenclatuur</w:t>
      </w:r>
      <w:r w:rsidR="00EE4DE3">
        <w:rPr>
          <w:rFonts w:cstheme="minorHAnsi"/>
          <w:color w:val="000000"/>
          <w:szCs w:val="24"/>
          <w:lang w:val="nl-BE" w:eastAsia="nl-NL"/>
        </w:rPr>
        <w:t>, die geen deel maken uit de nomenklatuur van zorgverstrekkingen, door koninglijke besluiten gepubliceerd</w:t>
      </w:r>
      <w:r w:rsidRPr="00594A65">
        <w:rPr>
          <w:rFonts w:cstheme="minorHAnsi"/>
          <w:color w:val="000000"/>
          <w:lang w:val="nl-BE" w:eastAsia="nl-NL"/>
        </w:rPr>
        <w:t xml:space="preserve">. </w:t>
      </w:r>
    </w:p>
    <w:p w14:paraId="1964AF5E" w14:textId="77777777" w:rsidR="00CB6C7C" w:rsidRPr="00594A65" w:rsidRDefault="00CB6C7C" w:rsidP="00CB6C7C">
      <w:pPr>
        <w:rPr>
          <w:rFonts w:cstheme="minorHAnsi"/>
          <w:lang w:val="nl-BE" w:eastAsia="nl-NL"/>
        </w:rPr>
      </w:pPr>
      <w:r w:rsidRPr="00594A65">
        <w:rPr>
          <w:rFonts w:cstheme="minorHAnsi"/>
          <w:lang w:val="nl-BE" w:eastAsia="nl-NL"/>
        </w:rPr>
        <w:t>Als u op een nummer klikt, toont het programma u de omschrijving.</w:t>
      </w:r>
    </w:p>
    <w:p w14:paraId="46A85701" w14:textId="77777777" w:rsidR="00CB6C7C" w:rsidRPr="00594A65" w:rsidRDefault="00CB6C7C" w:rsidP="00CB6C7C">
      <w:pPr>
        <w:rPr>
          <w:lang w:val="nl-BE"/>
        </w:rPr>
      </w:pPr>
    </w:p>
    <w:p w14:paraId="431EA17F" w14:textId="77777777" w:rsidR="00CB6C7C" w:rsidRPr="00594A65" w:rsidRDefault="00594A65" w:rsidP="00CB6C7C">
      <w:pPr>
        <w:rPr>
          <w:lang w:val="nl-BE"/>
        </w:rPr>
      </w:pPr>
      <w:r w:rsidRPr="00594A65">
        <w:rPr>
          <w:noProof/>
          <w:lang w:eastAsia="fr-BE"/>
        </w:rPr>
        <w:drawing>
          <wp:inline distT="0" distB="0" distL="0" distR="0" wp14:anchorId="45E433C7" wp14:editId="5EA3457D">
            <wp:extent cx="6400800" cy="3071495"/>
            <wp:effectExtent l="19050" t="19050" r="19050" b="1460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00800" cy="3071495"/>
                    </a:xfrm>
                    <a:prstGeom prst="rect">
                      <a:avLst/>
                    </a:prstGeom>
                    <a:ln>
                      <a:solidFill>
                        <a:schemeClr val="tx1"/>
                      </a:solidFill>
                    </a:ln>
                  </pic:spPr>
                </pic:pic>
              </a:graphicData>
            </a:graphic>
          </wp:inline>
        </w:drawing>
      </w:r>
    </w:p>
    <w:p w14:paraId="092660B4" w14:textId="77777777" w:rsidR="00CB6C7C" w:rsidRPr="00594A65" w:rsidRDefault="00CB6C7C" w:rsidP="00CB6C7C">
      <w:pPr>
        <w:rPr>
          <w:rFonts w:cstheme="minorHAnsi"/>
          <w:lang w:val="nl-BE" w:eastAsia="nl-NL"/>
        </w:rPr>
      </w:pPr>
      <w:r w:rsidRPr="00594A65">
        <w:rPr>
          <w:rFonts w:cstheme="minorHAnsi"/>
          <w:lang w:val="nl-BE" w:eastAsia="nl-NL"/>
        </w:rPr>
        <w:t>Vanuit het resultaat van een zoekopdracht kan u:</w:t>
      </w:r>
    </w:p>
    <w:p w14:paraId="20588B85" w14:textId="33312E02" w:rsidR="00CB6C7C" w:rsidRPr="00594A65" w:rsidRDefault="002C2A7A" w:rsidP="00CB6C7C">
      <w:pPr>
        <w:numPr>
          <w:ilvl w:val="0"/>
          <w:numId w:val="3"/>
        </w:numPr>
        <w:ind w:left="714" w:hanging="357"/>
        <w:jc w:val="left"/>
        <w:rPr>
          <w:rFonts w:cstheme="minorHAnsi"/>
          <w:color w:val="000000"/>
          <w:szCs w:val="24"/>
          <w:lang w:val="nl-BE" w:eastAsia="nl-NL"/>
        </w:rPr>
      </w:pPr>
      <w:r>
        <w:rPr>
          <w:rFonts w:cstheme="minorHAnsi"/>
          <w:color w:val="000000"/>
          <w:szCs w:val="24"/>
          <w:lang w:val="nl-BE" w:eastAsia="nl-NL"/>
        </w:rPr>
        <w:t>E</w:t>
      </w:r>
      <w:r w:rsidR="00CB6C7C" w:rsidRPr="00594A65">
        <w:rPr>
          <w:rFonts w:cstheme="minorHAnsi"/>
          <w:color w:val="000000"/>
          <w:szCs w:val="24"/>
          <w:lang w:val="nl-BE" w:eastAsia="nl-NL"/>
        </w:rPr>
        <w:t xml:space="preserve">en lijst met de omschrijving van de gevonden codenummers afdrukken </w:t>
      </w:r>
      <w:r w:rsidR="00CB6C7C" w:rsidRPr="00594A65">
        <w:rPr>
          <w:rFonts w:cstheme="minorHAnsi"/>
          <w:noProof/>
          <w:color w:val="000000"/>
          <w:szCs w:val="24"/>
          <w:lang w:eastAsia="fr-BE"/>
        </w:rPr>
        <w:drawing>
          <wp:inline distT="0" distB="0" distL="0" distR="0" wp14:anchorId="38ADB157" wp14:editId="7A7923C7">
            <wp:extent cx="197485" cy="210185"/>
            <wp:effectExtent l="0" t="0" r="0" b="0"/>
            <wp:docPr id="12" name="Afbeelding 20" descr="imprim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Print2" descr="imprim_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7485" cy="210185"/>
                    </a:xfrm>
                    <a:prstGeom prst="rect">
                      <a:avLst/>
                    </a:prstGeom>
                    <a:noFill/>
                    <a:ln>
                      <a:noFill/>
                    </a:ln>
                  </pic:spPr>
                </pic:pic>
              </a:graphicData>
            </a:graphic>
          </wp:inline>
        </w:drawing>
      </w:r>
      <w:r w:rsidR="00CB6C7C" w:rsidRPr="00594A65">
        <w:rPr>
          <w:rFonts w:cstheme="minorHAnsi"/>
          <w:color w:val="000000"/>
          <w:szCs w:val="24"/>
          <w:lang w:val="nl-BE" w:eastAsia="nl-NL"/>
        </w:rPr>
        <w:t>;</w:t>
      </w:r>
    </w:p>
    <w:p w14:paraId="7FED34A5" w14:textId="77777777" w:rsidR="00CB6C7C" w:rsidRPr="00594A65" w:rsidRDefault="00CB6C7C" w:rsidP="00CB6C7C">
      <w:pPr>
        <w:numPr>
          <w:ilvl w:val="0"/>
          <w:numId w:val="3"/>
        </w:numPr>
        <w:ind w:left="714" w:hanging="357"/>
        <w:jc w:val="left"/>
        <w:rPr>
          <w:rFonts w:cstheme="minorHAnsi"/>
          <w:color w:val="000000"/>
          <w:szCs w:val="24"/>
          <w:lang w:val="nl-BE" w:eastAsia="nl-NL"/>
        </w:rPr>
      </w:pPr>
      <w:r w:rsidRPr="00594A65">
        <w:rPr>
          <w:rFonts w:cstheme="minorHAnsi"/>
          <w:color w:val="000000"/>
          <w:szCs w:val="24"/>
          <w:lang w:val="nl-BE" w:eastAsia="nl-NL"/>
        </w:rPr>
        <w:t xml:space="preserve">Xml bestanden </w:t>
      </w:r>
      <w:r w:rsidRPr="00594A65">
        <w:rPr>
          <w:rFonts w:cstheme="minorHAnsi"/>
          <w:noProof/>
          <w:color w:val="000000"/>
          <w:szCs w:val="24"/>
          <w:lang w:eastAsia="fr-BE"/>
        </w:rPr>
        <w:drawing>
          <wp:inline distT="0" distB="0" distL="0" distR="0" wp14:anchorId="145E8CF2" wp14:editId="0A51D8F0">
            <wp:extent cx="172720" cy="210185"/>
            <wp:effectExtent l="0" t="0" r="0" b="0"/>
            <wp:docPr id="38" name="Afbeelding 19" descr="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xm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2720" cy="210185"/>
                    </a:xfrm>
                    <a:prstGeom prst="rect">
                      <a:avLst/>
                    </a:prstGeom>
                    <a:noFill/>
                    <a:ln>
                      <a:noFill/>
                    </a:ln>
                  </pic:spPr>
                </pic:pic>
              </a:graphicData>
            </a:graphic>
          </wp:inline>
        </w:drawing>
      </w:r>
      <w:r w:rsidRPr="00594A65">
        <w:rPr>
          <w:rFonts w:cstheme="minorHAnsi"/>
          <w:color w:val="000000"/>
          <w:szCs w:val="24"/>
          <w:lang w:val="nl-BE" w:eastAsia="nl-NL"/>
        </w:rPr>
        <w:t xml:space="preserve"> openen of opslaan op de eigen harde schijf (Xml detail en/of Xml tarieven);</w:t>
      </w:r>
    </w:p>
    <w:p w14:paraId="4A099B25" w14:textId="312F4E2A" w:rsidR="00CB6C7C" w:rsidRPr="00594A65" w:rsidRDefault="002C2A7A" w:rsidP="00CB6C7C">
      <w:pPr>
        <w:numPr>
          <w:ilvl w:val="0"/>
          <w:numId w:val="3"/>
        </w:numPr>
        <w:ind w:left="714" w:hanging="357"/>
        <w:jc w:val="left"/>
        <w:rPr>
          <w:rFonts w:cstheme="minorHAnsi"/>
          <w:lang w:val="nl-BE" w:eastAsia="nl-NL"/>
        </w:rPr>
      </w:pPr>
      <w:r w:rsidRPr="00594A65">
        <w:rPr>
          <w:rFonts w:cstheme="minorHAnsi"/>
          <w:lang w:val="nl-BE" w:eastAsia="nl-NL"/>
        </w:rPr>
        <w:t>D</w:t>
      </w:r>
      <w:r w:rsidR="00CB6C7C" w:rsidRPr="00594A65">
        <w:rPr>
          <w:rFonts w:cstheme="minorHAnsi"/>
          <w:lang w:val="nl-BE" w:eastAsia="nl-NL"/>
        </w:rPr>
        <w:t>e detailgegevens weergeven per codenummer (via “</w:t>
      </w:r>
      <w:r w:rsidR="00CB6C7C" w:rsidRPr="00594A65">
        <w:rPr>
          <w:rFonts w:cstheme="minorHAnsi"/>
          <w:i/>
          <w:lang w:val="nl-BE" w:eastAsia="nl-NL"/>
        </w:rPr>
        <w:t>Detail weergeven</w:t>
      </w:r>
      <w:r w:rsidR="00CB6C7C" w:rsidRPr="00594A65">
        <w:rPr>
          <w:rFonts w:cstheme="minorHAnsi"/>
          <w:lang w:val="nl-BE" w:eastAsia="nl-NL"/>
        </w:rPr>
        <w:t>”).</w:t>
      </w:r>
    </w:p>
    <w:p w14:paraId="6D91C85C" w14:textId="77777777" w:rsidR="00CB6C7C" w:rsidRPr="00594A65" w:rsidRDefault="00CB6C7C" w:rsidP="00CB6C7C">
      <w:pPr>
        <w:rPr>
          <w:lang w:val="nl-BE" w:eastAsia="nl-NL"/>
        </w:rPr>
      </w:pPr>
      <w:r w:rsidRPr="00594A65">
        <w:rPr>
          <w:lang w:val="nl-BE" w:eastAsia="nl-NL"/>
        </w:rPr>
        <w:br w:type="page"/>
      </w:r>
    </w:p>
    <w:p w14:paraId="0CC05D2C" w14:textId="77777777" w:rsidR="00CB6C7C" w:rsidRPr="00594A65" w:rsidRDefault="00CB6C7C" w:rsidP="00CB6C7C">
      <w:pPr>
        <w:pStyle w:val="Titre2"/>
        <w:rPr>
          <w:lang w:val="nl-BE"/>
        </w:rPr>
      </w:pPr>
      <w:bookmarkStart w:id="33" w:name="_Toc37064269"/>
      <w:r w:rsidRPr="00594A65">
        <w:rPr>
          <w:lang w:val="nl-BE"/>
        </w:rPr>
        <w:lastRenderedPageBreak/>
        <w:t>Afdrukken van de codenummers + omschrijvingen</w:t>
      </w:r>
      <w:bookmarkEnd w:id="33"/>
    </w:p>
    <w:p w14:paraId="4AC31C41" w14:textId="77777777" w:rsidR="00CB6C7C" w:rsidRPr="00594A65" w:rsidRDefault="00CB6C7C" w:rsidP="00CB6C7C">
      <w:pPr>
        <w:rPr>
          <w:rFonts w:cstheme="minorHAnsi"/>
          <w:lang w:val="nl-BE"/>
        </w:rPr>
      </w:pPr>
      <w:r w:rsidRPr="00594A65">
        <w:rPr>
          <w:rFonts w:cstheme="minorHAnsi"/>
          <w:lang w:val="nl-BE"/>
        </w:rPr>
        <w:t xml:space="preserve">U klikt op afdrukken </w:t>
      </w:r>
      <w:r w:rsidRPr="00594A65">
        <w:rPr>
          <w:rFonts w:cstheme="minorHAnsi"/>
          <w:noProof/>
          <w:lang w:eastAsia="fr-BE"/>
        </w:rPr>
        <w:drawing>
          <wp:inline distT="0" distB="0" distL="0" distR="0" wp14:anchorId="00FC2B6F" wp14:editId="651AF64C">
            <wp:extent cx="197485" cy="210185"/>
            <wp:effectExtent l="0" t="0" r="0" b="0"/>
            <wp:docPr id="39" name="Afbeelding 28" descr="imprim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Print2" descr="imprim_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7485" cy="210185"/>
                    </a:xfrm>
                    <a:prstGeom prst="rect">
                      <a:avLst/>
                    </a:prstGeom>
                    <a:noFill/>
                    <a:ln>
                      <a:noFill/>
                    </a:ln>
                  </pic:spPr>
                </pic:pic>
              </a:graphicData>
            </a:graphic>
          </wp:inline>
        </w:drawing>
      </w:r>
      <w:r w:rsidRPr="00594A65">
        <w:rPr>
          <w:rFonts w:cstheme="minorHAnsi"/>
          <w:lang w:val="nl-BE"/>
        </w:rPr>
        <w:t xml:space="preserve"> </w:t>
      </w:r>
    </w:p>
    <w:p w14:paraId="3A1FB717" w14:textId="77777777" w:rsidR="00CB6C7C" w:rsidRPr="00594A65" w:rsidRDefault="00CB6C7C">
      <w:pPr>
        <w:jc w:val="left"/>
        <w:rPr>
          <w:lang w:val="nl-BE"/>
        </w:rPr>
      </w:pPr>
    </w:p>
    <w:p w14:paraId="6DBFC026" w14:textId="77777777" w:rsidR="00CB6C7C" w:rsidRPr="00594A65" w:rsidRDefault="00FF2893">
      <w:pPr>
        <w:jc w:val="left"/>
        <w:rPr>
          <w:lang w:val="nl-BE"/>
        </w:rPr>
      </w:pPr>
      <w:r>
        <w:rPr>
          <w:noProof/>
          <w:lang w:eastAsia="fr-BE"/>
        </w:rPr>
        <w:drawing>
          <wp:inline distT="0" distB="0" distL="0" distR="0" wp14:anchorId="5667AB8F" wp14:editId="622D6C1B">
            <wp:extent cx="6391910" cy="2011680"/>
            <wp:effectExtent l="19050" t="19050" r="27940" b="2667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91910" cy="2011680"/>
                    </a:xfrm>
                    <a:prstGeom prst="rect">
                      <a:avLst/>
                    </a:prstGeom>
                    <a:noFill/>
                    <a:ln>
                      <a:solidFill>
                        <a:schemeClr val="tx1"/>
                      </a:solidFill>
                    </a:ln>
                  </pic:spPr>
                </pic:pic>
              </a:graphicData>
            </a:graphic>
          </wp:inline>
        </w:drawing>
      </w:r>
    </w:p>
    <w:p w14:paraId="703B66FD" w14:textId="77777777" w:rsidR="00CB6C7C" w:rsidRPr="00594A65" w:rsidRDefault="00CB6C7C">
      <w:pPr>
        <w:jc w:val="left"/>
        <w:rPr>
          <w:lang w:val="nl-BE"/>
        </w:rPr>
      </w:pPr>
    </w:p>
    <w:p w14:paraId="31EAFB69" w14:textId="77777777" w:rsidR="00CB6C7C" w:rsidRPr="00594A65" w:rsidRDefault="00CB6C7C" w:rsidP="00CB6C7C">
      <w:pPr>
        <w:rPr>
          <w:rFonts w:cstheme="minorHAnsi"/>
          <w:lang w:val="nl-BE"/>
        </w:rPr>
      </w:pPr>
      <w:r w:rsidRPr="00594A65">
        <w:rPr>
          <w:rFonts w:cstheme="minorHAnsi"/>
          <w:lang w:val="nl-BE"/>
        </w:rPr>
        <w:t>Volgend scherm wordt weergegeven:</w:t>
      </w:r>
    </w:p>
    <w:p w14:paraId="1EBBBC98" w14:textId="77777777" w:rsidR="00CB6C7C" w:rsidRPr="00594A65" w:rsidRDefault="00CB6C7C">
      <w:pPr>
        <w:jc w:val="left"/>
        <w:rPr>
          <w:lang w:val="nl-BE"/>
        </w:rPr>
      </w:pPr>
    </w:p>
    <w:p w14:paraId="233ED7B5" w14:textId="77777777" w:rsidR="00CB6C7C" w:rsidRPr="00594A65" w:rsidRDefault="00FF2893">
      <w:pPr>
        <w:jc w:val="left"/>
        <w:rPr>
          <w:lang w:val="nl-BE"/>
        </w:rPr>
      </w:pPr>
      <w:r w:rsidRPr="00FF2893">
        <w:rPr>
          <w:noProof/>
          <w:lang w:eastAsia="fr-BE"/>
        </w:rPr>
        <w:drawing>
          <wp:inline distT="0" distB="0" distL="0" distR="0" wp14:anchorId="03993BE0" wp14:editId="289AC1B7">
            <wp:extent cx="6400800" cy="3086735"/>
            <wp:effectExtent l="19050" t="19050" r="19050" b="18415"/>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00800" cy="3086735"/>
                    </a:xfrm>
                    <a:prstGeom prst="rect">
                      <a:avLst/>
                    </a:prstGeom>
                    <a:ln>
                      <a:solidFill>
                        <a:schemeClr val="tx1"/>
                      </a:solidFill>
                    </a:ln>
                  </pic:spPr>
                </pic:pic>
              </a:graphicData>
            </a:graphic>
          </wp:inline>
        </w:drawing>
      </w:r>
    </w:p>
    <w:p w14:paraId="3CE5EEFB" w14:textId="77777777" w:rsidR="00FF2893" w:rsidRDefault="00CB6C7C" w:rsidP="00CB6C7C">
      <w:pPr>
        <w:jc w:val="left"/>
        <w:rPr>
          <w:lang w:val="nl-BE"/>
        </w:rPr>
      </w:pPr>
      <w:r w:rsidRPr="00594A65">
        <w:rPr>
          <w:lang w:val="nl-BE"/>
        </w:rPr>
        <w:t>U kunt dit scherm afdrukken, voorbeeld v</w:t>
      </w:r>
      <w:r w:rsidR="00FF2893">
        <w:rPr>
          <w:lang w:val="nl-BE"/>
        </w:rPr>
        <w:t>ia ‘rechts klikken’ met de muis of via de sneltoets “Ctrl+P”.</w:t>
      </w:r>
    </w:p>
    <w:p w14:paraId="5C0DDDD0" w14:textId="77777777" w:rsidR="00FF2893" w:rsidRDefault="00FF2893">
      <w:pPr>
        <w:jc w:val="left"/>
        <w:rPr>
          <w:lang w:val="nl-BE"/>
        </w:rPr>
      </w:pPr>
      <w:r>
        <w:rPr>
          <w:lang w:val="nl-BE"/>
        </w:rPr>
        <w:br w:type="page"/>
      </w:r>
    </w:p>
    <w:p w14:paraId="1B034B1B" w14:textId="77777777" w:rsidR="00CB6C7C" w:rsidRPr="00594A65" w:rsidRDefault="00CB6C7C" w:rsidP="00CB6C7C">
      <w:pPr>
        <w:pStyle w:val="Titre2"/>
        <w:rPr>
          <w:lang w:val="nl-BE"/>
        </w:rPr>
      </w:pPr>
      <w:bookmarkStart w:id="34" w:name="_Toc37064270"/>
      <w:r w:rsidRPr="00594A65">
        <w:rPr>
          <w:lang w:val="nl-BE"/>
        </w:rPr>
        <w:lastRenderedPageBreak/>
        <w:t>XML bestanden</w:t>
      </w:r>
      <w:bookmarkEnd w:id="34"/>
    </w:p>
    <w:p w14:paraId="68651CC7" w14:textId="77777777" w:rsidR="00CB6C7C" w:rsidRPr="00594A65" w:rsidRDefault="00CB6C7C" w:rsidP="00CB6C7C">
      <w:pPr>
        <w:pStyle w:val="Titre3"/>
        <w:rPr>
          <w:lang w:val="nl-BE"/>
        </w:rPr>
      </w:pPr>
      <w:bookmarkStart w:id="35" w:name="_Toc37064271"/>
      <w:r w:rsidRPr="00594A65">
        <w:rPr>
          <w:lang w:val="nl-BE"/>
        </w:rPr>
        <w:t>Xml Detail</w:t>
      </w:r>
      <w:bookmarkEnd w:id="35"/>
    </w:p>
    <w:p w14:paraId="0A0DF38F" w14:textId="77777777" w:rsidR="00CB6C7C" w:rsidRPr="00594A65" w:rsidRDefault="00FF2893">
      <w:pPr>
        <w:jc w:val="left"/>
        <w:rPr>
          <w:lang w:val="nl-BE"/>
        </w:rPr>
      </w:pPr>
      <w:r>
        <w:rPr>
          <w:noProof/>
          <w:lang w:eastAsia="fr-BE"/>
        </w:rPr>
        <w:drawing>
          <wp:inline distT="0" distB="0" distL="0" distR="0" wp14:anchorId="54064BF1" wp14:editId="109C3AD0">
            <wp:extent cx="6400800" cy="3108960"/>
            <wp:effectExtent l="19050" t="19050" r="19050" b="1524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3108960"/>
                    </a:xfrm>
                    <a:prstGeom prst="rect">
                      <a:avLst/>
                    </a:prstGeom>
                    <a:noFill/>
                    <a:ln>
                      <a:solidFill>
                        <a:schemeClr val="tx1"/>
                      </a:solidFill>
                    </a:ln>
                  </pic:spPr>
                </pic:pic>
              </a:graphicData>
            </a:graphic>
          </wp:inline>
        </w:drawing>
      </w:r>
    </w:p>
    <w:p w14:paraId="544572B0" w14:textId="77777777" w:rsidR="00CB6C7C" w:rsidRPr="00594A65" w:rsidRDefault="00CB6C7C">
      <w:pPr>
        <w:jc w:val="left"/>
        <w:rPr>
          <w:lang w:val="nl-BE"/>
        </w:rPr>
      </w:pPr>
    </w:p>
    <w:p w14:paraId="074DBD8E" w14:textId="77777777" w:rsidR="00CB6C7C" w:rsidRPr="00594A65" w:rsidRDefault="00CB6C7C" w:rsidP="00CB6C7C">
      <w:pPr>
        <w:rPr>
          <w:lang w:val="nl-BE"/>
        </w:rPr>
      </w:pPr>
      <w:r w:rsidRPr="00594A65">
        <w:rPr>
          <w:lang w:val="nl-BE"/>
        </w:rPr>
        <w:t>Resultaat van het openen van het bestand “XML Detail”:</w:t>
      </w:r>
    </w:p>
    <w:p w14:paraId="4C6DAE7A" w14:textId="77777777" w:rsidR="00CB6C7C" w:rsidRPr="00594A65" w:rsidRDefault="00CB6C7C">
      <w:pPr>
        <w:jc w:val="left"/>
        <w:rPr>
          <w:lang w:val="nl-BE"/>
        </w:rPr>
      </w:pPr>
    </w:p>
    <w:p w14:paraId="26CB5983" w14:textId="77777777" w:rsidR="00CB6C7C" w:rsidRPr="00594A65" w:rsidRDefault="00CB6C7C">
      <w:pPr>
        <w:jc w:val="left"/>
        <w:rPr>
          <w:lang w:val="nl-BE"/>
        </w:rPr>
      </w:pPr>
      <w:r w:rsidRPr="00594A65">
        <w:rPr>
          <w:noProof/>
          <w:bdr w:val="single" w:sz="4" w:space="0" w:color="auto"/>
          <w:lang w:eastAsia="fr-BE"/>
        </w:rPr>
        <w:drawing>
          <wp:inline distT="0" distB="0" distL="0" distR="0" wp14:anchorId="5489045E" wp14:editId="27797CF1">
            <wp:extent cx="5296205" cy="2268000"/>
            <wp:effectExtent l="0" t="0" r="0" b="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a:extLst>
                        <a:ext uri="{28A0092B-C50C-407E-A947-70E740481C1C}">
                          <a14:useLocalDpi xmlns:a14="http://schemas.microsoft.com/office/drawing/2010/main" val="0"/>
                        </a:ext>
                      </a:extLst>
                    </a:blip>
                    <a:srcRect t="-7" b="-1894"/>
                    <a:stretch/>
                  </pic:blipFill>
                  <pic:spPr bwMode="auto">
                    <a:xfrm>
                      <a:off x="0" y="0"/>
                      <a:ext cx="6503521" cy="2785010"/>
                    </a:xfrm>
                    <a:prstGeom prst="rect">
                      <a:avLst/>
                    </a:prstGeom>
                    <a:noFill/>
                    <a:ln>
                      <a:noFill/>
                    </a:ln>
                    <a:extLst>
                      <a:ext uri="{53640926-AAD7-44D8-BBD7-CCE9431645EC}">
                        <a14:shadowObscured xmlns:a14="http://schemas.microsoft.com/office/drawing/2010/main"/>
                      </a:ext>
                    </a:extLst>
                  </pic:spPr>
                </pic:pic>
              </a:graphicData>
            </a:graphic>
          </wp:inline>
        </w:drawing>
      </w:r>
    </w:p>
    <w:p w14:paraId="6235AC3D" w14:textId="77777777" w:rsidR="00FF2893" w:rsidRDefault="00FF2893" w:rsidP="00CB6C7C">
      <w:pPr>
        <w:rPr>
          <w:lang w:val="nl-BE"/>
        </w:rPr>
      </w:pPr>
    </w:p>
    <w:p w14:paraId="401D7C19" w14:textId="77777777" w:rsidR="00363C8F" w:rsidRPr="00594A65" w:rsidRDefault="00CB6C7C" w:rsidP="00CB6C7C">
      <w:pPr>
        <w:rPr>
          <w:lang w:val="nl-BE"/>
        </w:rPr>
      </w:pPr>
      <w:r w:rsidRPr="00594A65">
        <w:rPr>
          <w:lang w:val="nl-BE"/>
        </w:rPr>
        <w:t>Beter is echter : “save as” of “opslaan als”. Dan bekomt u namelijk een bestand dat n</w:t>
      </w:r>
      <w:r w:rsidR="00FF2893">
        <w:rPr>
          <w:lang w:val="nl-BE"/>
        </w:rPr>
        <w:t>adien vlot in MS E</w:t>
      </w:r>
      <w:r w:rsidRPr="00594A65">
        <w:rPr>
          <w:lang w:val="nl-BE"/>
        </w:rPr>
        <w:t xml:space="preserve">xcel kan worden geopend. We slaan bijvoorbeeld hier dit bestand op als </w:t>
      </w:r>
      <w:r w:rsidR="00FF2893">
        <w:rPr>
          <w:lang w:val="nl-BE"/>
        </w:rPr>
        <w:t>“</w:t>
      </w:r>
      <w:r w:rsidRPr="00594A65">
        <w:rPr>
          <w:lang w:val="nl-BE"/>
        </w:rPr>
        <w:t>Patho.xml</w:t>
      </w:r>
      <w:r w:rsidR="00FF2893">
        <w:rPr>
          <w:lang w:val="nl-BE"/>
        </w:rPr>
        <w:t>”.</w:t>
      </w:r>
    </w:p>
    <w:p w14:paraId="462EA00D" w14:textId="77777777" w:rsidR="00CB6C7C" w:rsidRPr="00594A65" w:rsidRDefault="00CB6C7C" w:rsidP="00CB6C7C">
      <w:pPr>
        <w:rPr>
          <w:rFonts w:cstheme="minorHAnsi"/>
          <w:lang w:val="nl-BE"/>
        </w:rPr>
      </w:pPr>
      <w:r w:rsidRPr="00594A65">
        <w:rPr>
          <w:rFonts w:cstheme="minorHAnsi"/>
          <w:lang w:val="nl-BE"/>
        </w:rPr>
        <w:br w:type="page"/>
      </w:r>
    </w:p>
    <w:p w14:paraId="05BEEBD1" w14:textId="77777777" w:rsidR="00363C8F" w:rsidRPr="00594A65" w:rsidRDefault="00363C8F" w:rsidP="00363C8F">
      <w:pPr>
        <w:rPr>
          <w:lang w:val="nl-BE"/>
        </w:rPr>
      </w:pPr>
      <w:r w:rsidRPr="00594A65">
        <w:rPr>
          <w:rFonts w:cstheme="minorHAnsi"/>
          <w:lang w:val="nl-BE"/>
        </w:rPr>
        <w:lastRenderedPageBreak/>
        <w:t>Het opgeslagen bestand “Patho.xml</w:t>
      </w:r>
      <w:r w:rsidRPr="00594A65">
        <w:rPr>
          <w:lang w:val="nl-BE"/>
        </w:rPr>
        <w:t>”</w:t>
      </w:r>
      <w:r w:rsidR="00FF2893">
        <w:rPr>
          <w:lang w:val="nl-BE"/>
        </w:rPr>
        <w:t>openen met MS E</w:t>
      </w:r>
      <w:r w:rsidRPr="00594A65">
        <w:rPr>
          <w:lang w:val="nl-BE"/>
        </w:rPr>
        <w:t xml:space="preserve">xcel: </w:t>
      </w:r>
    </w:p>
    <w:p w14:paraId="08696348" w14:textId="597CDFE8" w:rsidR="00363C8F" w:rsidRDefault="00363C8F" w:rsidP="00FF2893">
      <w:pPr>
        <w:numPr>
          <w:ilvl w:val="0"/>
          <w:numId w:val="32"/>
        </w:numPr>
        <w:rPr>
          <w:rFonts w:cstheme="minorHAnsi"/>
          <w:color w:val="000000"/>
          <w:szCs w:val="24"/>
          <w:lang w:val="nl-BE"/>
        </w:rPr>
      </w:pPr>
      <w:r w:rsidRPr="00594A65">
        <w:rPr>
          <w:rFonts w:cstheme="minorHAnsi"/>
          <w:color w:val="000000"/>
          <w:szCs w:val="24"/>
          <w:lang w:val="nl-BE"/>
        </w:rPr>
        <w:t>rechts klikken op het bestand, en kiezen “openen met Microsoft Excel”. Kiezen voor openen als xml-tabel.</w:t>
      </w:r>
    </w:p>
    <w:p w14:paraId="26A6A95D" w14:textId="7610D184" w:rsidR="00741C62" w:rsidRPr="00594A65" w:rsidRDefault="00EE4DE3" w:rsidP="00FF2893">
      <w:pPr>
        <w:numPr>
          <w:ilvl w:val="0"/>
          <w:numId w:val="32"/>
        </w:numPr>
        <w:rPr>
          <w:rFonts w:cstheme="minorHAnsi"/>
          <w:color w:val="000000"/>
          <w:szCs w:val="24"/>
          <w:lang w:val="nl-BE"/>
        </w:rPr>
      </w:pPr>
      <w:hyperlink r:id="rId61" w:history="1">
        <w:r w:rsidR="00741C62" w:rsidRPr="00741C62">
          <w:rPr>
            <w:rStyle w:val="Lienhypertexte"/>
            <w:rFonts w:cstheme="minorHAnsi"/>
            <w:szCs w:val="24"/>
            <w:lang w:val="nl-BE"/>
          </w:rPr>
          <w:t>https://support.office.com/nl-nl/article/XML-g</w:t>
        </w:r>
        <w:r w:rsidR="00741C62" w:rsidRPr="00741C62">
          <w:rPr>
            <w:rStyle w:val="Lienhypertexte"/>
            <w:rFonts w:cstheme="minorHAnsi"/>
            <w:szCs w:val="24"/>
            <w:lang w:val="nl-BE"/>
          </w:rPr>
          <w:t>e</w:t>
        </w:r>
        <w:r w:rsidR="00741C62" w:rsidRPr="00741C62">
          <w:rPr>
            <w:rStyle w:val="Lienhypertexte"/>
            <w:rFonts w:cstheme="minorHAnsi"/>
            <w:szCs w:val="24"/>
            <w:lang w:val="nl-BE"/>
          </w:rPr>
          <w:t>gevens-i</w:t>
        </w:r>
        <w:r w:rsidR="00741C62" w:rsidRPr="00741C62">
          <w:rPr>
            <w:rStyle w:val="Lienhypertexte"/>
            <w:rFonts w:cstheme="minorHAnsi"/>
            <w:szCs w:val="24"/>
            <w:lang w:val="nl-BE"/>
          </w:rPr>
          <w:t>m</w:t>
        </w:r>
        <w:r w:rsidR="00741C62" w:rsidRPr="00741C62">
          <w:rPr>
            <w:rStyle w:val="Lienhypertexte"/>
            <w:rFonts w:cstheme="minorHAnsi"/>
            <w:szCs w:val="24"/>
            <w:lang w:val="nl-BE"/>
          </w:rPr>
          <w:t>porteren-6eca3906-d6c9-4f0d-b911-c736da817fa4</w:t>
        </w:r>
      </w:hyperlink>
    </w:p>
    <w:p w14:paraId="356D3863" w14:textId="77777777" w:rsidR="00FF2893" w:rsidRDefault="00FF2893" w:rsidP="00363C8F">
      <w:pPr>
        <w:rPr>
          <w:rFonts w:cstheme="minorHAnsi"/>
          <w:lang w:val="nl-BE"/>
        </w:rPr>
      </w:pPr>
    </w:p>
    <w:p w14:paraId="3A18F692" w14:textId="77777777" w:rsidR="00363C8F" w:rsidRDefault="00363C8F" w:rsidP="00363C8F">
      <w:pPr>
        <w:rPr>
          <w:rFonts w:cstheme="minorHAnsi"/>
          <w:lang w:val="nl-BE"/>
        </w:rPr>
      </w:pPr>
      <w:r w:rsidRPr="00594A65">
        <w:rPr>
          <w:rFonts w:cstheme="minorHAnsi"/>
          <w:lang w:val="nl-BE"/>
        </w:rPr>
        <w:t>Resultaat van het openen van het Xml met Excel:</w:t>
      </w:r>
    </w:p>
    <w:p w14:paraId="6AB81940" w14:textId="77777777" w:rsidR="00FF2893" w:rsidRPr="00594A65" w:rsidRDefault="00FF2893" w:rsidP="00363C8F">
      <w:pPr>
        <w:rPr>
          <w:rFonts w:cstheme="minorHAnsi"/>
          <w:lang w:val="nl-BE"/>
        </w:rPr>
      </w:pPr>
    </w:p>
    <w:p w14:paraId="33ADA0C4" w14:textId="77777777" w:rsidR="00363C8F" w:rsidRPr="00594A65" w:rsidRDefault="00363C8F" w:rsidP="00363C8F">
      <w:pPr>
        <w:rPr>
          <w:rFonts w:cstheme="minorHAnsi"/>
          <w:lang w:val="nl-BE"/>
        </w:rPr>
      </w:pPr>
      <w:r w:rsidRPr="00594A65">
        <w:rPr>
          <w:noProof/>
          <w:lang w:eastAsia="fr-BE"/>
        </w:rPr>
        <w:drawing>
          <wp:inline distT="0" distB="0" distL="0" distR="0" wp14:anchorId="7ABAE783" wp14:editId="6F50951B">
            <wp:extent cx="5943600" cy="3343275"/>
            <wp:effectExtent l="0" t="0" r="0" b="9525"/>
            <wp:docPr id="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3343275"/>
                    </a:xfrm>
                    <a:prstGeom prst="rect">
                      <a:avLst/>
                    </a:prstGeom>
                  </pic:spPr>
                </pic:pic>
              </a:graphicData>
            </a:graphic>
          </wp:inline>
        </w:drawing>
      </w:r>
      <w:r w:rsidRPr="00594A65">
        <w:rPr>
          <w:lang w:val="nl-BE"/>
        </w:rPr>
        <w:br w:type="page"/>
      </w:r>
    </w:p>
    <w:p w14:paraId="26FD43FD" w14:textId="77777777" w:rsidR="00CB6C7C" w:rsidRPr="00594A65" w:rsidRDefault="00363C8F" w:rsidP="00363C8F">
      <w:pPr>
        <w:pStyle w:val="Titre3"/>
        <w:rPr>
          <w:lang w:val="nl-BE"/>
        </w:rPr>
      </w:pPr>
      <w:bookmarkStart w:id="36" w:name="_Toc37064272"/>
      <w:r w:rsidRPr="00594A65">
        <w:rPr>
          <w:lang w:val="nl-BE"/>
        </w:rPr>
        <w:lastRenderedPageBreak/>
        <w:t>Xml Tarieven</w:t>
      </w:r>
      <w:bookmarkEnd w:id="36"/>
    </w:p>
    <w:p w14:paraId="5D261102" w14:textId="77777777" w:rsidR="00363C8F" w:rsidRPr="00594A65" w:rsidRDefault="00FF2893" w:rsidP="00363C8F">
      <w:pPr>
        <w:rPr>
          <w:lang w:val="nl-BE"/>
        </w:rPr>
      </w:pPr>
      <w:r>
        <w:rPr>
          <w:noProof/>
          <w:lang w:eastAsia="fr-BE"/>
        </w:rPr>
        <w:drawing>
          <wp:inline distT="0" distB="0" distL="0" distR="0" wp14:anchorId="01752B37" wp14:editId="0707A0F2">
            <wp:extent cx="6391910" cy="3082925"/>
            <wp:effectExtent l="19050" t="19050" r="27940" b="22225"/>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91910" cy="3082925"/>
                    </a:xfrm>
                    <a:prstGeom prst="rect">
                      <a:avLst/>
                    </a:prstGeom>
                    <a:noFill/>
                    <a:ln>
                      <a:solidFill>
                        <a:schemeClr val="tx1"/>
                      </a:solidFill>
                    </a:ln>
                  </pic:spPr>
                </pic:pic>
              </a:graphicData>
            </a:graphic>
          </wp:inline>
        </w:drawing>
      </w:r>
    </w:p>
    <w:p w14:paraId="18675A3D" w14:textId="77777777" w:rsidR="00363C8F" w:rsidRPr="00594A65" w:rsidRDefault="00363C8F" w:rsidP="00363C8F">
      <w:pPr>
        <w:rPr>
          <w:lang w:val="nl-BE"/>
        </w:rPr>
      </w:pPr>
    </w:p>
    <w:p w14:paraId="4FFD87D6" w14:textId="77777777" w:rsidR="00363C8F" w:rsidRPr="00594A65" w:rsidRDefault="00363C8F" w:rsidP="00363C8F">
      <w:pPr>
        <w:rPr>
          <w:lang w:val="nl-BE"/>
        </w:rPr>
      </w:pPr>
      <w:r w:rsidRPr="00594A65">
        <w:rPr>
          <w:lang w:val="nl-BE"/>
        </w:rPr>
        <w:t xml:space="preserve">Resultaat van het openen van het bestand “XML Tarieven” </w:t>
      </w:r>
    </w:p>
    <w:p w14:paraId="4C5106FD" w14:textId="77777777" w:rsidR="00363C8F" w:rsidRPr="00594A65" w:rsidRDefault="00363C8F" w:rsidP="00363C8F">
      <w:pPr>
        <w:rPr>
          <w:lang w:val="nl-BE"/>
        </w:rPr>
      </w:pPr>
    </w:p>
    <w:p w14:paraId="5B86077A" w14:textId="77777777" w:rsidR="00363C8F" w:rsidRPr="00594A65" w:rsidRDefault="00363C8F" w:rsidP="00363C8F">
      <w:pPr>
        <w:rPr>
          <w:lang w:val="nl-BE"/>
        </w:rPr>
      </w:pPr>
      <w:r w:rsidRPr="00594A65">
        <w:rPr>
          <w:noProof/>
          <w:bdr w:val="single" w:sz="4" w:space="0" w:color="auto"/>
          <w:lang w:eastAsia="fr-BE"/>
        </w:rPr>
        <w:drawing>
          <wp:inline distT="0" distB="0" distL="0" distR="0" wp14:anchorId="4AB60DBA" wp14:editId="4539652F">
            <wp:extent cx="5943600" cy="2440940"/>
            <wp:effectExtent l="0" t="0" r="0" b="0"/>
            <wp:docPr id="63"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2440940"/>
                    </a:xfrm>
                    <a:prstGeom prst="rect">
                      <a:avLst/>
                    </a:prstGeom>
                    <a:noFill/>
                    <a:ln>
                      <a:noFill/>
                    </a:ln>
                  </pic:spPr>
                </pic:pic>
              </a:graphicData>
            </a:graphic>
          </wp:inline>
        </w:drawing>
      </w:r>
    </w:p>
    <w:p w14:paraId="3FD9BEEB" w14:textId="77777777" w:rsidR="00363C8F" w:rsidRPr="00594A65" w:rsidRDefault="00363C8F" w:rsidP="00363C8F">
      <w:pPr>
        <w:rPr>
          <w:lang w:val="nl-BE"/>
        </w:rPr>
      </w:pPr>
    </w:p>
    <w:p w14:paraId="1F7E10EB" w14:textId="77777777" w:rsidR="00363C8F" w:rsidRPr="00594A65" w:rsidRDefault="00FF2893" w:rsidP="00363C8F">
      <w:pPr>
        <w:rPr>
          <w:lang w:val="nl-BE"/>
        </w:rPr>
      </w:pPr>
      <w:r>
        <w:rPr>
          <w:lang w:val="nl-BE"/>
        </w:rPr>
        <w:t>Beter is echter</w:t>
      </w:r>
      <w:r w:rsidR="00363C8F" w:rsidRPr="00594A65">
        <w:rPr>
          <w:lang w:val="nl-BE"/>
        </w:rPr>
        <w:t>: “save as” of “opslaan als”. Dan bekomt u namelijk een bestand dat nadie</w:t>
      </w:r>
      <w:r>
        <w:rPr>
          <w:lang w:val="nl-BE"/>
        </w:rPr>
        <w:t>n vlot in MS E</w:t>
      </w:r>
      <w:r w:rsidR="00363C8F" w:rsidRPr="00594A65">
        <w:rPr>
          <w:lang w:val="nl-BE"/>
        </w:rPr>
        <w:t xml:space="preserve">xcel kan worden geopend. We slaan bijvoorbeeld hier dit bestand op als </w:t>
      </w:r>
      <w:r>
        <w:rPr>
          <w:lang w:val="nl-BE"/>
        </w:rPr>
        <w:t>“</w:t>
      </w:r>
      <w:r w:rsidR="00363C8F" w:rsidRPr="00594A65">
        <w:rPr>
          <w:lang w:val="nl-BE"/>
        </w:rPr>
        <w:t>PathoHon.xml</w:t>
      </w:r>
      <w:r>
        <w:rPr>
          <w:lang w:val="nl-BE"/>
        </w:rPr>
        <w:t>”</w:t>
      </w:r>
      <w:r w:rsidR="00363C8F" w:rsidRPr="00594A65">
        <w:rPr>
          <w:lang w:val="nl-BE"/>
        </w:rPr>
        <w:t xml:space="preserve"> .</w:t>
      </w:r>
    </w:p>
    <w:p w14:paraId="425BCF27" w14:textId="77777777" w:rsidR="00363C8F" w:rsidRPr="00594A65" w:rsidRDefault="00363C8F" w:rsidP="00363C8F">
      <w:pPr>
        <w:rPr>
          <w:lang w:val="nl-BE"/>
        </w:rPr>
      </w:pPr>
    </w:p>
    <w:p w14:paraId="5726E575" w14:textId="77777777" w:rsidR="00CB6C7C" w:rsidRPr="00594A65" w:rsidRDefault="00CB6C7C">
      <w:pPr>
        <w:jc w:val="left"/>
        <w:rPr>
          <w:lang w:val="nl-BE"/>
        </w:rPr>
      </w:pPr>
      <w:r w:rsidRPr="00594A65">
        <w:rPr>
          <w:lang w:val="nl-BE"/>
        </w:rPr>
        <w:br w:type="page"/>
      </w:r>
    </w:p>
    <w:p w14:paraId="0A3D8EA0" w14:textId="77777777" w:rsidR="00363C8F" w:rsidRPr="00594A65" w:rsidRDefault="00363C8F" w:rsidP="00363C8F">
      <w:pPr>
        <w:rPr>
          <w:lang w:val="nl-BE"/>
        </w:rPr>
      </w:pPr>
      <w:r w:rsidRPr="00594A65">
        <w:rPr>
          <w:lang w:val="nl-BE"/>
        </w:rPr>
        <w:lastRenderedPageBreak/>
        <w:t>Bestand “</w:t>
      </w:r>
      <w:r w:rsidRPr="00594A65">
        <w:rPr>
          <w:noProof/>
          <w:lang w:val="nl-BE" w:eastAsia="nl-BE"/>
        </w:rPr>
        <w:t>PathoHon</w:t>
      </w:r>
      <w:r w:rsidRPr="00594A65">
        <w:rPr>
          <w:lang w:val="nl-BE"/>
        </w:rPr>
        <w:t xml:space="preserve">” </w:t>
      </w:r>
      <w:r w:rsidR="00FF2893">
        <w:rPr>
          <w:lang w:val="nl-BE"/>
        </w:rPr>
        <w:t>openen met MS E</w:t>
      </w:r>
      <w:r w:rsidRPr="00594A65">
        <w:rPr>
          <w:lang w:val="nl-BE"/>
        </w:rPr>
        <w:t xml:space="preserve">xcel: </w:t>
      </w:r>
    </w:p>
    <w:p w14:paraId="769550C9" w14:textId="0DBB38DA" w:rsidR="00363C8F" w:rsidRDefault="00363C8F" w:rsidP="00741C62">
      <w:pPr>
        <w:numPr>
          <w:ilvl w:val="0"/>
          <w:numId w:val="34"/>
        </w:numPr>
        <w:rPr>
          <w:rFonts w:cstheme="minorHAnsi"/>
          <w:color w:val="000000"/>
          <w:szCs w:val="24"/>
          <w:lang w:val="nl-BE"/>
        </w:rPr>
      </w:pPr>
      <w:r w:rsidRPr="00594A65">
        <w:rPr>
          <w:rFonts w:cstheme="minorHAnsi"/>
          <w:color w:val="000000"/>
          <w:szCs w:val="24"/>
          <w:lang w:val="nl-BE"/>
        </w:rPr>
        <w:t>rechts klikken op het bestand, en kiezen “openen met Microsoft Excel”</w:t>
      </w:r>
      <w:r w:rsidR="00FF2893">
        <w:rPr>
          <w:rFonts w:cstheme="minorHAnsi"/>
          <w:color w:val="000000"/>
          <w:szCs w:val="24"/>
          <w:lang w:val="nl-BE"/>
        </w:rPr>
        <w:t>;</w:t>
      </w:r>
    </w:p>
    <w:p w14:paraId="6280B28C" w14:textId="151113B2" w:rsidR="00741C62" w:rsidRPr="00594A65" w:rsidRDefault="00EE4DE3" w:rsidP="00741C62">
      <w:pPr>
        <w:numPr>
          <w:ilvl w:val="0"/>
          <w:numId w:val="34"/>
        </w:numPr>
        <w:rPr>
          <w:rFonts w:cstheme="minorHAnsi"/>
          <w:color w:val="000000"/>
          <w:szCs w:val="24"/>
          <w:lang w:val="nl-BE"/>
        </w:rPr>
      </w:pPr>
      <w:hyperlink r:id="rId65" w:history="1">
        <w:r w:rsidR="00741C62" w:rsidRPr="00741C62">
          <w:rPr>
            <w:rStyle w:val="Lienhypertexte"/>
            <w:rFonts w:cstheme="minorHAnsi"/>
            <w:szCs w:val="24"/>
            <w:lang w:val="nl-BE"/>
          </w:rPr>
          <w:t>https://support.office.com</w:t>
        </w:r>
        <w:r w:rsidR="00741C62" w:rsidRPr="00741C62">
          <w:rPr>
            <w:rStyle w:val="Lienhypertexte"/>
            <w:rFonts w:cstheme="minorHAnsi"/>
            <w:szCs w:val="24"/>
            <w:lang w:val="nl-BE"/>
          </w:rPr>
          <w:t>/</w:t>
        </w:r>
        <w:r w:rsidR="00741C62" w:rsidRPr="00741C62">
          <w:rPr>
            <w:rStyle w:val="Lienhypertexte"/>
            <w:rFonts w:cstheme="minorHAnsi"/>
            <w:szCs w:val="24"/>
            <w:lang w:val="nl-BE"/>
          </w:rPr>
          <w:t>nl-nl/article/XML-gegevens-importeren-6eca3906-d6c9-4f0d-b911-c736da817fa4</w:t>
        </w:r>
      </w:hyperlink>
    </w:p>
    <w:p w14:paraId="663E1FB1" w14:textId="77777777" w:rsidR="00FF2893" w:rsidRPr="00FF2893" w:rsidRDefault="00FF2893" w:rsidP="00FF2893">
      <w:pPr>
        <w:rPr>
          <w:rStyle w:val="Lienhypertexte"/>
          <w:rFonts w:cstheme="minorHAnsi"/>
          <w:color w:val="auto"/>
          <w:szCs w:val="24"/>
          <w:lang w:val="nl-BE"/>
        </w:rPr>
      </w:pPr>
    </w:p>
    <w:p w14:paraId="7852C108" w14:textId="77777777" w:rsidR="00FF2893" w:rsidRDefault="00FF2893" w:rsidP="00FF2893">
      <w:pPr>
        <w:rPr>
          <w:rFonts w:cstheme="minorHAnsi"/>
          <w:lang w:val="nl-BE"/>
        </w:rPr>
      </w:pPr>
      <w:r w:rsidRPr="00594A65">
        <w:rPr>
          <w:rFonts w:cstheme="minorHAnsi"/>
          <w:lang w:val="nl-BE"/>
        </w:rPr>
        <w:t>Resultaat van het openen van het Xml met Excel:</w:t>
      </w:r>
    </w:p>
    <w:p w14:paraId="19C45A27" w14:textId="77777777" w:rsidR="00FF2893" w:rsidRPr="00594A65" w:rsidRDefault="00FF2893" w:rsidP="00FF2893">
      <w:pPr>
        <w:spacing w:after="120"/>
        <w:rPr>
          <w:rFonts w:cstheme="minorHAnsi"/>
          <w:color w:val="000000"/>
          <w:szCs w:val="24"/>
          <w:lang w:val="nl-BE"/>
        </w:rPr>
      </w:pPr>
    </w:p>
    <w:p w14:paraId="1CC34297" w14:textId="77777777" w:rsidR="00363C8F" w:rsidRPr="00594A65" w:rsidRDefault="00363C8F" w:rsidP="00363C8F">
      <w:pPr>
        <w:pStyle w:val="Sansinterligne"/>
      </w:pPr>
      <w:r w:rsidRPr="00594A65">
        <w:rPr>
          <w:noProof/>
          <w:lang w:val="fr-BE" w:eastAsia="fr-BE"/>
        </w:rPr>
        <w:drawing>
          <wp:inline distT="0" distB="0" distL="0" distR="0" wp14:anchorId="45EB9EAE" wp14:editId="7B33548C">
            <wp:extent cx="5943600" cy="3343275"/>
            <wp:effectExtent l="0" t="0" r="0" b="9525"/>
            <wp:docPr id="6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3343275"/>
                    </a:xfrm>
                    <a:prstGeom prst="rect">
                      <a:avLst/>
                    </a:prstGeom>
                  </pic:spPr>
                </pic:pic>
              </a:graphicData>
            </a:graphic>
          </wp:inline>
        </w:drawing>
      </w:r>
    </w:p>
    <w:p w14:paraId="09DE6C15" w14:textId="77777777" w:rsidR="00363C8F" w:rsidRPr="00594A65" w:rsidRDefault="00363C8F">
      <w:pPr>
        <w:jc w:val="left"/>
        <w:rPr>
          <w:lang w:val="nl-BE"/>
        </w:rPr>
      </w:pPr>
      <w:r w:rsidRPr="00594A65">
        <w:rPr>
          <w:lang w:val="nl-BE"/>
        </w:rPr>
        <w:br w:type="page"/>
      </w:r>
    </w:p>
    <w:p w14:paraId="34E51136" w14:textId="77777777" w:rsidR="00CB6C7C" w:rsidRPr="00594A65" w:rsidRDefault="00CB6C7C" w:rsidP="00CB6C7C">
      <w:pPr>
        <w:pStyle w:val="Titre1"/>
        <w:rPr>
          <w:lang w:val="nl-BE"/>
        </w:rPr>
      </w:pPr>
      <w:bookmarkStart w:id="37" w:name="_Toc37064273"/>
      <w:r w:rsidRPr="00594A65">
        <w:rPr>
          <w:lang w:val="nl-BE"/>
        </w:rPr>
        <w:lastRenderedPageBreak/>
        <w:t>Detail Nomenclatuurnummer</w:t>
      </w:r>
      <w:bookmarkEnd w:id="37"/>
    </w:p>
    <w:p w14:paraId="52D20534" w14:textId="77777777" w:rsidR="00AD465B" w:rsidRPr="00594A65" w:rsidRDefault="00B33738" w:rsidP="00B33738">
      <w:pPr>
        <w:pStyle w:val="Titre2"/>
        <w:rPr>
          <w:lang w:val="nl-BE"/>
        </w:rPr>
      </w:pPr>
      <w:bookmarkStart w:id="38" w:name="_Toc37064274"/>
      <w:r w:rsidRPr="00594A65">
        <w:rPr>
          <w:lang w:val="nl-BE"/>
        </w:rPr>
        <w:t>Detailweergave van een codenummer</w:t>
      </w:r>
      <w:bookmarkEnd w:id="38"/>
    </w:p>
    <w:p w14:paraId="5E1E8BC2" w14:textId="77777777" w:rsidR="007B2C53" w:rsidRPr="00594A65" w:rsidRDefault="007B2C53" w:rsidP="007B2C53">
      <w:pPr>
        <w:rPr>
          <w:lang w:val="nl-BE"/>
        </w:rPr>
      </w:pPr>
      <w:r w:rsidRPr="00594A65">
        <w:rPr>
          <w:lang w:val="nl-BE"/>
        </w:rPr>
        <w:t>Het detailscherm toont een aantal precieze inlichtingen met betrekking tot het codenummer, geeft linken naar bijkomende informatie, en er is de mogelijkheid om een xml-tabel aan te maken.</w:t>
      </w:r>
    </w:p>
    <w:p w14:paraId="54E47295" w14:textId="77777777" w:rsidR="00AD465B" w:rsidRPr="00594A65" w:rsidRDefault="00AD465B" w:rsidP="00AD465B">
      <w:pPr>
        <w:rPr>
          <w:lang w:val="nl-BE"/>
        </w:rPr>
      </w:pPr>
    </w:p>
    <w:p w14:paraId="5B0CA78D" w14:textId="77777777" w:rsidR="00AD465B" w:rsidRPr="00594A65" w:rsidRDefault="00634D0E" w:rsidP="00AD465B">
      <w:pPr>
        <w:pStyle w:val="Sansinterligne"/>
        <w:jc w:val="left"/>
        <w:rPr>
          <w:noProof/>
        </w:rPr>
      </w:pPr>
      <w:r w:rsidRPr="00594A65">
        <w:rPr>
          <w:noProof/>
          <w:lang w:val="fr-BE" w:eastAsia="fr-BE"/>
        </w:rPr>
        <mc:AlternateContent>
          <mc:Choice Requires="wps">
            <w:drawing>
              <wp:anchor distT="0" distB="0" distL="114300" distR="114300" simplePos="0" relativeHeight="251734016" behindDoc="0" locked="0" layoutInCell="1" allowOverlap="1" wp14:anchorId="7B3F68CE" wp14:editId="4AA4A10B">
                <wp:simplePos x="0" y="0"/>
                <wp:positionH relativeFrom="column">
                  <wp:posOffset>3598817</wp:posOffset>
                </wp:positionH>
                <wp:positionV relativeFrom="paragraph">
                  <wp:posOffset>840196</wp:posOffset>
                </wp:positionV>
                <wp:extent cx="417558" cy="279400"/>
                <wp:effectExtent l="0" t="0" r="20955" b="25400"/>
                <wp:wrapNone/>
                <wp:docPr id="131" name="Zone de texte 131"/>
                <wp:cNvGraphicFramePr/>
                <a:graphic xmlns:a="http://schemas.openxmlformats.org/drawingml/2006/main">
                  <a:graphicData uri="http://schemas.microsoft.com/office/word/2010/wordprocessingShape">
                    <wps:wsp>
                      <wps:cNvSpPr txBox="1"/>
                      <wps:spPr>
                        <a:xfrm>
                          <a:off x="0" y="0"/>
                          <a:ext cx="417558" cy="2794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661EC05" w14:textId="77777777" w:rsidR="00EE4DE3" w:rsidRPr="001A743F" w:rsidRDefault="00EE4DE3" w:rsidP="00634D0E">
                            <w:pPr>
                              <w:rPr>
                                <w:color w:val="FF0000"/>
                              </w:rPr>
                            </w:pPr>
                            <w:r>
                              <w:rPr>
                                <w:color w:val="FF000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F68CE" id="Zone de texte 131" o:spid="_x0000_s1031" type="#_x0000_t202" style="position:absolute;margin-left:283.35pt;margin-top:66.15pt;width:32.9pt;height:2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" fillcolor="white [3201]" strokecolor="#ed7d31 [3205]" strokeweight="1pt">
                <v:textbox>
                  <w:txbxContent>
                    <w:p w14:paraId="3661EC05" w14:textId="77777777" w:rsidR="00EE4DE3" w:rsidRPr="001A743F" w:rsidRDefault="00EE4DE3" w:rsidP="00634D0E">
                      <w:pPr>
                        <w:rPr>
                          <w:color w:val="FF0000"/>
                        </w:rPr>
                      </w:pPr>
                      <w:r>
                        <w:rPr>
                          <w:color w:val="FF0000"/>
                        </w:rPr>
                        <w:t>10</w:t>
                      </w:r>
                    </w:p>
                  </w:txbxContent>
                </v:textbox>
              </v:shape>
            </w:pict>
          </mc:Fallback>
        </mc:AlternateContent>
      </w:r>
      <w:r w:rsidRPr="00594A65">
        <w:rPr>
          <w:noProof/>
          <w:lang w:val="fr-BE" w:eastAsia="fr-BE"/>
        </w:rPr>
        <mc:AlternateContent>
          <mc:Choice Requires="wps">
            <w:drawing>
              <wp:anchor distT="0" distB="0" distL="114300" distR="114300" simplePos="0" relativeHeight="251731968" behindDoc="0" locked="0" layoutInCell="1" allowOverlap="1" wp14:anchorId="28C306BA" wp14:editId="5CE5DE57">
                <wp:simplePos x="0" y="0"/>
                <wp:positionH relativeFrom="column">
                  <wp:posOffset>3215640</wp:posOffset>
                </wp:positionH>
                <wp:positionV relativeFrom="paragraph">
                  <wp:posOffset>1118869</wp:posOffset>
                </wp:positionV>
                <wp:extent cx="801189" cy="218803"/>
                <wp:effectExtent l="0" t="0" r="18415" b="10160"/>
                <wp:wrapNone/>
                <wp:docPr id="129" name="Rectangle à coins arrondis 129"/>
                <wp:cNvGraphicFramePr/>
                <a:graphic xmlns:a="http://schemas.openxmlformats.org/drawingml/2006/main">
                  <a:graphicData uri="http://schemas.microsoft.com/office/word/2010/wordprocessingShape">
                    <wps:wsp>
                      <wps:cNvSpPr/>
                      <wps:spPr>
                        <a:xfrm>
                          <a:off x="0" y="0"/>
                          <a:ext cx="801189" cy="21880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D14066" id="Rectangle à coins arrondis 129" o:spid="_x0000_s1026" style="position:absolute;margin-left:253.2pt;margin-top:88.1pt;width:63.1pt;height:1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" filled="f" strokecolor="red" strokeweight="1pt">
                <v:stroke joinstyle="miter"/>
              </v:roundrect>
            </w:pict>
          </mc:Fallback>
        </mc:AlternateContent>
      </w:r>
      <w:r w:rsidRPr="00594A65">
        <w:rPr>
          <w:noProof/>
          <w:lang w:val="fr-BE" w:eastAsia="fr-BE"/>
        </w:rPr>
        <mc:AlternateContent>
          <mc:Choice Requires="wps">
            <w:drawing>
              <wp:anchor distT="0" distB="0" distL="114300" distR="114300" simplePos="0" relativeHeight="251699200" behindDoc="0" locked="0" layoutInCell="1" allowOverlap="1" wp14:anchorId="798FA876" wp14:editId="173EB68C">
                <wp:simplePos x="0" y="0"/>
                <wp:positionH relativeFrom="column">
                  <wp:posOffset>4391932</wp:posOffset>
                </wp:positionH>
                <wp:positionV relativeFrom="paragraph">
                  <wp:posOffset>1289503</wp:posOffset>
                </wp:positionV>
                <wp:extent cx="319405" cy="279400"/>
                <wp:effectExtent l="0" t="0" r="23495" b="25400"/>
                <wp:wrapNone/>
                <wp:docPr id="134" name="Zone de texte 134"/>
                <wp:cNvGraphicFramePr/>
                <a:graphic xmlns:a="http://schemas.openxmlformats.org/drawingml/2006/main">
                  <a:graphicData uri="http://schemas.microsoft.com/office/word/2010/wordprocessingShape">
                    <wps:wsp>
                      <wps:cNvSpPr txBox="1"/>
                      <wps:spPr>
                        <a:xfrm>
                          <a:off x="0" y="0"/>
                          <a:ext cx="319405" cy="2794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23C0A20" w14:textId="77777777" w:rsidR="00EE4DE3" w:rsidRPr="001A743F" w:rsidRDefault="00EE4DE3" w:rsidP="00AD465B">
                            <w:pPr>
                              <w:rPr>
                                <w:color w:val="FF0000"/>
                              </w:rPr>
                            </w:pPr>
                            <w:r>
                              <w:rPr>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FA876" id="Zone de texte 134" o:spid="_x0000_s1032" type="#_x0000_t202" style="position:absolute;margin-left:345.8pt;margin-top:101.55pt;width:25.15pt;height:2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" fillcolor="white [3201]" strokecolor="#ed7d31 [3205]" strokeweight="1pt">
                <v:textbox>
                  <w:txbxContent>
                    <w:p w14:paraId="023C0A20" w14:textId="77777777" w:rsidR="00EE4DE3" w:rsidRPr="001A743F" w:rsidRDefault="00EE4DE3" w:rsidP="00AD465B">
                      <w:pPr>
                        <w:rPr>
                          <w:color w:val="FF0000"/>
                        </w:rPr>
                      </w:pPr>
                      <w:r>
                        <w:rPr>
                          <w:color w:val="FF0000"/>
                        </w:rPr>
                        <w:t>2</w:t>
                      </w:r>
                    </w:p>
                  </w:txbxContent>
                </v:textbox>
              </v:shape>
            </w:pict>
          </mc:Fallback>
        </mc:AlternateContent>
      </w:r>
      <w:r w:rsidRPr="00594A65">
        <w:rPr>
          <w:noProof/>
          <w:lang w:val="fr-BE" w:eastAsia="fr-BE"/>
        </w:rPr>
        <mc:AlternateContent>
          <mc:Choice Requires="wps">
            <w:drawing>
              <wp:anchor distT="0" distB="0" distL="114300" distR="114300" simplePos="0" relativeHeight="251703296" behindDoc="0" locked="0" layoutInCell="1" allowOverlap="1" wp14:anchorId="5BEDE01D" wp14:editId="4FBBAEC5">
                <wp:simplePos x="0" y="0"/>
                <wp:positionH relativeFrom="column">
                  <wp:posOffset>1877786</wp:posOffset>
                </wp:positionH>
                <wp:positionV relativeFrom="paragraph">
                  <wp:posOffset>4289425</wp:posOffset>
                </wp:positionV>
                <wp:extent cx="319405" cy="279400"/>
                <wp:effectExtent l="0" t="0" r="23495" b="25400"/>
                <wp:wrapNone/>
                <wp:docPr id="139" name="Zone de texte 139"/>
                <wp:cNvGraphicFramePr/>
                <a:graphic xmlns:a="http://schemas.openxmlformats.org/drawingml/2006/main">
                  <a:graphicData uri="http://schemas.microsoft.com/office/word/2010/wordprocessingShape">
                    <wps:wsp>
                      <wps:cNvSpPr txBox="1"/>
                      <wps:spPr>
                        <a:xfrm>
                          <a:off x="0" y="0"/>
                          <a:ext cx="319405" cy="2794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5136561" w14:textId="77777777" w:rsidR="00EE4DE3" w:rsidRPr="001A743F" w:rsidRDefault="00EE4DE3" w:rsidP="00AD465B">
                            <w:pPr>
                              <w:rPr>
                                <w:color w:val="FF0000"/>
                              </w:rPr>
                            </w:pPr>
                            <w:r>
                              <w:rPr>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DE01D" id="Zone de texte 139" o:spid="_x0000_s1033" type="#_x0000_t202" style="position:absolute;margin-left:147.85pt;margin-top:337.75pt;width:25.15pt;height: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" fillcolor="white [3201]" strokecolor="#ed7d31 [3205]" strokeweight="1pt">
                <v:textbox>
                  <w:txbxContent>
                    <w:p w14:paraId="15136561" w14:textId="77777777" w:rsidR="00EE4DE3" w:rsidRPr="001A743F" w:rsidRDefault="00EE4DE3" w:rsidP="00AD465B">
                      <w:pPr>
                        <w:rPr>
                          <w:color w:val="FF0000"/>
                        </w:rPr>
                      </w:pPr>
                      <w:r>
                        <w:rPr>
                          <w:color w:val="FF0000"/>
                        </w:rPr>
                        <w:t>4</w:t>
                      </w:r>
                    </w:p>
                  </w:txbxContent>
                </v:textbox>
              </v:shape>
            </w:pict>
          </mc:Fallback>
        </mc:AlternateContent>
      </w:r>
      <w:r w:rsidRPr="00594A65">
        <w:rPr>
          <w:noProof/>
          <w:lang w:val="fr-BE" w:eastAsia="fr-BE"/>
        </w:rPr>
        <mc:AlternateContent>
          <mc:Choice Requires="wps">
            <w:drawing>
              <wp:anchor distT="0" distB="0" distL="114300" distR="114300" simplePos="0" relativeHeight="251702272" behindDoc="0" locked="0" layoutInCell="1" allowOverlap="1" wp14:anchorId="6E2CAD88" wp14:editId="430A1ECF">
                <wp:simplePos x="0" y="0"/>
                <wp:positionH relativeFrom="column">
                  <wp:posOffset>1584143</wp:posOffset>
                </wp:positionH>
                <wp:positionV relativeFrom="paragraph">
                  <wp:posOffset>4367802</wp:posOffset>
                </wp:positionV>
                <wp:extent cx="274881" cy="168295"/>
                <wp:effectExtent l="0" t="0" r="11430" b="22225"/>
                <wp:wrapNone/>
                <wp:docPr id="138" name="Ellipse 138"/>
                <wp:cNvGraphicFramePr/>
                <a:graphic xmlns:a="http://schemas.openxmlformats.org/drawingml/2006/main">
                  <a:graphicData uri="http://schemas.microsoft.com/office/word/2010/wordprocessingShape">
                    <wps:wsp>
                      <wps:cNvSpPr/>
                      <wps:spPr>
                        <a:xfrm>
                          <a:off x="0" y="0"/>
                          <a:ext cx="274881" cy="1682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3C8666" id="Ellipse 138" o:spid="_x0000_s1026" style="position:absolute;margin-left:124.75pt;margin-top:343.9pt;width:21.65pt;height:13.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" filled="f" strokecolor="red" strokeweight="1pt">
                <v:stroke joinstyle="miter"/>
              </v:oval>
            </w:pict>
          </mc:Fallback>
        </mc:AlternateContent>
      </w:r>
      <w:r w:rsidRPr="00594A65">
        <w:rPr>
          <w:noProof/>
          <w:lang w:val="fr-BE" w:eastAsia="fr-BE"/>
        </w:rPr>
        <mc:AlternateContent>
          <mc:Choice Requires="wps">
            <w:drawing>
              <wp:anchor distT="0" distB="0" distL="114300" distR="114300" simplePos="0" relativeHeight="251706368" behindDoc="0" locked="0" layoutInCell="1" allowOverlap="1" wp14:anchorId="764CD452" wp14:editId="7C7A47EB">
                <wp:simplePos x="0" y="0"/>
                <wp:positionH relativeFrom="column">
                  <wp:posOffset>2177</wp:posOffset>
                </wp:positionH>
                <wp:positionV relativeFrom="paragraph">
                  <wp:posOffset>3949156</wp:posOffset>
                </wp:positionV>
                <wp:extent cx="1854926" cy="339634"/>
                <wp:effectExtent l="0" t="0" r="12065" b="22860"/>
                <wp:wrapNone/>
                <wp:docPr id="142" name="Rectangle à coins arrondis 142"/>
                <wp:cNvGraphicFramePr/>
                <a:graphic xmlns:a="http://schemas.openxmlformats.org/drawingml/2006/main">
                  <a:graphicData uri="http://schemas.microsoft.com/office/word/2010/wordprocessingShape">
                    <wps:wsp>
                      <wps:cNvSpPr/>
                      <wps:spPr>
                        <a:xfrm>
                          <a:off x="0" y="0"/>
                          <a:ext cx="1854926" cy="33963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862FBA" id="Rectangle à coins arrondis 142" o:spid="_x0000_s1026" style="position:absolute;margin-left:.15pt;margin-top:310.95pt;width:146.05pt;height:2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" filled="f" strokecolor="red" strokeweight="1pt">
                <v:stroke joinstyle="miter"/>
              </v:roundrect>
            </w:pict>
          </mc:Fallback>
        </mc:AlternateContent>
      </w:r>
      <w:r w:rsidRPr="00594A65">
        <w:rPr>
          <w:noProof/>
          <w:lang w:val="fr-BE" w:eastAsia="fr-BE"/>
        </w:rPr>
        <mc:AlternateContent>
          <mc:Choice Requires="wps">
            <w:drawing>
              <wp:anchor distT="0" distB="0" distL="114300" distR="114300" simplePos="0" relativeHeight="251712512" behindDoc="0" locked="0" layoutInCell="1" allowOverlap="1" wp14:anchorId="7A260591" wp14:editId="1FB08DFA">
                <wp:simplePos x="0" y="0"/>
                <wp:positionH relativeFrom="column">
                  <wp:posOffset>2701834</wp:posOffset>
                </wp:positionH>
                <wp:positionV relativeFrom="paragraph">
                  <wp:posOffset>4018824</wp:posOffset>
                </wp:positionV>
                <wp:extent cx="3689169" cy="488034"/>
                <wp:effectExtent l="0" t="0" r="26035" b="26670"/>
                <wp:wrapNone/>
                <wp:docPr id="149" name="Rectangle à coins arrondis 149"/>
                <wp:cNvGraphicFramePr/>
                <a:graphic xmlns:a="http://schemas.openxmlformats.org/drawingml/2006/main">
                  <a:graphicData uri="http://schemas.microsoft.com/office/word/2010/wordprocessingShape">
                    <wps:wsp>
                      <wps:cNvSpPr/>
                      <wps:spPr>
                        <a:xfrm>
                          <a:off x="0" y="0"/>
                          <a:ext cx="3689169" cy="48803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0F760" id="Rectangle à coins arrondis 149" o:spid="_x0000_s1026" style="position:absolute;margin-left:212.75pt;margin-top:316.45pt;width:290.5pt;height:38.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" filled="f" strokecolor="red" strokeweight="1pt">
                <v:stroke joinstyle="miter"/>
              </v:roundrect>
            </w:pict>
          </mc:Fallback>
        </mc:AlternateContent>
      </w:r>
      <w:r w:rsidRPr="00594A65">
        <w:rPr>
          <w:noProof/>
          <w:lang w:val="fr-BE" w:eastAsia="fr-BE"/>
        </w:rPr>
        <mc:AlternateContent>
          <mc:Choice Requires="wps">
            <w:drawing>
              <wp:anchor distT="0" distB="0" distL="114300" distR="114300" simplePos="0" relativeHeight="251708416" behindDoc="0" locked="0" layoutInCell="1" allowOverlap="1" wp14:anchorId="534384DD" wp14:editId="604CF257">
                <wp:simplePos x="0" y="0"/>
                <wp:positionH relativeFrom="column">
                  <wp:posOffset>550636</wp:posOffset>
                </wp:positionH>
                <wp:positionV relativeFrom="paragraph">
                  <wp:posOffset>2346869</wp:posOffset>
                </wp:positionV>
                <wp:extent cx="605860" cy="398297"/>
                <wp:effectExtent l="0" t="0" r="22860" b="20955"/>
                <wp:wrapNone/>
                <wp:docPr id="144" name="Rectangle à coins arrondis 144"/>
                <wp:cNvGraphicFramePr/>
                <a:graphic xmlns:a="http://schemas.openxmlformats.org/drawingml/2006/main">
                  <a:graphicData uri="http://schemas.microsoft.com/office/word/2010/wordprocessingShape">
                    <wps:wsp>
                      <wps:cNvSpPr/>
                      <wps:spPr>
                        <a:xfrm>
                          <a:off x="0" y="0"/>
                          <a:ext cx="605860" cy="39829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7EF252" id="Rectangle à coins arrondis 144" o:spid="_x0000_s1026" style="position:absolute;margin-left:43.35pt;margin-top:184.8pt;width:47.7pt;height:31.35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" filled="f" strokecolor="red" strokeweight="1pt">
                <v:stroke joinstyle="miter"/>
              </v:roundrect>
            </w:pict>
          </mc:Fallback>
        </mc:AlternateContent>
      </w:r>
      <w:r w:rsidRPr="00594A65">
        <w:rPr>
          <w:noProof/>
          <w:lang w:val="fr-BE" w:eastAsia="fr-BE"/>
        </w:rPr>
        <mc:AlternateContent>
          <mc:Choice Requires="wps">
            <w:drawing>
              <wp:anchor distT="0" distB="0" distL="114300" distR="114300" simplePos="0" relativeHeight="251696128" behindDoc="0" locked="0" layoutInCell="1" allowOverlap="1" wp14:anchorId="02F9EE91" wp14:editId="4941E6EC">
                <wp:simplePos x="0" y="0"/>
                <wp:positionH relativeFrom="column">
                  <wp:posOffset>522061</wp:posOffset>
                </wp:positionH>
                <wp:positionV relativeFrom="paragraph">
                  <wp:posOffset>1650002</wp:posOffset>
                </wp:positionV>
                <wp:extent cx="516103" cy="314150"/>
                <wp:effectExtent l="0" t="0" r="17780" b="10160"/>
                <wp:wrapNone/>
                <wp:docPr id="81" name="Ellipse 81"/>
                <wp:cNvGraphicFramePr/>
                <a:graphic xmlns:a="http://schemas.openxmlformats.org/drawingml/2006/main">
                  <a:graphicData uri="http://schemas.microsoft.com/office/word/2010/wordprocessingShape">
                    <wps:wsp>
                      <wps:cNvSpPr/>
                      <wps:spPr>
                        <a:xfrm>
                          <a:off x="0" y="0"/>
                          <a:ext cx="516103" cy="31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943BC5" id="Ellipse 81" o:spid="_x0000_s1026" style="position:absolute;margin-left:41.1pt;margin-top:129.9pt;width:40.65pt;height:24.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" filled="f" strokecolor="red" strokeweight="1pt">
                <v:stroke joinstyle="miter"/>
              </v:oval>
            </w:pict>
          </mc:Fallback>
        </mc:AlternateContent>
      </w:r>
      <w:r w:rsidRPr="00594A65">
        <w:rPr>
          <w:noProof/>
          <w:lang w:val="fr-BE" w:eastAsia="fr-BE"/>
        </w:rPr>
        <mc:AlternateContent>
          <mc:Choice Requires="wps">
            <w:drawing>
              <wp:anchor distT="0" distB="0" distL="114300" distR="114300" simplePos="0" relativeHeight="251698176" behindDoc="0" locked="0" layoutInCell="1" allowOverlap="1" wp14:anchorId="0044D910" wp14:editId="6C47DF73">
                <wp:simplePos x="0" y="0"/>
                <wp:positionH relativeFrom="column">
                  <wp:posOffset>1630680</wp:posOffset>
                </wp:positionH>
                <wp:positionV relativeFrom="paragraph">
                  <wp:posOffset>1431834</wp:posOffset>
                </wp:positionV>
                <wp:extent cx="2760617" cy="258052"/>
                <wp:effectExtent l="0" t="0" r="20955" b="27940"/>
                <wp:wrapNone/>
                <wp:docPr id="130" name="Rectangle à coins arrondis 130"/>
                <wp:cNvGraphicFramePr/>
                <a:graphic xmlns:a="http://schemas.openxmlformats.org/drawingml/2006/main">
                  <a:graphicData uri="http://schemas.microsoft.com/office/word/2010/wordprocessingShape">
                    <wps:wsp>
                      <wps:cNvSpPr/>
                      <wps:spPr>
                        <a:xfrm>
                          <a:off x="0" y="0"/>
                          <a:ext cx="2760617" cy="25805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0D048E" id="Rectangle à coins arrondis 130" o:spid="_x0000_s1026" style="position:absolute;margin-left:128.4pt;margin-top:112.75pt;width:217.35pt;height:20.3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" filled="f" strokecolor="red" strokeweight="1pt">
                <v:stroke joinstyle="miter"/>
              </v:roundrect>
            </w:pict>
          </mc:Fallback>
        </mc:AlternateContent>
      </w:r>
      <w:r w:rsidRPr="00594A65">
        <w:rPr>
          <w:noProof/>
          <w:lang w:val="fr-BE" w:eastAsia="fr-BE"/>
        </w:rPr>
        <mc:AlternateContent>
          <mc:Choice Requires="wps">
            <w:drawing>
              <wp:anchor distT="0" distB="0" distL="114300" distR="114300" simplePos="0" relativeHeight="251715584" behindDoc="0" locked="0" layoutInCell="1" allowOverlap="1" wp14:anchorId="1C54382A" wp14:editId="65FB6F02">
                <wp:simplePos x="0" y="0"/>
                <wp:positionH relativeFrom="column">
                  <wp:posOffset>5592445</wp:posOffset>
                </wp:positionH>
                <wp:positionV relativeFrom="paragraph">
                  <wp:posOffset>1681480</wp:posOffset>
                </wp:positionV>
                <wp:extent cx="319405" cy="279400"/>
                <wp:effectExtent l="0" t="0" r="23495" b="25400"/>
                <wp:wrapNone/>
                <wp:docPr id="153" name="Zone de texte 153"/>
                <wp:cNvGraphicFramePr/>
                <a:graphic xmlns:a="http://schemas.openxmlformats.org/drawingml/2006/main">
                  <a:graphicData uri="http://schemas.microsoft.com/office/word/2010/wordprocessingShape">
                    <wps:wsp>
                      <wps:cNvSpPr txBox="1"/>
                      <wps:spPr>
                        <a:xfrm>
                          <a:off x="0" y="0"/>
                          <a:ext cx="319405" cy="2794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9B76085" w14:textId="77777777" w:rsidR="00EE4DE3" w:rsidRPr="001A743F" w:rsidRDefault="00EE4DE3" w:rsidP="00AD465B">
                            <w:pPr>
                              <w:rPr>
                                <w:color w:val="FF0000"/>
                              </w:rPr>
                            </w:pPr>
                            <w:r>
                              <w:rPr>
                                <w:color w:val="FF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4382A" id="Zone de texte 153" o:spid="_x0000_s1034" type="#_x0000_t202" style="position:absolute;margin-left:440.35pt;margin-top:132.4pt;width:25.15pt;height:2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" fillcolor="white [3201]" strokecolor="#ed7d31 [3205]" strokeweight="1pt">
                <v:textbox>
                  <w:txbxContent>
                    <w:p w14:paraId="39B76085" w14:textId="77777777" w:rsidR="00EE4DE3" w:rsidRPr="001A743F" w:rsidRDefault="00EE4DE3" w:rsidP="00AD465B">
                      <w:pPr>
                        <w:rPr>
                          <w:color w:val="FF0000"/>
                        </w:rPr>
                      </w:pPr>
                      <w:r>
                        <w:rPr>
                          <w:color w:val="FF0000"/>
                        </w:rPr>
                        <w:t>6</w:t>
                      </w:r>
                    </w:p>
                  </w:txbxContent>
                </v:textbox>
              </v:shape>
            </w:pict>
          </mc:Fallback>
        </mc:AlternateContent>
      </w:r>
      <w:r w:rsidRPr="00594A65">
        <w:rPr>
          <w:noProof/>
          <w:lang w:val="fr-BE" w:eastAsia="fr-BE"/>
        </w:rPr>
        <mc:AlternateContent>
          <mc:Choice Requires="wps">
            <w:drawing>
              <wp:anchor distT="0" distB="0" distL="114300" distR="114300" simplePos="0" relativeHeight="251714560" behindDoc="0" locked="0" layoutInCell="1" allowOverlap="1" wp14:anchorId="79DE9210" wp14:editId="6A96770E">
                <wp:simplePos x="0" y="0"/>
                <wp:positionH relativeFrom="column">
                  <wp:posOffset>5818143</wp:posOffset>
                </wp:positionH>
                <wp:positionV relativeFrom="paragraph">
                  <wp:posOffset>1385570</wp:posOffset>
                </wp:positionV>
                <wp:extent cx="572057" cy="347334"/>
                <wp:effectExtent l="0" t="0" r="19050" b="15240"/>
                <wp:wrapNone/>
                <wp:docPr id="151" name="Rectangle à coins arrondis 151"/>
                <wp:cNvGraphicFramePr/>
                <a:graphic xmlns:a="http://schemas.openxmlformats.org/drawingml/2006/main">
                  <a:graphicData uri="http://schemas.microsoft.com/office/word/2010/wordprocessingShape">
                    <wps:wsp>
                      <wps:cNvSpPr/>
                      <wps:spPr>
                        <a:xfrm>
                          <a:off x="0" y="0"/>
                          <a:ext cx="572057" cy="34733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E93D4E" id="Rectangle à coins arrondis 151" o:spid="_x0000_s1026" style="position:absolute;margin-left:458.1pt;margin-top:109.1pt;width:45.05pt;height:27.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" filled="f" strokecolor="red" strokeweight="1pt">
                <v:stroke joinstyle="miter"/>
              </v:roundrect>
            </w:pict>
          </mc:Fallback>
        </mc:AlternateContent>
      </w:r>
      <w:r w:rsidRPr="00594A65">
        <w:rPr>
          <w:noProof/>
          <w:lang w:val="fr-BE" w:eastAsia="fr-BE"/>
        </w:rPr>
        <mc:AlternateContent>
          <mc:Choice Requires="wps">
            <w:drawing>
              <wp:anchor distT="0" distB="0" distL="114300" distR="114300" simplePos="0" relativeHeight="251710464" behindDoc="0" locked="0" layoutInCell="1" allowOverlap="1" wp14:anchorId="29624F0C" wp14:editId="3B7F359C">
                <wp:simplePos x="0" y="0"/>
                <wp:positionH relativeFrom="column">
                  <wp:posOffset>2717891</wp:posOffset>
                </wp:positionH>
                <wp:positionV relativeFrom="paragraph">
                  <wp:posOffset>1039949</wp:posOffset>
                </wp:positionV>
                <wp:extent cx="364490" cy="297180"/>
                <wp:effectExtent l="0" t="0" r="16510" b="26670"/>
                <wp:wrapNone/>
                <wp:docPr id="146" name="Rectangle à coins arrondis 146"/>
                <wp:cNvGraphicFramePr/>
                <a:graphic xmlns:a="http://schemas.openxmlformats.org/drawingml/2006/main">
                  <a:graphicData uri="http://schemas.microsoft.com/office/word/2010/wordprocessingShape">
                    <wps:wsp>
                      <wps:cNvSpPr/>
                      <wps:spPr>
                        <a:xfrm>
                          <a:off x="0" y="0"/>
                          <a:ext cx="364490" cy="2971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854C50" id="Rectangle à coins arrondis 146" o:spid="_x0000_s1026" style="position:absolute;margin-left:214pt;margin-top:81.9pt;width:28.7pt;height:23.4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" filled="f" strokecolor="red" strokeweight="1pt">
                <v:stroke joinstyle="miter"/>
              </v:roundrect>
            </w:pict>
          </mc:Fallback>
        </mc:AlternateContent>
      </w:r>
      <w:r w:rsidRPr="00594A65">
        <w:rPr>
          <w:noProof/>
          <w:lang w:val="fr-BE" w:eastAsia="fr-BE"/>
        </w:rPr>
        <mc:AlternateContent>
          <mc:Choice Requires="wps">
            <w:drawing>
              <wp:anchor distT="0" distB="0" distL="114300" distR="114300" simplePos="0" relativeHeight="251704320" behindDoc="0" locked="0" layoutInCell="1" allowOverlap="1" wp14:anchorId="1A3868A2" wp14:editId="0112C2DB">
                <wp:simplePos x="0" y="0"/>
                <wp:positionH relativeFrom="column">
                  <wp:posOffset>1632131</wp:posOffset>
                </wp:positionH>
                <wp:positionV relativeFrom="paragraph">
                  <wp:posOffset>1041945</wp:posOffset>
                </wp:positionV>
                <wp:extent cx="1037816" cy="297320"/>
                <wp:effectExtent l="0" t="0" r="10160" b="26670"/>
                <wp:wrapNone/>
                <wp:docPr id="140" name="Rectangle à coins arrondis 140"/>
                <wp:cNvGraphicFramePr/>
                <a:graphic xmlns:a="http://schemas.openxmlformats.org/drawingml/2006/main">
                  <a:graphicData uri="http://schemas.microsoft.com/office/word/2010/wordprocessingShape">
                    <wps:wsp>
                      <wps:cNvSpPr/>
                      <wps:spPr>
                        <a:xfrm>
                          <a:off x="0" y="0"/>
                          <a:ext cx="1037816" cy="2973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839DC1" id="Rectangle à coins arrondis 140" o:spid="_x0000_s1026" style="position:absolute;margin-left:128.5pt;margin-top:82.05pt;width:81.7pt;height:23.4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" filled="f" strokecolor="red" strokeweight="1pt">
                <v:stroke joinstyle="miter"/>
              </v:roundrect>
            </w:pict>
          </mc:Fallback>
        </mc:AlternateContent>
      </w:r>
      <w:r w:rsidRPr="00594A65">
        <w:rPr>
          <w:noProof/>
          <w:lang w:val="fr-BE" w:eastAsia="fr-BE"/>
        </w:rPr>
        <mc:AlternateContent>
          <mc:Choice Requires="wps">
            <w:drawing>
              <wp:anchor distT="0" distB="0" distL="114300" distR="114300" simplePos="0" relativeHeight="251700224" behindDoc="0" locked="0" layoutInCell="1" allowOverlap="1" wp14:anchorId="47CA0148" wp14:editId="2BA00A10">
                <wp:simplePos x="0" y="0"/>
                <wp:positionH relativeFrom="column">
                  <wp:posOffset>54429</wp:posOffset>
                </wp:positionH>
                <wp:positionV relativeFrom="paragraph">
                  <wp:posOffset>2433864</wp:posOffset>
                </wp:positionV>
                <wp:extent cx="6343559" cy="1515292"/>
                <wp:effectExtent l="0" t="0" r="19685" b="27940"/>
                <wp:wrapNone/>
                <wp:docPr id="135" name="Rectangle à coins arrondis 135"/>
                <wp:cNvGraphicFramePr/>
                <a:graphic xmlns:a="http://schemas.openxmlformats.org/drawingml/2006/main">
                  <a:graphicData uri="http://schemas.microsoft.com/office/word/2010/wordprocessingShape">
                    <wps:wsp>
                      <wps:cNvSpPr/>
                      <wps:spPr>
                        <a:xfrm>
                          <a:off x="0" y="0"/>
                          <a:ext cx="6343559" cy="151529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1F75ED" id="Rectangle à coins arrondis 135" o:spid="_x0000_s1026" style="position:absolute;margin-left:4.3pt;margin-top:191.65pt;width:499.5pt;height:119.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" filled="f" strokecolor="red" strokeweight="1pt">
                <v:stroke joinstyle="miter"/>
              </v:roundrect>
            </w:pict>
          </mc:Fallback>
        </mc:AlternateContent>
      </w:r>
      <w:r w:rsidR="00AD465B" w:rsidRPr="00594A65">
        <w:rPr>
          <w:noProof/>
          <w:lang w:val="fr-BE" w:eastAsia="fr-BE"/>
        </w:rPr>
        <mc:AlternateContent>
          <mc:Choice Requires="wps">
            <w:drawing>
              <wp:anchor distT="0" distB="0" distL="114300" distR="114300" simplePos="0" relativeHeight="251713536" behindDoc="0" locked="0" layoutInCell="1" allowOverlap="1" wp14:anchorId="35AEE420" wp14:editId="11727113">
                <wp:simplePos x="0" y="0"/>
                <wp:positionH relativeFrom="column">
                  <wp:posOffset>4299585</wp:posOffset>
                </wp:positionH>
                <wp:positionV relativeFrom="paragraph">
                  <wp:posOffset>4312285</wp:posOffset>
                </wp:positionV>
                <wp:extent cx="319405" cy="279400"/>
                <wp:effectExtent l="0" t="0" r="23495" b="25400"/>
                <wp:wrapNone/>
                <wp:docPr id="150" name="Zone de texte 150"/>
                <wp:cNvGraphicFramePr/>
                <a:graphic xmlns:a="http://schemas.openxmlformats.org/drawingml/2006/main">
                  <a:graphicData uri="http://schemas.microsoft.com/office/word/2010/wordprocessingShape">
                    <wps:wsp>
                      <wps:cNvSpPr txBox="1"/>
                      <wps:spPr>
                        <a:xfrm>
                          <a:off x="0" y="0"/>
                          <a:ext cx="319405" cy="2794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79CABA9" w14:textId="77777777" w:rsidR="00EE4DE3" w:rsidRPr="001A743F" w:rsidRDefault="00EE4DE3" w:rsidP="00AD465B">
                            <w:pPr>
                              <w:rPr>
                                <w:color w:val="FF0000"/>
                              </w:rPr>
                            </w:pPr>
                            <w:r>
                              <w:rPr>
                                <w:color w:val="FF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EE420" id="Zone de texte 150" o:spid="_x0000_s1035" type="#_x0000_t202" style="position:absolute;margin-left:338.55pt;margin-top:339.55pt;width:25.15pt;height:2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" fillcolor="white [3201]" strokecolor="#ed7d31 [3205]" strokeweight="1pt">
                <v:textbox>
                  <w:txbxContent>
                    <w:p w14:paraId="279CABA9" w14:textId="77777777" w:rsidR="00EE4DE3" w:rsidRPr="001A743F" w:rsidRDefault="00EE4DE3" w:rsidP="00AD465B">
                      <w:pPr>
                        <w:rPr>
                          <w:color w:val="FF0000"/>
                        </w:rPr>
                      </w:pPr>
                      <w:r>
                        <w:rPr>
                          <w:color w:val="FF0000"/>
                        </w:rPr>
                        <w:t>6</w:t>
                      </w:r>
                    </w:p>
                  </w:txbxContent>
                </v:textbox>
              </v:shape>
            </w:pict>
          </mc:Fallback>
        </mc:AlternateContent>
      </w:r>
      <w:r w:rsidR="00AD465B" w:rsidRPr="00594A65">
        <w:rPr>
          <w:noProof/>
          <w:lang w:val="fr-BE" w:eastAsia="fr-BE"/>
        </w:rPr>
        <mc:AlternateContent>
          <mc:Choice Requires="wps">
            <w:drawing>
              <wp:anchor distT="0" distB="0" distL="114300" distR="114300" simplePos="0" relativeHeight="251711488" behindDoc="0" locked="0" layoutInCell="1" allowOverlap="1" wp14:anchorId="6E68AA62" wp14:editId="405D728E">
                <wp:simplePos x="0" y="0"/>
                <wp:positionH relativeFrom="column">
                  <wp:posOffset>2726690</wp:posOffset>
                </wp:positionH>
                <wp:positionV relativeFrom="paragraph">
                  <wp:posOffset>755650</wp:posOffset>
                </wp:positionV>
                <wp:extent cx="319405" cy="279400"/>
                <wp:effectExtent l="0" t="0" r="23495" b="25400"/>
                <wp:wrapNone/>
                <wp:docPr id="147" name="Zone de texte 147"/>
                <wp:cNvGraphicFramePr/>
                <a:graphic xmlns:a="http://schemas.openxmlformats.org/drawingml/2006/main">
                  <a:graphicData uri="http://schemas.microsoft.com/office/word/2010/wordprocessingShape">
                    <wps:wsp>
                      <wps:cNvSpPr txBox="1"/>
                      <wps:spPr>
                        <a:xfrm>
                          <a:off x="0" y="0"/>
                          <a:ext cx="319405" cy="2794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968280C" w14:textId="77777777" w:rsidR="00EE4DE3" w:rsidRPr="001A743F" w:rsidRDefault="00EE4DE3" w:rsidP="00AD465B">
                            <w:pPr>
                              <w:rPr>
                                <w:color w:val="FF0000"/>
                              </w:rPr>
                            </w:pPr>
                            <w:r>
                              <w:rPr>
                                <w:color w:val="FF000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8AA62" id="Zone de texte 147" o:spid="_x0000_s1036" type="#_x0000_t202" style="position:absolute;margin-left:214.7pt;margin-top:59.5pt;width:25.15pt;height:2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" fillcolor="white [3201]" strokecolor="#ed7d31 [3205]" strokeweight="1pt">
                <v:textbox>
                  <w:txbxContent>
                    <w:p w14:paraId="7968280C" w14:textId="77777777" w:rsidR="00EE4DE3" w:rsidRPr="001A743F" w:rsidRDefault="00EE4DE3" w:rsidP="00AD465B">
                      <w:pPr>
                        <w:rPr>
                          <w:color w:val="FF0000"/>
                        </w:rPr>
                      </w:pPr>
                      <w:r>
                        <w:rPr>
                          <w:color w:val="FF0000"/>
                        </w:rPr>
                        <w:t>9</w:t>
                      </w:r>
                    </w:p>
                  </w:txbxContent>
                </v:textbox>
              </v:shape>
            </w:pict>
          </mc:Fallback>
        </mc:AlternateContent>
      </w:r>
      <w:r w:rsidR="00AD465B" w:rsidRPr="00594A65">
        <w:rPr>
          <w:noProof/>
          <w:lang w:val="fr-BE" w:eastAsia="fr-BE"/>
        </w:rPr>
        <mc:AlternateContent>
          <mc:Choice Requires="wps">
            <w:drawing>
              <wp:anchor distT="0" distB="0" distL="114300" distR="114300" simplePos="0" relativeHeight="251705344" behindDoc="0" locked="0" layoutInCell="1" allowOverlap="1" wp14:anchorId="5C007C4A" wp14:editId="19AD0065">
                <wp:simplePos x="0" y="0"/>
                <wp:positionH relativeFrom="column">
                  <wp:posOffset>2030730</wp:posOffset>
                </wp:positionH>
                <wp:positionV relativeFrom="paragraph">
                  <wp:posOffset>760730</wp:posOffset>
                </wp:positionV>
                <wp:extent cx="319405" cy="279400"/>
                <wp:effectExtent l="0" t="0" r="23495" b="25400"/>
                <wp:wrapNone/>
                <wp:docPr id="141" name="Zone de texte 141"/>
                <wp:cNvGraphicFramePr/>
                <a:graphic xmlns:a="http://schemas.openxmlformats.org/drawingml/2006/main">
                  <a:graphicData uri="http://schemas.microsoft.com/office/word/2010/wordprocessingShape">
                    <wps:wsp>
                      <wps:cNvSpPr txBox="1"/>
                      <wps:spPr>
                        <a:xfrm>
                          <a:off x="0" y="0"/>
                          <a:ext cx="319405" cy="2794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08A5BF6" w14:textId="77777777" w:rsidR="00EE4DE3" w:rsidRPr="001A743F" w:rsidRDefault="00EE4DE3" w:rsidP="00AD465B">
                            <w:pPr>
                              <w:rPr>
                                <w:color w:val="FF0000"/>
                              </w:rPr>
                            </w:pPr>
                            <w:r>
                              <w:rPr>
                                <w:color w:val="FF000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07C4A" id="Zone de texte 141" o:spid="_x0000_s1037" type="#_x0000_t202" style="position:absolute;margin-left:159.9pt;margin-top:59.9pt;width:25.15pt;height:2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" fillcolor="white [3201]" strokecolor="#ed7d31 [3205]" strokeweight="1pt">
                <v:textbox>
                  <w:txbxContent>
                    <w:p w14:paraId="308A5BF6" w14:textId="77777777" w:rsidR="00EE4DE3" w:rsidRPr="001A743F" w:rsidRDefault="00EE4DE3" w:rsidP="00AD465B">
                      <w:pPr>
                        <w:rPr>
                          <w:color w:val="FF0000"/>
                        </w:rPr>
                      </w:pPr>
                      <w:r>
                        <w:rPr>
                          <w:color w:val="FF0000"/>
                        </w:rPr>
                        <w:t>5</w:t>
                      </w:r>
                    </w:p>
                  </w:txbxContent>
                </v:textbox>
              </v:shape>
            </w:pict>
          </mc:Fallback>
        </mc:AlternateContent>
      </w:r>
      <w:r w:rsidR="00AD465B" w:rsidRPr="00594A65">
        <w:rPr>
          <w:noProof/>
          <w:lang w:val="fr-BE" w:eastAsia="fr-BE"/>
        </w:rPr>
        <mc:AlternateContent>
          <mc:Choice Requires="wps">
            <w:drawing>
              <wp:anchor distT="0" distB="0" distL="114300" distR="114300" simplePos="0" relativeHeight="251709440" behindDoc="0" locked="0" layoutInCell="1" allowOverlap="1" wp14:anchorId="1CF4F08B" wp14:editId="7BBCD3C4">
                <wp:simplePos x="0" y="0"/>
                <wp:positionH relativeFrom="column">
                  <wp:posOffset>714375</wp:posOffset>
                </wp:positionH>
                <wp:positionV relativeFrom="paragraph">
                  <wp:posOffset>2159635</wp:posOffset>
                </wp:positionV>
                <wp:extent cx="319405" cy="279400"/>
                <wp:effectExtent l="0" t="0" r="23495" b="25400"/>
                <wp:wrapNone/>
                <wp:docPr id="145" name="Zone de texte 145"/>
                <wp:cNvGraphicFramePr/>
                <a:graphic xmlns:a="http://schemas.openxmlformats.org/drawingml/2006/main">
                  <a:graphicData uri="http://schemas.microsoft.com/office/word/2010/wordprocessingShape">
                    <wps:wsp>
                      <wps:cNvSpPr txBox="1"/>
                      <wps:spPr>
                        <a:xfrm>
                          <a:off x="0" y="0"/>
                          <a:ext cx="319405" cy="2794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3A8D63B" w14:textId="77777777" w:rsidR="00EE4DE3" w:rsidRPr="001A743F" w:rsidRDefault="00EE4DE3" w:rsidP="00AD465B">
                            <w:pPr>
                              <w:rPr>
                                <w:color w:val="FF0000"/>
                              </w:rPr>
                            </w:pPr>
                            <w:r>
                              <w:rPr>
                                <w:color w:val="FF000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4F08B" id="Zone de texte 145" o:spid="_x0000_s1038" type="#_x0000_t202" style="position:absolute;margin-left:56.25pt;margin-top:170.05pt;width:25.15pt;height: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" fillcolor="white [3201]" strokecolor="#ed7d31 [3205]" strokeweight="1pt">
                <v:textbox>
                  <w:txbxContent>
                    <w:p w14:paraId="03A8D63B" w14:textId="77777777" w:rsidR="00EE4DE3" w:rsidRPr="001A743F" w:rsidRDefault="00EE4DE3" w:rsidP="00AD465B">
                      <w:pPr>
                        <w:rPr>
                          <w:color w:val="FF0000"/>
                        </w:rPr>
                      </w:pPr>
                      <w:r>
                        <w:rPr>
                          <w:color w:val="FF0000"/>
                        </w:rPr>
                        <w:t>8</w:t>
                      </w:r>
                    </w:p>
                  </w:txbxContent>
                </v:textbox>
              </v:shape>
            </w:pict>
          </mc:Fallback>
        </mc:AlternateContent>
      </w:r>
      <w:r w:rsidR="00AD465B" w:rsidRPr="00594A65">
        <w:rPr>
          <w:noProof/>
          <w:lang w:val="fr-BE" w:eastAsia="fr-BE"/>
        </w:rPr>
        <mc:AlternateContent>
          <mc:Choice Requires="wps">
            <w:drawing>
              <wp:anchor distT="0" distB="0" distL="114300" distR="114300" simplePos="0" relativeHeight="251707392" behindDoc="0" locked="0" layoutInCell="1" allowOverlap="1" wp14:anchorId="16150D27" wp14:editId="40A649E4">
                <wp:simplePos x="0" y="0"/>
                <wp:positionH relativeFrom="column">
                  <wp:posOffset>647700</wp:posOffset>
                </wp:positionH>
                <wp:positionV relativeFrom="paragraph">
                  <wp:posOffset>4082415</wp:posOffset>
                </wp:positionV>
                <wp:extent cx="319405" cy="279400"/>
                <wp:effectExtent l="0" t="0" r="23495" b="25400"/>
                <wp:wrapNone/>
                <wp:docPr id="143" name="Zone de texte 143"/>
                <wp:cNvGraphicFramePr/>
                <a:graphic xmlns:a="http://schemas.openxmlformats.org/drawingml/2006/main">
                  <a:graphicData uri="http://schemas.microsoft.com/office/word/2010/wordprocessingShape">
                    <wps:wsp>
                      <wps:cNvSpPr txBox="1"/>
                      <wps:spPr>
                        <a:xfrm>
                          <a:off x="0" y="0"/>
                          <a:ext cx="319405" cy="2794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64EAA52" w14:textId="77777777" w:rsidR="00EE4DE3" w:rsidRPr="001A743F" w:rsidRDefault="00EE4DE3" w:rsidP="00AD465B">
                            <w:pPr>
                              <w:rPr>
                                <w:color w:val="FF0000"/>
                              </w:rPr>
                            </w:pPr>
                            <w:r>
                              <w:rPr>
                                <w:color w:val="FF000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50D27" id="Zone de texte 143" o:spid="_x0000_s1039" type="#_x0000_t202" style="position:absolute;margin-left:51pt;margin-top:321.45pt;width:25.15pt;height:2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" fillcolor="white [3201]" strokecolor="#ed7d31 [3205]" strokeweight="1pt">
                <v:textbox>
                  <w:txbxContent>
                    <w:p w14:paraId="564EAA52" w14:textId="77777777" w:rsidR="00EE4DE3" w:rsidRPr="001A743F" w:rsidRDefault="00EE4DE3" w:rsidP="00AD465B">
                      <w:pPr>
                        <w:rPr>
                          <w:color w:val="FF0000"/>
                        </w:rPr>
                      </w:pPr>
                      <w:r>
                        <w:rPr>
                          <w:color w:val="FF0000"/>
                        </w:rPr>
                        <w:t>7</w:t>
                      </w:r>
                    </w:p>
                  </w:txbxContent>
                </v:textbox>
              </v:shape>
            </w:pict>
          </mc:Fallback>
        </mc:AlternateContent>
      </w:r>
      <w:r w:rsidR="00AD465B" w:rsidRPr="00594A65">
        <w:rPr>
          <w:noProof/>
          <w:lang w:val="fr-BE" w:eastAsia="fr-BE"/>
        </w:rPr>
        <mc:AlternateContent>
          <mc:Choice Requires="wps">
            <w:drawing>
              <wp:anchor distT="0" distB="0" distL="114300" distR="114300" simplePos="0" relativeHeight="251697152" behindDoc="0" locked="0" layoutInCell="1" allowOverlap="1" wp14:anchorId="466D768F" wp14:editId="706A37C5">
                <wp:simplePos x="0" y="0"/>
                <wp:positionH relativeFrom="column">
                  <wp:posOffset>644525</wp:posOffset>
                </wp:positionH>
                <wp:positionV relativeFrom="paragraph">
                  <wp:posOffset>1398905</wp:posOffset>
                </wp:positionV>
                <wp:extent cx="319405" cy="279400"/>
                <wp:effectExtent l="0" t="0" r="23495" b="25400"/>
                <wp:wrapNone/>
                <wp:docPr id="120" name="Zone de texte 120"/>
                <wp:cNvGraphicFramePr/>
                <a:graphic xmlns:a="http://schemas.openxmlformats.org/drawingml/2006/main">
                  <a:graphicData uri="http://schemas.microsoft.com/office/word/2010/wordprocessingShape">
                    <wps:wsp>
                      <wps:cNvSpPr txBox="1"/>
                      <wps:spPr>
                        <a:xfrm>
                          <a:off x="0" y="0"/>
                          <a:ext cx="319405" cy="2794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E0888C7" w14:textId="77777777" w:rsidR="00EE4DE3" w:rsidRPr="001A743F" w:rsidRDefault="00EE4DE3" w:rsidP="00AD465B">
                            <w:pPr>
                              <w:rPr>
                                <w:color w:val="FF0000"/>
                              </w:rPr>
                            </w:pPr>
                            <w:r w:rsidRPr="001A743F">
                              <w:rPr>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D768F" id="Zone de texte 120" o:spid="_x0000_s1040" type="#_x0000_t202" style="position:absolute;margin-left:50.75pt;margin-top:110.15pt;width:25.15pt;height: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" fillcolor="white [3201]" strokecolor="#ed7d31 [3205]" strokeweight="1pt">
                <v:textbox>
                  <w:txbxContent>
                    <w:p w14:paraId="5E0888C7" w14:textId="77777777" w:rsidR="00EE4DE3" w:rsidRPr="001A743F" w:rsidRDefault="00EE4DE3" w:rsidP="00AD465B">
                      <w:pPr>
                        <w:rPr>
                          <w:color w:val="FF0000"/>
                        </w:rPr>
                      </w:pPr>
                      <w:r w:rsidRPr="001A743F">
                        <w:rPr>
                          <w:color w:val="FF0000"/>
                        </w:rPr>
                        <w:t>1</w:t>
                      </w:r>
                    </w:p>
                  </w:txbxContent>
                </v:textbox>
              </v:shape>
            </w:pict>
          </mc:Fallback>
        </mc:AlternateContent>
      </w:r>
      <w:r w:rsidR="00AD465B" w:rsidRPr="00594A65">
        <w:rPr>
          <w:noProof/>
          <w:lang w:val="fr-BE" w:eastAsia="fr-BE"/>
        </w:rPr>
        <mc:AlternateContent>
          <mc:Choice Requires="wps">
            <w:drawing>
              <wp:anchor distT="0" distB="0" distL="114300" distR="114300" simplePos="0" relativeHeight="251701248" behindDoc="0" locked="0" layoutInCell="1" allowOverlap="1" wp14:anchorId="35EA6904" wp14:editId="7CCBA062">
                <wp:simplePos x="0" y="0"/>
                <wp:positionH relativeFrom="column">
                  <wp:posOffset>4820285</wp:posOffset>
                </wp:positionH>
                <wp:positionV relativeFrom="paragraph">
                  <wp:posOffset>2252980</wp:posOffset>
                </wp:positionV>
                <wp:extent cx="319405" cy="279400"/>
                <wp:effectExtent l="0" t="0" r="23495" b="25400"/>
                <wp:wrapNone/>
                <wp:docPr id="136" name="Zone de texte 136"/>
                <wp:cNvGraphicFramePr/>
                <a:graphic xmlns:a="http://schemas.openxmlformats.org/drawingml/2006/main">
                  <a:graphicData uri="http://schemas.microsoft.com/office/word/2010/wordprocessingShape">
                    <wps:wsp>
                      <wps:cNvSpPr txBox="1"/>
                      <wps:spPr>
                        <a:xfrm>
                          <a:off x="0" y="0"/>
                          <a:ext cx="319405" cy="2794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8A2691B" w14:textId="77777777" w:rsidR="00EE4DE3" w:rsidRPr="001A743F" w:rsidRDefault="00EE4DE3" w:rsidP="00AD465B">
                            <w:pPr>
                              <w:rPr>
                                <w:color w:val="FF0000"/>
                              </w:rPr>
                            </w:pPr>
                            <w:r>
                              <w:rPr>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A6904" id="Zone de texte 136" o:spid="_x0000_s1041" type="#_x0000_t202" style="position:absolute;margin-left:379.55pt;margin-top:177.4pt;width:25.15pt;height: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" fillcolor="white [3201]" strokecolor="#ed7d31 [3205]" strokeweight="1pt">
                <v:textbox>
                  <w:txbxContent>
                    <w:p w14:paraId="68A2691B" w14:textId="77777777" w:rsidR="00EE4DE3" w:rsidRPr="001A743F" w:rsidRDefault="00EE4DE3" w:rsidP="00AD465B">
                      <w:pPr>
                        <w:rPr>
                          <w:color w:val="FF0000"/>
                        </w:rPr>
                      </w:pPr>
                      <w:r>
                        <w:rPr>
                          <w:color w:val="FF0000"/>
                        </w:rPr>
                        <w:t>3</w:t>
                      </w:r>
                    </w:p>
                  </w:txbxContent>
                </v:textbox>
              </v:shape>
            </w:pict>
          </mc:Fallback>
        </mc:AlternateContent>
      </w:r>
      <w:r w:rsidR="000364F3" w:rsidRPr="000364F3">
        <w:rPr>
          <w:noProof/>
          <w:lang w:val="fr-BE" w:eastAsia="fr-BE"/>
        </w:rPr>
        <w:drawing>
          <wp:inline distT="0" distB="0" distL="0" distR="0" wp14:anchorId="2AD4B8F4" wp14:editId="3DC82B1A">
            <wp:extent cx="6400800" cy="5896610"/>
            <wp:effectExtent l="19050" t="19050" r="19050" b="2794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400800" cy="5896610"/>
                    </a:xfrm>
                    <a:prstGeom prst="rect">
                      <a:avLst/>
                    </a:prstGeom>
                    <a:ln>
                      <a:solidFill>
                        <a:schemeClr val="tx1"/>
                      </a:solidFill>
                    </a:ln>
                  </pic:spPr>
                </pic:pic>
              </a:graphicData>
            </a:graphic>
          </wp:inline>
        </w:drawing>
      </w:r>
    </w:p>
    <w:p w14:paraId="0F84BBDE" w14:textId="77777777" w:rsidR="00AD465B" w:rsidRPr="00594A65" w:rsidRDefault="00AD465B">
      <w:pPr>
        <w:jc w:val="left"/>
        <w:rPr>
          <w:lang w:val="nl-BE"/>
        </w:rPr>
      </w:pPr>
      <w:r w:rsidRPr="00594A65">
        <w:rPr>
          <w:lang w:val="nl-BE"/>
        </w:rPr>
        <w:br w:type="page"/>
      </w:r>
    </w:p>
    <w:p w14:paraId="7227FFD9" w14:textId="77777777" w:rsidR="007B2C53" w:rsidRPr="00594A65" w:rsidRDefault="007B2C53" w:rsidP="007B2C53">
      <w:pPr>
        <w:ind w:left="360"/>
        <w:rPr>
          <w:rFonts w:cstheme="minorHAnsi"/>
          <w:b/>
          <w:color w:val="000000"/>
          <w:lang w:val="nl-BE"/>
        </w:rPr>
      </w:pPr>
      <w:r w:rsidRPr="00594A65">
        <w:rPr>
          <w:rFonts w:cstheme="minorHAnsi"/>
          <w:b/>
          <w:color w:val="000000"/>
          <w:lang w:val="nl-BE"/>
        </w:rPr>
        <w:lastRenderedPageBreak/>
        <w:t>U vindt in het detailscherm:</w:t>
      </w:r>
    </w:p>
    <w:p w14:paraId="038F1DA0" w14:textId="4924CC2F" w:rsidR="007B2C53" w:rsidRPr="00594A65" w:rsidRDefault="007B2C53" w:rsidP="007B2C53">
      <w:pPr>
        <w:numPr>
          <w:ilvl w:val="0"/>
          <w:numId w:val="8"/>
        </w:numPr>
        <w:ind w:left="714" w:hanging="357"/>
        <w:jc w:val="left"/>
        <w:rPr>
          <w:rFonts w:cstheme="minorHAnsi"/>
          <w:color w:val="000000"/>
          <w:lang w:val="nl-BE"/>
        </w:rPr>
      </w:pPr>
      <w:r w:rsidRPr="00594A65">
        <w:rPr>
          <w:rFonts w:cstheme="minorHAnsi"/>
          <w:color w:val="000000"/>
          <w:lang w:val="nl-BE"/>
        </w:rPr>
        <w:t xml:space="preserve">Het codenummer met vermelding </w:t>
      </w:r>
      <w:r w:rsidR="008B7747">
        <w:rPr>
          <w:rFonts w:cstheme="minorHAnsi"/>
          <w:color w:val="000000"/>
          <w:lang w:val="nl-BE"/>
        </w:rPr>
        <w:t>“</w:t>
      </w:r>
      <w:r w:rsidRPr="00594A65">
        <w:rPr>
          <w:rFonts w:cstheme="minorHAnsi"/>
          <w:color w:val="000000"/>
          <w:lang w:val="nl-BE"/>
        </w:rPr>
        <w:t>ambulant</w:t>
      </w:r>
      <w:r w:rsidR="008B7747">
        <w:rPr>
          <w:rFonts w:cstheme="minorHAnsi"/>
          <w:color w:val="000000"/>
          <w:lang w:val="nl-BE"/>
        </w:rPr>
        <w:t>” of ”</w:t>
      </w:r>
      <w:r w:rsidRPr="00594A65">
        <w:rPr>
          <w:rFonts w:cstheme="minorHAnsi"/>
          <w:color w:val="000000"/>
          <w:lang w:val="nl-BE"/>
        </w:rPr>
        <w:t>gehospitaliseerd</w:t>
      </w:r>
      <w:r w:rsidR="008B7747">
        <w:rPr>
          <w:rFonts w:cstheme="minorHAnsi"/>
          <w:color w:val="000000"/>
          <w:lang w:val="nl-BE"/>
        </w:rPr>
        <w:t>”</w:t>
      </w:r>
      <w:r w:rsidRPr="00594A65">
        <w:rPr>
          <w:rStyle w:val="Appelnotedebasdep"/>
          <w:rFonts w:eastAsiaTheme="minorHAnsi" w:cstheme="minorHAnsi"/>
          <w:color w:val="000000"/>
          <w:lang w:val="nl-BE"/>
        </w:rPr>
        <w:footnoteReference w:id="1"/>
      </w:r>
      <w:r w:rsidRPr="00594A65">
        <w:rPr>
          <w:rFonts w:cstheme="minorHAnsi"/>
          <w:color w:val="000000"/>
          <w:lang w:val="nl-BE"/>
        </w:rPr>
        <w:t>. De pijlen laten toe in de codenummers te bladeren</w:t>
      </w:r>
      <w:r w:rsidR="00586B8A">
        <w:rPr>
          <w:rFonts w:cstheme="minorHAnsi"/>
          <w:color w:val="000000"/>
          <w:lang w:val="nl-BE"/>
        </w:rPr>
        <w:t>;</w:t>
      </w:r>
    </w:p>
    <w:p w14:paraId="247024EB" w14:textId="77777777" w:rsidR="007B2C53" w:rsidRPr="00594A65" w:rsidRDefault="00586B8A" w:rsidP="007B2C53">
      <w:pPr>
        <w:numPr>
          <w:ilvl w:val="0"/>
          <w:numId w:val="8"/>
        </w:numPr>
        <w:ind w:left="714" w:hanging="357"/>
        <w:jc w:val="left"/>
        <w:rPr>
          <w:rFonts w:cstheme="minorHAnsi"/>
          <w:color w:val="000000"/>
          <w:lang w:val="nl-BE"/>
        </w:rPr>
      </w:pPr>
      <w:r w:rsidRPr="00594A65">
        <w:rPr>
          <w:rFonts w:cstheme="minorHAnsi"/>
          <w:color w:val="000000"/>
          <w:lang w:val="nl-BE"/>
        </w:rPr>
        <w:t xml:space="preserve">De </w:t>
      </w:r>
      <w:r w:rsidR="007B2C53" w:rsidRPr="00594A65">
        <w:rPr>
          <w:rFonts w:cstheme="minorHAnsi"/>
          <w:color w:val="000000"/>
          <w:lang w:val="nl-BE"/>
        </w:rPr>
        <w:t>creatiedatum en eventuele schrappingsdatum van het codenummer</w:t>
      </w:r>
      <w:r>
        <w:rPr>
          <w:rFonts w:cstheme="minorHAnsi"/>
          <w:color w:val="000000"/>
          <w:lang w:val="nl-BE"/>
        </w:rPr>
        <w:t>;</w:t>
      </w:r>
    </w:p>
    <w:p w14:paraId="7D452222" w14:textId="77777777" w:rsidR="007B2C53" w:rsidRPr="00594A65" w:rsidRDefault="00586B8A" w:rsidP="007B2C53">
      <w:pPr>
        <w:numPr>
          <w:ilvl w:val="0"/>
          <w:numId w:val="8"/>
        </w:numPr>
        <w:ind w:left="714" w:hanging="357"/>
        <w:jc w:val="left"/>
        <w:rPr>
          <w:rFonts w:cstheme="minorHAnsi"/>
          <w:color w:val="000000"/>
          <w:lang w:val="nl-BE"/>
        </w:rPr>
      </w:pPr>
      <w:r w:rsidRPr="00594A65">
        <w:rPr>
          <w:rFonts w:cstheme="minorHAnsi"/>
          <w:color w:val="000000"/>
          <w:lang w:val="nl-BE"/>
        </w:rPr>
        <w:t xml:space="preserve">De </w:t>
      </w:r>
      <w:r w:rsidR="007B2C53" w:rsidRPr="00594A65">
        <w:rPr>
          <w:rFonts w:cstheme="minorHAnsi"/>
          <w:color w:val="000000"/>
          <w:lang w:val="nl-BE"/>
        </w:rPr>
        <w:t>Franstalige en Nederlandstalige omschrijving van het codenummer, en de historiek van de omschrijving als die bestaat (door pijl</w:t>
      </w:r>
      <w:r w:rsidR="007B2C53" w:rsidRPr="00594A65">
        <w:rPr>
          <w:rFonts w:cstheme="minorHAnsi"/>
          <w:noProof/>
          <w:color w:val="000000"/>
          <w:lang w:eastAsia="fr-BE"/>
        </w:rPr>
        <w:drawing>
          <wp:inline distT="0" distB="0" distL="0" distR="0" wp14:anchorId="432A62B5" wp14:editId="4C198090">
            <wp:extent cx="142240" cy="172720"/>
            <wp:effectExtent l="0" t="0" r="0" b="0"/>
            <wp:docPr id="44" name="Afbeelding 32" descr="P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PrevLib" descr="Prev"/>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240" cy="172720"/>
                    </a:xfrm>
                    <a:prstGeom prst="rect">
                      <a:avLst/>
                    </a:prstGeom>
                    <a:noFill/>
                    <a:ln>
                      <a:noFill/>
                    </a:ln>
                  </pic:spPr>
                </pic:pic>
              </a:graphicData>
            </a:graphic>
          </wp:inline>
        </w:drawing>
      </w:r>
      <w:r w:rsidR="007B2C53" w:rsidRPr="00594A65">
        <w:rPr>
          <w:rFonts w:cstheme="minorHAnsi"/>
          <w:color w:val="000000"/>
          <w:lang w:val="nl-BE"/>
        </w:rPr>
        <w:t xml:space="preserve"> aangegeven)</w:t>
      </w:r>
      <w:r>
        <w:rPr>
          <w:rFonts w:cstheme="minorHAnsi"/>
          <w:color w:val="000000"/>
          <w:lang w:val="nl-BE"/>
        </w:rPr>
        <w:t>;</w:t>
      </w:r>
    </w:p>
    <w:p w14:paraId="603B7F97" w14:textId="77777777" w:rsidR="007B2C53" w:rsidRPr="00594A65" w:rsidRDefault="00586B8A" w:rsidP="007B2C53">
      <w:pPr>
        <w:numPr>
          <w:ilvl w:val="0"/>
          <w:numId w:val="8"/>
        </w:numPr>
        <w:ind w:left="714" w:hanging="357"/>
        <w:jc w:val="left"/>
        <w:rPr>
          <w:rFonts w:cstheme="minorHAnsi"/>
          <w:color w:val="000000"/>
          <w:lang w:val="nl-BE"/>
        </w:rPr>
      </w:pPr>
      <w:r w:rsidRPr="00594A65">
        <w:rPr>
          <w:rFonts w:cstheme="minorHAnsi"/>
          <w:color w:val="000000"/>
          <w:lang w:val="nl-BE"/>
        </w:rPr>
        <w:t xml:space="preserve">De </w:t>
      </w:r>
      <w:r w:rsidR="007B2C53" w:rsidRPr="00594A65">
        <w:rPr>
          <w:rFonts w:cstheme="minorHAnsi"/>
          <w:color w:val="000000"/>
          <w:lang w:val="nl-BE"/>
        </w:rPr>
        <w:t>sleutelletter(s) met de overeenstemmende coëfficiënt(en), en meest recente waarde van die sleutelletter(s)</w:t>
      </w:r>
      <w:r>
        <w:rPr>
          <w:rFonts w:cstheme="minorHAnsi"/>
          <w:color w:val="000000"/>
          <w:lang w:val="nl-BE"/>
        </w:rPr>
        <w:t>;</w:t>
      </w:r>
    </w:p>
    <w:p w14:paraId="659AACD4" w14:textId="16293BA7" w:rsidR="007B2C53" w:rsidRPr="00594A65" w:rsidRDefault="00586B8A" w:rsidP="007B2C53">
      <w:pPr>
        <w:numPr>
          <w:ilvl w:val="0"/>
          <w:numId w:val="8"/>
        </w:numPr>
        <w:ind w:left="714" w:hanging="357"/>
        <w:jc w:val="left"/>
        <w:rPr>
          <w:rFonts w:cstheme="minorHAnsi"/>
          <w:color w:val="000000"/>
          <w:lang w:val="nl-BE"/>
        </w:rPr>
      </w:pPr>
      <w:r w:rsidRPr="00594A65">
        <w:rPr>
          <w:rFonts w:cstheme="minorHAnsi"/>
          <w:color w:val="000000"/>
          <w:lang w:val="nl-BE"/>
        </w:rPr>
        <w:t xml:space="preserve">Een </w:t>
      </w:r>
      <w:r w:rsidR="007B2C53" w:rsidRPr="00594A65">
        <w:rPr>
          <w:rFonts w:cstheme="minorHAnsi"/>
          <w:color w:val="000000"/>
          <w:lang w:val="nl-BE"/>
        </w:rPr>
        <w:t xml:space="preserve">link naar de honoraria ,vergoedingen en remgelden voor dat codenummer (zie hoofdstuk </w:t>
      </w:r>
      <w:r w:rsidR="0061668D">
        <w:rPr>
          <w:rFonts w:cstheme="minorHAnsi"/>
          <w:color w:val="000000"/>
          <w:lang w:val="nl-BE"/>
        </w:rPr>
        <w:fldChar w:fldCharType="begin"/>
      </w:r>
      <w:r w:rsidR="0061668D">
        <w:rPr>
          <w:rFonts w:cstheme="minorHAnsi"/>
          <w:color w:val="000000"/>
          <w:lang w:val="nl-BE"/>
        </w:rPr>
        <w:instrText xml:space="preserve"> REF _Ref37064150 \r \h </w:instrText>
      </w:r>
      <w:r w:rsidR="0061668D">
        <w:rPr>
          <w:rFonts w:cstheme="minorHAnsi"/>
          <w:color w:val="000000"/>
          <w:lang w:val="nl-BE"/>
        </w:rPr>
      </w:r>
      <w:r w:rsidR="0061668D">
        <w:rPr>
          <w:rFonts w:cstheme="minorHAnsi"/>
          <w:color w:val="000000"/>
          <w:lang w:val="nl-BE"/>
        </w:rPr>
        <w:fldChar w:fldCharType="separate"/>
      </w:r>
      <w:r w:rsidR="00BC1A65">
        <w:rPr>
          <w:rFonts w:cstheme="minorHAnsi"/>
          <w:color w:val="000000"/>
          <w:lang w:val="nl-BE"/>
        </w:rPr>
        <w:t>5</w:t>
      </w:r>
      <w:r w:rsidR="00BC1A65">
        <w:rPr>
          <w:rFonts w:cstheme="minorHAnsi"/>
          <w:color w:val="000000"/>
          <w:lang w:val="nl-BE"/>
        </w:rPr>
        <w:t>.</w:t>
      </w:r>
      <w:r w:rsidR="00BC1A65">
        <w:rPr>
          <w:rFonts w:cstheme="minorHAnsi"/>
          <w:color w:val="000000"/>
          <w:lang w:val="nl-BE"/>
        </w:rPr>
        <w:t>2</w:t>
      </w:r>
      <w:r w:rsidR="0061668D">
        <w:rPr>
          <w:rFonts w:cstheme="minorHAnsi"/>
          <w:color w:val="000000"/>
          <w:lang w:val="nl-BE"/>
        </w:rPr>
        <w:fldChar w:fldCharType="end"/>
      </w:r>
      <w:r w:rsidR="00DC2EE2">
        <w:rPr>
          <w:rFonts w:cstheme="minorHAnsi"/>
          <w:color w:val="000000"/>
          <w:lang w:val="nl-BE"/>
        </w:rPr>
        <w:t xml:space="preserve"> </w:t>
      </w:r>
      <w:r w:rsidR="007B2C53" w:rsidRPr="00594A65">
        <w:rPr>
          <w:rFonts w:asciiTheme="minorHAnsi" w:hAnsiTheme="minorHAnsi" w:cstheme="minorHAnsi"/>
          <w:lang w:val="nl-BE"/>
        </w:rPr>
        <w:fldChar w:fldCharType="begin"/>
      </w:r>
      <w:r w:rsidR="007B2C53" w:rsidRPr="00594A65">
        <w:rPr>
          <w:rFonts w:asciiTheme="minorHAnsi" w:hAnsiTheme="minorHAnsi" w:cstheme="minorHAnsi"/>
          <w:lang w:val="nl-BE"/>
        </w:rPr>
        <w:instrText xml:space="preserve"> REF _Ref35944697 \r \h </w:instrText>
      </w:r>
      <w:r w:rsidR="007B2C53" w:rsidRPr="00594A65">
        <w:rPr>
          <w:rFonts w:asciiTheme="minorHAnsi" w:hAnsiTheme="minorHAnsi" w:cstheme="minorHAnsi"/>
          <w:lang w:val="nl-BE"/>
        </w:rPr>
      </w:r>
      <w:r w:rsidR="007B2C53" w:rsidRPr="00594A65">
        <w:rPr>
          <w:rFonts w:asciiTheme="minorHAnsi" w:hAnsiTheme="minorHAnsi" w:cstheme="minorHAnsi"/>
          <w:lang w:val="nl-BE"/>
        </w:rPr>
        <w:fldChar w:fldCharType="end"/>
      </w:r>
      <w:r w:rsidR="007B2C53" w:rsidRPr="00594A65">
        <w:rPr>
          <w:rFonts w:cstheme="minorHAnsi"/>
          <w:color w:val="000000"/>
          <w:lang w:val="nl-BE"/>
        </w:rPr>
        <w:t>)</w:t>
      </w:r>
      <w:r>
        <w:rPr>
          <w:rFonts w:cstheme="minorHAnsi"/>
          <w:color w:val="000000"/>
          <w:lang w:val="nl-BE"/>
        </w:rPr>
        <w:t>;</w:t>
      </w:r>
    </w:p>
    <w:p w14:paraId="79E52D35" w14:textId="77777777" w:rsidR="007B2C53" w:rsidRPr="00594A65" w:rsidRDefault="00586B8A" w:rsidP="007B2C53">
      <w:pPr>
        <w:numPr>
          <w:ilvl w:val="0"/>
          <w:numId w:val="8"/>
        </w:numPr>
        <w:ind w:left="714" w:hanging="357"/>
        <w:jc w:val="left"/>
        <w:rPr>
          <w:rFonts w:cstheme="minorHAnsi"/>
          <w:color w:val="000000"/>
          <w:lang w:val="nl-BE"/>
        </w:rPr>
      </w:pPr>
      <w:r w:rsidRPr="00594A65">
        <w:rPr>
          <w:rFonts w:cstheme="minorHAnsi"/>
          <w:color w:val="000000"/>
          <w:lang w:val="nl-BE"/>
        </w:rPr>
        <w:t xml:space="preserve">Een </w:t>
      </w:r>
      <w:r w:rsidR="007B2C53" w:rsidRPr="00594A65">
        <w:rPr>
          <w:rFonts w:cstheme="minorHAnsi"/>
          <w:color w:val="000000"/>
          <w:lang w:val="nl-BE"/>
        </w:rPr>
        <w:t>link naar de documenten op basis waarvan de gegevens werden ingebracht (zie verder)</w:t>
      </w:r>
      <w:r>
        <w:rPr>
          <w:rFonts w:cstheme="minorHAnsi"/>
          <w:color w:val="000000"/>
          <w:lang w:val="nl-BE"/>
        </w:rPr>
        <w:t>;</w:t>
      </w:r>
    </w:p>
    <w:p w14:paraId="6804558B" w14:textId="77777777" w:rsidR="007B2C53" w:rsidRPr="00594A65" w:rsidRDefault="00586B8A" w:rsidP="007B2C53">
      <w:pPr>
        <w:numPr>
          <w:ilvl w:val="0"/>
          <w:numId w:val="8"/>
        </w:numPr>
        <w:ind w:left="714" w:hanging="357"/>
        <w:jc w:val="left"/>
        <w:rPr>
          <w:rFonts w:cstheme="minorHAnsi"/>
          <w:color w:val="000000"/>
          <w:lang w:val="nl-BE"/>
        </w:rPr>
      </w:pPr>
      <w:r w:rsidRPr="00594A65">
        <w:rPr>
          <w:rFonts w:cstheme="minorHAnsi"/>
          <w:color w:val="000000"/>
          <w:lang w:val="nl-BE"/>
        </w:rPr>
        <w:t xml:space="preserve">De </w:t>
      </w:r>
      <w:r w:rsidR="007B2C53" w:rsidRPr="00594A65">
        <w:rPr>
          <w:rFonts w:cstheme="minorHAnsi"/>
          <w:color w:val="000000"/>
          <w:lang w:val="nl-BE"/>
        </w:rPr>
        <w:t>onderverdelingen van de nomenclatuur of pseudonomenclatuur</w:t>
      </w:r>
      <w:r w:rsidR="007B2C53" w:rsidRPr="00594A65">
        <w:rPr>
          <w:rStyle w:val="Appelnotedebasdep"/>
          <w:rFonts w:eastAsiaTheme="minorHAnsi" w:cstheme="minorHAnsi"/>
          <w:color w:val="000000"/>
          <w:lang w:val="nl-BE"/>
        </w:rPr>
        <w:footnoteReference w:id="2"/>
      </w:r>
      <w:r w:rsidR="007B2C53" w:rsidRPr="00594A65">
        <w:rPr>
          <w:rFonts w:cstheme="minorHAnsi"/>
          <w:color w:val="000000"/>
          <w:lang w:val="nl-BE"/>
        </w:rPr>
        <w:t xml:space="preserve"> die de omschrijving van dat nummer bevatten</w:t>
      </w:r>
      <w:r>
        <w:rPr>
          <w:rFonts w:cstheme="minorHAnsi"/>
          <w:color w:val="000000"/>
          <w:lang w:val="nl-BE"/>
        </w:rPr>
        <w:t>;</w:t>
      </w:r>
    </w:p>
    <w:p w14:paraId="0952A91D" w14:textId="77777777" w:rsidR="007B2C53" w:rsidRPr="00594A65" w:rsidRDefault="007B2C53" w:rsidP="007B2C53">
      <w:pPr>
        <w:numPr>
          <w:ilvl w:val="0"/>
          <w:numId w:val="8"/>
        </w:numPr>
        <w:jc w:val="left"/>
        <w:rPr>
          <w:rFonts w:cstheme="minorHAnsi"/>
          <w:color w:val="000000"/>
          <w:lang w:val="nl-BE"/>
        </w:rPr>
      </w:pPr>
      <w:r w:rsidRPr="00594A65">
        <w:rPr>
          <w:rFonts w:cstheme="minorHAnsi"/>
          <w:color w:val="000000"/>
          <w:lang w:val="nl-BE"/>
        </w:rPr>
        <w:t>Via de link ‘fr’ (links bovenaan het scherm) wordt het volledige scherm naar het Frans omgezet</w:t>
      </w:r>
      <w:r w:rsidR="00586B8A">
        <w:rPr>
          <w:rFonts w:cstheme="minorHAnsi"/>
          <w:color w:val="000000"/>
          <w:lang w:val="nl-BE"/>
        </w:rPr>
        <w:t>;</w:t>
      </w:r>
    </w:p>
    <w:p w14:paraId="432E7B6D" w14:textId="40EF89DA" w:rsidR="007B2C53" w:rsidRDefault="007B2C53" w:rsidP="007B2C53">
      <w:pPr>
        <w:numPr>
          <w:ilvl w:val="0"/>
          <w:numId w:val="8"/>
        </w:numPr>
        <w:jc w:val="left"/>
        <w:rPr>
          <w:rFonts w:cstheme="minorHAnsi"/>
          <w:color w:val="000000"/>
          <w:lang w:val="nl-BE"/>
        </w:rPr>
      </w:pPr>
      <w:r w:rsidRPr="00594A65">
        <w:rPr>
          <w:rFonts w:cstheme="minorHAnsi"/>
          <w:color w:val="000000"/>
          <w:lang w:val="nl-BE"/>
        </w:rPr>
        <w:t xml:space="preserve">Een link naar de toepassingsregels voor dat codenummer (zie hoofdstuk </w:t>
      </w:r>
      <w:r w:rsidRPr="00594A65">
        <w:rPr>
          <w:rFonts w:cstheme="minorHAnsi"/>
          <w:lang w:val="nl-BE"/>
        </w:rPr>
        <w:fldChar w:fldCharType="begin"/>
      </w:r>
      <w:r w:rsidRPr="00594A65">
        <w:rPr>
          <w:rFonts w:cstheme="minorHAnsi"/>
          <w:lang w:val="nl-BE"/>
        </w:rPr>
        <w:instrText xml:space="preserve"> REF _Ref35944717 \r \h </w:instrText>
      </w:r>
      <w:r w:rsidRPr="00594A65">
        <w:rPr>
          <w:rFonts w:cstheme="minorHAnsi"/>
          <w:lang w:val="nl-BE"/>
        </w:rPr>
      </w:r>
      <w:r w:rsidRPr="00594A65">
        <w:rPr>
          <w:rFonts w:cstheme="minorHAnsi"/>
          <w:lang w:val="nl-BE"/>
        </w:rPr>
        <w:fldChar w:fldCharType="separate"/>
      </w:r>
      <w:r w:rsidR="00BC1A65">
        <w:rPr>
          <w:rFonts w:cstheme="minorHAnsi"/>
          <w:lang w:val="nl-BE"/>
        </w:rPr>
        <w:t>5</w:t>
      </w:r>
      <w:r w:rsidR="00BC1A65">
        <w:rPr>
          <w:rFonts w:cstheme="minorHAnsi"/>
          <w:lang w:val="nl-BE"/>
        </w:rPr>
        <w:t>.</w:t>
      </w:r>
      <w:r w:rsidR="00BC1A65">
        <w:rPr>
          <w:rFonts w:cstheme="minorHAnsi"/>
          <w:lang w:val="nl-BE"/>
        </w:rPr>
        <w:t>3</w:t>
      </w:r>
      <w:r w:rsidRPr="00594A65">
        <w:rPr>
          <w:rFonts w:cstheme="minorHAnsi"/>
          <w:lang w:val="nl-BE"/>
        </w:rPr>
        <w:fldChar w:fldCharType="end"/>
      </w:r>
      <w:r w:rsidRPr="00594A65">
        <w:rPr>
          <w:rFonts w:cstheme="minorHAnsi"/>
          <w:color w:val="000000"/>
          <w:lang w:val="nl-BE"/>
        </w:rPr>
        <w:t>)</w:t>
      </w:r>
      <w:r w:rsidR="00586B8A">
        <w:rPr>
          <w:rFonts w:cstheme="minorHAnsi"/>
          <w:color w:val="000000"/>
          <w:lang w:val="nl-BE"/>
        </w:rPr>
        <w:t>;</w:t>
      </w:r>
    </w:p>
    <w:p w14:paraId="6941DFC8" w14:textId="493C398B" w:rsidR="00634D0E" w:rsidRPr="00594A65" w:rsidRDefault="00634D0E" w:rsidP="00634D0E">
      <w:pPr>
        <w:numPr>
          <w:ilvl w:val="0"/>
          <w:numId w:val="8"/>
        </w:numPr>
        <w:jc w:val="left"/>
        <w:rPr>
          <w:rFonts w:cstheme="minorHAnsi"/>
          <w:color w:val="000000"/>
          <w:lang w:val="nl-BE"/>
        </w:rPr>
      </w:pPr>
      <w:r w:rsidRPr="00634D0E">
        <w:rPr>
          <w:rFonts w:cstheme="minorHAnsi"/>
          <w:color w:val="000000"/>
          <w:lang w:val="nl-BE"/>
        </w:rPr>
        <w:t>Een link naar het tabblad "</w:t>
      </w:r>
      <w:r>
        <w:rPr>
          <w:rFonts w:cstheme="minorHAnsi"/>
          <w:color w:val="000000"/>
          <w:lang w:val="nl-BE"/>
        </w:rPr>
        <w:t>Andere</w:t>
      </w:r>
      <w:r w:rsidRPr="00634D0E">
        <w:rPr>
          <w:rFonts w:cstheme="minorHAnsi"/>
          <w:color w:val="000000"/>
          <w:lang w:val="nl-BE"/>
        </w:rPr>
        <w:t xml:space="preserve"> gegevens"</w:t>
      </w:r>
      <w:r w:rsidR="00586B8A">
        <w:rPr>
          <w:rFonts w:cstheme="minorHAnsi"/>
          <w:color w:val="000000"/>
          <w:lang w:val="nl-BE"/>
        </w:rPr>
        <w:t xml:space="preserve"> (zie hoofdstuk </w:t>
      </w:r>
      <w:r w:rsidR="00586B8A">
        <w:rPr>
          <w:rFonts w:cstheme="minorHAnsi"/>
          <w:color w:val="000000"/>
          <w:lang w:val="nl-BE"/>
        </w:rPr>
        <w:fldChar w:fldCharType="begin"/>
      </w:r>
      <w:r w:rsidR="00586B8A">
        <w:rPr>
          <w:rFonts w:cstheme="minorHAnsi"/>
          <w:color w:val="000000"/>
          <w:lang w:val="nl-BE"/>
        </w:rPr>
        <w:instrText xml:space="preserve"> REF _Ref36207364 \r \h </w:instrText>
      </w:r>
      <w:r w:rsidR="00586B8A">
        <w:rPr>
          <w:rFonts w:cstheme="minorHAnsi"/>
          <w:color w:val="000000"/>
          <w:lang w:val="nl-BE"/>
        </w:rPr>
      </w:r>
      <w:r w:rsidR="00586B8A">
        <w:rPr>
          <w:rFonts w:cstheme="minorHAnsi"/>
          <w:color w:val="000000"/>
          <w:lang w:val="nl-BE"/>
        </w:rPr>
        <w:fldChar w:fldCharType="separate"/>
      </w:r>
      <w:r w:rsidR="00BC1A65">
        <w:rPr>
          <w:rFonts w:cstheme="minorHAnsi"/>
          <w:color w:val="000000"/>
          <w:lang w:val="nl-BE"/>
        </w:rPr>
        <w:t>5.</w:t>
      </w:r>
      <w:r w:rsidR="00BC1A65">
        <w:rPr>
          <w:rFonts w:cstheme="minorHAnsi"/>
          <w:color w:val="000000"/>
          <w:lang w:val="nl-BE"/>
        </w:rPr>
        <w:t>4</w:t>
      </w:r>
      <w:r w:rsidR="00586B8A">
        <w:rPr>
          <w:rFonts w:cstheme="minorHAnsi"/>
          <w:color w:val="000000"/>
          <w:lang w:val="nl-BE"/>
        </w:rPr>
        <w:fldChar w:fldCharType="end"/>
      </w:r>
      <w:r w:rsidR="00586B8A">
        <w:rPr>
          <w:rFonts w:cstheme="minorHAnsi"/>
          <w:color w:val="000000"/>
          <w:lang w:val="nl-BE"/>
        </w:rPr>
        <w:t>)</w:t>
      </w:r>
      <w:r w:rsidRPr="00634D0E">
        <w:rPr>
          <w:rFonts w:cstheme="minorHAnsi"/>
          <w:color w:val="000000"/>
          <w:lang w:val="nl-BE"/>
        </w:rPr>
        <w:t>.</w:t>
      </w:r>
    </w:p>
    <w:p w14:paraId="1F32FE09" w14:textId="77777777" w:rsidR="007B2C53" w:rsidRPr="00594A65" w:rsidRDefault="007B2C53" w:rsidP="00AD465B">
      <w:pPr>
        <w:ind w:left="360"/>
        <w:rPr>
          <w:rFonts w:asciiTheme="minorHAnsi" w:hAnsiTheme="minorHAnsi" w:cstheme="minorHAnsi"/>
          <w:b/>
          <w:szCs w:val="28"/>
          <w:lang w:val="nl-BE"/>
        </w:rPr>
      </w:pPr>
    </w:p>
    <w:p w14:paraId="024854D9" w14:textId="77777777" w:rsidR="000E2387" w:rsidRPr="00594A65" w:rsidRDefault="000E2387">
      <w:pPr>
        <w:jc w:val="left"/>
        <w:rPr>
          <w:lang w:val="nl-BE"/>
        </w:rPr>
      </w:pPr>
      <w:r w:rsidRPr="00594A65">
        <w:rPr>
          <w:lang w:val="nl-BE"/>
        </w:rPr>
        <w:br w:type="page"/>
      </w:r>
    </w:p>
    <w:p w14:paraId="2BEBB770" w14:textId="77777777" w:rsidR="000E2387" w:rsidRPr="00594A65" w:rsidRDefault="007B2C53" w:rsidP="007B2C53">
      <w:pPr>
        <w:pStyle w:val="Titre3"/>
        <w:rPr>
          <w:lang w:val="nl-BE"/>
        </w:rPr>
      </w:pPr>
      <w:bookmarkStart w:id="39" w:name="_Toc37064275"/>
      <w:r w:rsidRPr="00594A65">
        <w:rPr>
          <w:lang w:val="nl-BE"/>
        </w:rPr>
        <w:lastRenderedPageBreak/>
        <w:t>Openen van “Documenten Wettelijke basis”</w:t>
      </w:r>
      <w:bookmarkEnd w:id="39"/>
    </w:p>
    <w:p w14:paraId="0CE91CC8" w14:textId="77777777" w:rsidR="000E2387" w:rsidRPr="00594A65" w:rsidRDefault="00586B8A" w:rsidP="000E2387">
      <w:pPr>
        <w:jc w:val="center"/>
        <w:rPr>
          <w:lang w:val="nl-BE"/>
        </w:rPr>
      </w:pPr>
      <w:r>
        <w:rPr>
          <w:noProof/>
          <w:lang w:eastAsia="fr-BE"/>
        </w:rPr>
        <w:drawing>
          <wp:inline distT="0" distB="0" distL="0" distR="0" wp14:anchorId="0965E0BE" wp14:editId="246B96FE">
            <wp:extent cx="6391910" cy="6496685"/>
            <wp:effectExtent l="19050" t="19050" r="27940" b="18415"/>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91910" cy="6496685"/>
                    </a:xfrm>
                    <a:prstGeom prst="rect">
                      <a:avLst/>
                    </a:prstGeom>
                    <a:noFill/>
                    <a:ln>
                      <a:solidFill>
                        <a:schemeClr val="tx1"/>
                      </a:solidFill>
                    </a:ln>
                  </pic:spPr>
                </pic:pic>
              </a:graphicData>
            </a:graphic>
          </wp:inline>
        </w:drawing>
      </w:r>
    </w:p>
    <w:p w14:paraId="6601EE02" w14:textId="77777777" w:rsidR="000E2387" w:rsidRPr="00594A65" w:rsidRDefault="000E2387">
      <w:pPr>
        <w:jc w:val="left"/>
        <w:rPr>
          <w:lang w:val="nl-BE"/>
        </w:rPr>
      </w:pPr>
      <w:r w:rsidRPr="00594A65">
        <w:rPr>
          <w:lang w:val="nl-BE"/>
        </w:rPr>
        <w:br w:type="page"/>
      </w:r>
    </w:p>
    <w:p w14:paraId="7314BC42" w14:textId="77777777" w:rsidR="00AF5B59" w:rsidRPr="00594A65" w:rsidRDefault="007B2C53" w:rsidP="000E2387">
      <w:pPr>
        <w:jc w:val="left"/>
        <w:rPr>
          <w:lang w:val="nl-BE"/>
        </w:rPr>
      </w:pPr>
      <w:r w:rsidRPr="00594A65">
        <w:rPr>
          <w:lang w:val="nl-BE"/>
        </w:rPr>
        <w:lastRenderedPageBreak/>
        <w:t>Als u klikt op de link “Documenten Wettelijke basis” krijgt u volgend scherm:</w:t>
      </w:r>
    </w:p>
    <w:p w14:paraId="7D8721A4" w14:textId="77777777" w:rsidR="007B2C53" w:rsidRPr="00594A65" w:rsidRDefault="007B2C53" w:rsidP="000E2387">
      <w:pPr>
        <w:jc w:val="left"/>
        <w:rPr>
          <w:lang w:val="nl-BE"/>
        </w:rPr>
      </w:pPr>
    </w:p>
    <w:p w14:paraId="44227F8C" w14:textId="77777777" w:rsidR="000E2387" w:rsidRPr="00594A65" w:rsidRDefault="00586B8A" w:rsidP="000E2387">
      <w:pPr>
        <w:jc w:val="center"/>
        <w:rPr>
          <w:lang w:val="nl-BE"/>
        </w:rPr>
      </w:pPr>
      <w:r w:rsidRPr="00586B8A">
        <w:rPr>
          <w:noProof/>
          <w:lang w:eastAsia="fr-BE"/>
        </w:rPr>
        <w:drawing>
          <wp:inline distT="0" distB="0" distL="0" distR="0" wp14:anchorId="4E8C4A11" wp14:editId="77024610">
            <wp:extent cx="6400800" cy="3035300"/>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400800" cy="3035300"/>
                    </a:xfrm>
                    <a:prstGeom prst="rect">
                      <a:avLst/>
                    </a:prstGeom>
                  </pic:spPr>
                </pic:pic>
              </a:graphicData>
            </a:graphic>
          </wp:inline>
        </w:drawing>
      </w:r>
    </w:p>
    <w:p w14:paraId="7A83F825" w14:textId="77777777" w:rsidR="000E2387" w:rsidRPr="00594A65" w:rsidRDefault="000E2387" w:rsidP="000E2387">
      <w:pPr>
        <w:jc w:val="left"/>
        <w:rPr>
          <w:lang w:val="nl-BE"/>
        </w:rPr>
      </w:pPr>
    </w:p>
    <w:p w14:paraId="33D39EED" w14:textId="77777777" w:rsidR="007B2C53" w:rsidRPr="00594A65" w:rsidRDefault="007B2C53" w:rsidP="007B2C53">
      <w:pPr>
        <w:jc w:val="left"/>
        <w:rPr>
          <w:lang w:val="nl-BE"/>
        </w:rPr>
      </w:pPr>
      <w:r w:rsidRPr="00594A65">
        <w:rPr>
          <w:lang w:val="nl-BE"/>
        </w:rPr>
        <w:t>Als u klikt op de link “Documenten Wettelijke basis” (met het hokje “Historiek” aang</w:t>
      </w:r>
      <w:r w:rsidR="00586B8A">
        <w:rPr>
          <w:lang w:val="nl-BE"/>
        </w:rPr>
        <w:t>evinkt) krijgt u volgend scherm</w:t>
      </w:r>
      <w:r w:rsidRPr="00594A65">
        <w:rPr>
          <w:lang w:val="nl-BE"/>
        </w:rPr>
        <w:t>:</w:t>
      </w:r>
    </w:p>
    <w:p w14:paraId="5884AAC2" w14:textId="77777777" w:rsidR="000E2387" w:rsidRPr="00594A65" w:rsidRDefault="00586B8A" w:rsidP="000E2387">
      <w:pPr>
        <w:jc w:val="center"/>
        <w:rPr>
          <w:lang w:val="nl-BE"/>
        </w:rPr>
      </w:pPr>
      <w:r w:rsidRPr="00586B8A">
        <w:rPr>
          <w:noProof/>
          <w:lang w:eastAsia="fr-BE"/>
        </w:rPr>
        <w:drawing>
          <wp:inline distT="0" distB="0" distL="0" distR="0" wp14:anchorId="2D46D67D" wp14:editId="119F4ADC">
            <wp:extent cx="6400800" cy="3902710"/>
            <wp:effectExtent l="0" t="0" r="0" b="254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400800" cy="3902710"/>
                    </a:xfrm>
                    <a:prstGeom prst="rect">
                      <a:avLst/>
                    </a:prstGeom>
                  </pic:spPr>
                </pic:pic>
              </a:graphicData>
            </a:graphic>
          </wp:inline>
        </w:drawing>
      </w:r>
      <w:r w:rsidR="000E2387" w:rsidRPr="00594A65">
        <w:rPr>
          <w:lang w:val="nl-BE"/>
        </w:rPr>
        <w:br w:type="page"/>
      </w:r>
    </w:p>
    <w:p w14:paraId="7497CB4F" w14:textId="77777777" w:rsidR="007B2C53" w:rsidRDefault="00586B8A" w:rsidP="00AF5B59">
      <w:pPr>
        <w:rPr>
          <w:rFonts w:cs="Calibri"/>
          <w:szCs w:val="24"/>
          <w:lang w:val="nl-BE"/>
        </w:rPr>
      </w:pPr>
      <w:r w:rsidRPr="00586B8A">
        <w:rPr>
          <w:rFonts w:cs="Calibri"/>
          <w:szCs w:val="24"/>
          <w:lang w:val="nl-BE"/>
        </w:rPr>
        <w:lastRenderedPageBreak/>
        <w:t>Als u op de link naar een pdf-document klikt, wordt het document gedownload:</w:t>
      </w:r>
    </w:p>
    <w:p w14:paraId="7E5F990C" w14:textId="77777777" w:rsidR="00586B8A" w:rsidRPr="00594A65" w:rsidRDefault="00586B8A" w:rsidP="00AF5B59">
      <w:pPr>
        <w:rPr>
          <w:noProof/>
          <w:lang w:val="nl-BE" w:eastAsia="nl-BE"/>
        </w:rPr>
      </w:pPr>
    </w:p>
    <w:p w14:paraId="347F4B3C" w14:textId="77777777" w:rsidR="000E2387" w:rsidRPr="00594A65" w:rsidRDefault="00586B8A" w:rsidP="00AF5B59">
      <w:pPr>
        <w:jc w:val="center"/>
        <w:rPr>
          <w:lang w:val="nl-BE" w:eastAsia="nl-NL"/>
        </w:rPr>
      </w:pPr>
      <w:r>
        <w:rPr>
          <w:noProof/>
          <w:lang w:eastAsia="fr-BE"/>
        </w:rPr>
        <w:drawing>
          <wp:inline distT="0" distB="0" distL="0" distR="0" wp14:anchorId="27079E68" wp14:editId="6A54D65E">
            <wp:extent cx="4972594" cy="3659888"/>
            <wp:effectExtent l="19050" t="19050" r="19050" b="17145"/>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83349" cy="3667804"/>
                    </a:xfrm>
                    <a:prstGeom prst="rect">
                      <a:avLst/>
                    </a:prstGeom>
                    <a:noFill/>
                    <a:ln>
                      <a:solidFill>
                        <a:schemeClr val="tx1"/>
                      </a:solidFill>
                    </a:ln>
                  </pic:spPr>
                </pic:pic>
              </a:graphicData>
            </a:graphic>
          </wp:inline>
        </w:drawing>
      </w:r>
    </w:p>
    <w:p w14:paraId="1276099A" w14:textId="77777777" w:rsidR="000E2387" w:rsidRPr="00594A65" w:rsidRDefault="000E2387" w:rsidP="000E2387">
      <w:pPr>
        <w:rPr>
          <w:lang w:val="nl-BE"/>
        </w:rPr>
      </w:pPr>
    </w:p>
    <w:p w14:paraId="555B1363" w14:textId="77777777" w:rsidR="00AF5B59" w:rsidRPr="00594A65" w:rsidRDefault="007B2C53" w:rsidP="000E2387">
      <w:pPr>
        <w:rPr>
          <w:lang w:val="nl-BE"/>
        </w:rPr>
      </w:pPr>
      <w:r w:rsidRPr="00594A65">
        <w:rPr>
          <w:lang w:val="nl-BE"/>
        </w:rPr>
        <w:t>Resultaat, de link stelt u in staat het document te openen of op te slaan vanuit de document wettelijke basis:</w:t>
      </w:r>
    </w:p>
    <w:p w14:paraId="2203B0E2" w14:textId="77777777" w:rsidR="007B2C53" w:rsidRPr="00594A65" w:rsidRDefault="007B2C53" w:rsidP="000E2387">
      <w:pPr>
        <w:rPr>
          <w:lang w:val="nl-BE"/>
        </w:rPr>
      </w:pPr>
    </w:p>
    <w:p w14:paraId="02A58182" w14:textId="77777777" w:rsidR="000E2387" w:rsidRPr="00594A65" w:rsidRDefault="00651DF6" w:rsidP="000E2387">
      <w:pPr>
        <w:jc w:val="center"/>
        <w:rPr>
          <w:lang w:val="nl-BE"/>
        </w:rPr>
      </w:pPr>
      <w:r>
        <w:rPr>
          <w:noProof/>
          <w:lang w:eastAsia="fr-BE"/>
        </w:rPr>
        <w:drawing>
          <wp:inline distT="0" distB="0" distL="0" distR="0" wp14:anchorId="53B0C524" wp14:editId="3F87CC9F">
            <wp:extent cx="4552315" cy="2856411"/>
            <wp:effectExtent l="0" t="0" r="635" b="127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b="31138"/>
                    <a:stretch/>
                  </pic:blipFill>
                  <pic:spPr bwMode="auto">
                    <a:xfrm>
                      <a:off x="0" y="0"/>
                      <a:ext cx="4577286" cy="2872079"/>
                    </a:xfrm>
                    <a:prstGeom prst="rect">
                      <a:avLst/>
                    </a:prstGeom>
                    <a:ln>
                      <a:noFill/>
                    </a:ln>
                    <a:extLst>
                      <a:ext uri="{53640926-AAD7-44D8-BBD7-CCE9431645EC}">
                        <a14:shadowObscured xmlns:a14="http://schemas.microsoft.com/office/drawing/2010/main"/>
                      </a:ext>
                    </a:extLst>
                  </pic:spPr>
                </pic:pic>
              </a:graphicData>
            </a:graphic>
          </wp:inline>
        </w:drawing>
      </w:r>
    </w:p>
    <w:p w14:paraId="2265FC92" w14:textId="77777777" w:rsidR="004D73D4" w:rsidRPr="00594A65" w:rsidRDefault="007B2C53" w:rsidP="007B2C53">
      <w:pPr>
        <w:pStyle w:val="Titre3"/>
        <w:rPr>
          <w:lang w:val="nl-BE"/>
        </w:rPr>
      </w:pPr>
      <w:bookmarkStart w:id="40" w:name="_Toc37064276"/>
      <w:r w:rsidRPr="00594A65">
        <w:rPr>
          <w:lang w:val="nl-BE"/>
        </w:rPr>
        <w:lastRenderedPageBreak/>
        <w:t>Financiële documenten</w:t>
      </w:r>
      <w:bookmarkEnd w:id="40"/>
    </w:p>
    <w:p w14:paraId="3D972430" w14:textId="77777777" w:rsidR="00EF184C" w:rsidRPr="00594A65" w:rsidRDefault="00586B8A" w:rsidP="00EF184C">
      <w:pPr>
        <w:jc w:val="center"/>
        <w:rPr>
          <w:lang w:val="nl-BE"/>
        </w:rPr>
      </w:pPr>
      <w:r>
        <w:rPr>
          <w:noProof/>
          <w:lang w:eastAsia="fr-BE"/>
        </w:rPr>
        <w:drawing>
          <wp:inline distT="0" distB="0" distL="0" distR="0" wp14:anchorId="57C1C1BB" wp14:editId="3F321832">
            <wp:extent cx="6391910" cy="1428115"/>
            <wp:effectExtent l="19050" t="19050" r="27940" b="19685"/>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91910" cy="1428115"/>
                    </a:xfrm>
                    <a:prstGeom prst="rect">
                      <a:avLst/>
                    </a:prstGeom>
                    <a:noFill/>
                    <a:ln>
                      <a:solidFill>
                        <a:schemeClr val="tx1"/>
                      </a:solidFill>
                    </a:ln>
                  </pic:spPr>
                </pic:pic>
              </a:graphicData>
            </a:graphic>
          </wp:inline>
        </w:drawing>
      </w:r>
    </w:p>
    <w:p w14:paraId="6A542A4A" w14:textId="77777777" w:rsidR="00EF184C" w:rsidRPr="00594A65" w:rsidRDefault="00EF184C" w:rsidP="00EF184C">
      <w:pPr>
        <w:jc w:val="left"/>
        <w:rPr>
          <w:lang w:val="nl-BE"/>
        </w:rPr>
      </w:pPr>
    </w:p>
    <w:p w14:paraId="39E74574" w14:textId="77777777" w:rsidR="000E2387" w:rsidRPr="00594A65" w:rsidRDefault="007B2C53" w:rsidP="00EF184C">
      <w:pPr>
        <w:jc w:val="left"/>
        <w:rPr>
          <w:rFonts w:cs="Calibri"/>
          <w:lang w:val="nl-BE"/>
        </w:rPr>
      </w:pPr>
      <w:r w:rsidRPr="00594A65">
        <w:rPr>
          <w:rFonts w:cs="Calibri"/>
          <w:lang w:val="nl-BE"/>
        </w:rPr>
        <w:t>Als u klikt op de link “Financiële documenten” krijgt u volgend scherm:</w:t>
      </w:r>
    </w:p>
    <w:p w14:paraId="7860548B" w14:textId="77777777" w:rsidR="007B2C53" w:rsidRPr="00594A65" w:rsidRDefault="007B2C53" w:rsidP="00EF184C">
      <w:pPr>
        <w:jc w:val="left"/>
        <w:rPr>
          <w:lang w:val="nl-BE"/>
        </w:rPr>
      </w:pPr>
    </w:p>
    <w:p w14:paraId="22985DCC" w14:textId="77777777" w:rsidR="000E2387" w:rsidRPr="00594A65" w:rsidRDefault="009B4E53" w:rsidP="00EF184C">
      <w:pPr>
        <w:jc w:val="center"/>
        <w:rPr>
          <w:lang w:val="nl-BE"/>
        </w:rPr>
      </w:pPr>
      <w:r w:rsidRPr="009B4E53">
        <w:rPr>
          <w:noProof/>
          <w:lang w:eastAsia="fr-BE"/>
        </w:rPr>
        <w:drawing>
          <wp:inline distT="0" distB="0" distL="0" distR="0" wp14:anchorId="7FD71A44" wp14:editId="7A179650">
            <wp:extent cx="6400800" cy="3697605"/>
            <wp:effectExtent l="0" t="0" r="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400800" cy="3697605"/>
                    </a:xfrm>
                    <a:prstGeom prst="rect">
                      <a:avLst/>
                    </a:prstGeom>
                  </pic:spPr>
                </pic:pic>
              </a:graphicData>
            </a:graphic>
          </wp:inline>
        </w:drawing>
      </w:r>
    </w:p>
    <w:p w14:paraId="4A5313FB" w14:textId="77777777" w:rsidR="00EF184C" w:rsidRPr="00594A65" w:rsidRDefault="00EF184C">
      <w:pPr>
        <w:jc w:val="left"/>
        <w:rPr>
          <w:lang w:val="nl-BE"/>
        </w:rPr>
      </w:pPr>
      <w:r w:rsidRPr="00594A65">
        <w:rPr>
          <w:lang w:val="nl-BE"/>
        </w:rPr>
        <w:br w:type="page"/>
      </w:r>
    </w:p>
    <w:p w14:paraId="703258DA" w14:textId="77777777" w:rsidR="009B4E53" w:rsidRDefault="009B4E53" w:rsidP="009B4E53">
      <w:pPr>
        <w:rPr>
          <w:rFonts w:cs="Calibri"/>
          <w:szCs w:val="24"/>
          <w:lang w:val="nl-BE"/>
        </w:rPr>
      </w:pPr>
      <w:r w:rsidRPr="00586B8A">
        <w:rPr>
          <w:rFonts w:cs="Calibri"/>
          <w:szCs w:val="24"/>
          <w:lang w:val="nl-BE"/>
        </w:rPr>
        <w:lastRenderedPageBreak/>
        <w:t>Als u op de link naar een pdf-document klikt, wordt het document gedownload:</w:t>
      </w:r>
    </w:p>
    <w:p w14:paraId="568786C6" w14:textId="77777777" w:rsidR="00EB3F22" w:rsidRPr="00594A65" w:rsidRDefault="00EB3F22" w:rsidP="000E2387">
      <w:pPr>
        <w:rPr>
          <w:lang w:val="nl-BE"/>
        </w:rPr>
      </w:pPr>
    </w:p>
    <w:p w14:paraId="284A4335" w14:textId="77777777" w:rsidR="00EF184C" w:rsidRPr="00594A65" w:rsidRDefault="009B4E53" w:rsidP="00EF184C">
      <w:pPr>
        <w:keepNext/>
        <w:jc w:val="center"/>
        <w:rPr>
          <w:noProof/>
          <w:lang w:val="nl-BE" w:eastAsia="nl-BE"/>
        </w:rPr>
      </w:pPr>
      <w:r>
        <w:rPr>
          <w:noProof/>
          <w:lang w:eastAsia="fr-BE"/>
        </w:rPr>
        <w:drawing>
          <wp:inline distT="0" distB="0" distL="0" distR="0" wp14:anchorId="75EE85C0" wp14:editId="5A8E1F58">
            <wp:extent cx="5651863" cy="3650185"/>
            <wp:effectExtent l="19050" t="19050" r="25400" b="2667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60897" cy="3656019"/>
                    </a:xfrm>
                    <a:prstGeom prst="rect">
                      <a:avLst/>
                    </a:prstGeom>
                    <a:noFill/>
                    <a:ln>
                      <a:solidFill>
                        <a:schemeClr val="tx1"/>
                      </a:solidFill>
                    </a:ln>
                  </pic:spPr>
                </pic:pic>
              </a:graphicData>
            </a:graphic>
          </wp:inline>
        </w:drawing>
      </w:r>
    </w:p>
    <w:p w14:paraId="44010399" w14:textId="77777777" w:rsidR="00EF184C" w:rsidRPr="00594A65" w:rsidRDefault="00EF184C" w:rsidP="000E2387">
      <w:pPr>
        <w:rPr>
          <w:lang w:val="nl-BE"/>
        </w:rPr>
      </w:pPr>
    </w:p>
    <w:p w14:paraId="75F3D906" w14:textId="77777777" w:rsidR="00EF184C" w:rsidRPr="00594A65" w:rsidRDefault="00EB3F22" w:rsidP="000E2387">
      <w:pPr>
        <w:rPr>
          <w:lang w:val="nl-BE"/>
        </w:rPr>
      </w:pPr>
      <w:r w:rsidRPr="00594A65">
        <w:rPr>
          <w:lang w:val="nl-BE"/>
        </w:rPr>
        <w:t>De link opent of slaat het document op.</w:t>
      </w:r>
    </w:p>
    <w:p w14:paraId="26D9B038" w14:textId="77777777" w:rsidR="00EB3F22" w:rsidRPr="00594A65" w:rsidRDefault="00EB3F22" w:rsidP="000E2387">
      <w:pPr>
        <w:rPr>
          <w:lang w:val="nl-BE"/>
        </w:rPr>
      </w:pPr>
    </w:p>
    <w:p w14:paraId="084A23B2" w14:textId="77777777" w:rsidR="00EF184C" w:rsidRPr="00594A65" w:rsidRDefault="00651DF6" w:rsidP="00EF184C">
      <w:pPr>
        <w:jc w:val="center"/>
        <w:rPr>
          <w:lang w:val="nl-BE"/>
        </w:rPr>
      </w:pPr>
      <w:r>
        <w:rPr>
          <w:noProof/>
          <w:lang w:eastAsia="fr-BE"/>
        </w:rPr>
        <w:drawing>
          <wp:inline distT="0" distB="0" distL="0" distR="0" wp14:anchorId="195551E8" wp14:editId="7933EA13">
            <wp:extent cx="5943600" cy="3343275"/>
            <wp:effectExtent l="0" t="0" r="0" b="9525"/>
            <wp:docPr id="16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3600" cy="3343275"/>
                    </a:xfrm>
                    <a:prstGeom prst="rect">
                      <a:avLst/>
                    </a:prstGeom>
                  </pic:spPr>
                </pic:pic>
              </a:graphicData>
            </a:graphic>
          </wp:inline>
        </w:drawing>
      </w:r>
    </w:p>
    <w:p w14:paraId="1F4824DB" w14:textId="77777777" w:rsidR="00EF184C" w:rsidRPr="00594A65" w:rsidRDefault="00EF184C" w:rsidP="000E2387">
      <w:pPr>
        <w:rPr>
          <w:lang w:val="nl-BE"/>
        </w:rPr>
      </w:pPr>
    </w:p>
    <w:p w14:paraId="2DBA9A16" w14:textId="77777777" w:rsidR="004D73D4" w:rsidRPr="00594A65" w:rsidRDefault="00EB3F22" w:rsidP="00EB3F22">
      <w:pPr>
        <w:pStyle w:val="Titre3"/>
        <w:rPr>
          <w:lang w:val="nl-BE"/>
        </w:rPr>
      </w:pPr>
      <w:bookmarkStart w:id="41" w:name="_Toc37064277"/>
      <w:r w:rsidRPr="00594A65">
        <w:rPr>
          <w:lang w:val="nl-BE"/>
        </w:rPr>
        <w:t>Gecoördineerde tekstversies</w:t>
      </w:r>
      <w:bookmarkEnd w:id="41"/>
    </w:p>
    <w:p w14:paraId="6AB5FE21" w14:textId="77777777" w:rsidR="00EF184C" w:rsidRPr="00594A65" w:rsidRDefault="00651DF6" w:rsidP="00EF184C">
      <w:pPr>
        <w:jc w:val="center"/>
        <w:rPr>
          <w:lang w:val="nl-BE"/>
        </w:rPr>
      </w:pPr>
      <w:r>
        <w:rPr>
          <w:noProof/>
          <w:lang w:eastAsia="fr-BE"/>
        </w:rPr>
        <w:drawing>
          <wp:inline distT="0" distB="0" distL="0" distR="0" wp14:anchorId="57A7CEF7" wp14:editId="5BBBC181">
            <wp:extent cx="6400800" cy="1371600"/>
            <wp:effectExtent l="19050" t="19050" r="19050" b="1905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1371600"/>
                    </a:xfrm>
                    <a:prstGeom prst="rect">
                      <a:avLst/>
                    </a:prstGeom>
                    <a:noFill/>
                    <a:ln>
                      <a:solidFill>
                        <a:schemeClr val="tx1"/>
                      </a:solidFill>
                    </a:ln>
                  </pic:spPr>
                </pic:pic>
              </a:graphicData>
            </a:graphic>
          </wp:inline>
        </w:drawing>
      </w:r>
    </w:p>
    <w:p w14:paraId="62E32468" w14:textId="77777777" w:rsidR="00EF184C" w:rsidRPr="00594A65" w:rsidRDefault="00EF184C" w:rsidP="00EF184C">
      <w:pPr>
        <w:rPr>
          <w:lang w:val="nl-BE"/>
        </w:rPr>
      </w:pPr>
    </w:p>
    <w:p w14:paraId="3EF8A39D" w14:textId="77777777" w:rsidR="00EF184C" w:rsidRPr="00594A65" w:rsidRDefault="00EB3F22" w:rsidP="00EF184C">
      <w:pPr>
        <w:rPr>
          <w:rFonts w:cs="Calibri"/>
          <w:lang w:val="nl-BE"/>
        </w:rPr>
      </w:pPr>
      <w:r w:rsidRPr="00594A65">
        <w:rPr>
          <w:rFonts w:cs="Calibri"/>
          <w:lang w:val="nl-BE"/>
        </w:rPr>
        <w:t>Als u klikt op de link “Gecoördineerde tekstversies” krijgt u volgend scherm :</w:t>
      </w:r>
    </w:p>
    <w:p w14:paraId="63A9A536" w14:textId="77777777" w:rsidR="00EB3F22" w:rsidRPr="00594A65" w:rsidRDefault="00EB3F22" w:rsidP="00EF184C">
      <w:pPr>
        <w:rPr>
          <w:lang w:val="nl-BE"/>
        </w:rPr>
      </w:pPr>
    </w:p>
    <w:p w14:paraId="7E33E706" w14:textId="77777777" w:rsidR="00EF184C" w:rsidRPr="00594A65" w:rsidRDefault="00651DF6" w:rsidP="00EF184C">
      <w:pPr>
        <w:jc w:val="center"/>
        <w:rPr>
          <w:lang w:val="nl-BE"/>
        </w:rPr>
      </w:pPr>
      <w:r w:rsidRPr="00651DF6">
        <w:rPr>
          <w:noProof/>
          <w:lang w:eastAsia="fr-BE"/>
        </w:rPr>
        <w:drawing>
          <wp:inline distT="0" distB="0" distL="0" distR="0" wp14:anchorId="4CFB61A8" wp14:editId="62DE442B">
            <wp:extent cx="6400800" cy="3724910"/>
            <wp:effectExtent l="19050" t="19050" r="19050" b="2794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400800" cy="3724910"/>
                    </a:xfrm>
                    <a:prstGeom prst="rect">
                      <a:avLst/>
                    </a:prstGeom>
                    <a:ln>
                      <a:solidFill>
                        <a:schemeClr val="tx1"/>
                      </a:solidFill>
                    </a:ln>
                  </pic:spPr>
                </pic:pic>
              </a:graphicData>
            </a:graphic>
          </wp:inline>
        </w:drawing>
      </w:r>
    </w:p>
    <w:p w14:paraId="2832CC4A" w14:textId="77777777" w:rsidR="00EF184C" w:rsidRPr="00594A65" w:rsidRDefault="00EF184C">
      <w:pPr>
        <w:jc w:val="left"/>
        <w:rPr>
          <w:lang w:val="nl-BE"/>
        </w:rPr>
      </w:pPr>
      <w:r w:rsidRPr="00594A65">
        <w:rPr>
          <w:lang w:val="nl-BE"/>
        </w:rPr>
        <w:br w:type="page"/>
      </w:r>
    </w:p>
    <w:p w14:paraId="3FD3F725" w14:textId="77777777" w:rsidR="00EB3F22" w:rsidRPr="00594A65" w:rsidRDefault="00EB3F22" w:rsidP="00EF184C">
      <w:pPr>
        <w:jc w:val="left"/>
        <w:rPr>
          <w:rFonts w:cs="Calibri"/>
          <w:lang w:val="nl-BE"/>
        </w:rPr>
      </w:pPr>
      <w:r w:rsidRPr="00594A65">
        <w:rPr>
          <w:rFonts w:cs="Calibri"/>
          <w:lang w:val="nl-BE"/>
        </w:rPr>
        <w:lastRenderedPageBreak/>
        <w:t>Als u klikt op de link “Gecoördineerde tekstversies” en historiek aanvinkt krijgt u volgend scherm:</w:t>
      </w:r>
    </w:p>
    <w:p w14:paraId="41BD0C20" w14:textId="77777777" w:rsidR="00EF184C" w:rsidRPr="00594A65" w:rsidRDefault="00EF184C" w:rsidP="00EF184C">
      <w:pPr>
        <w:jc w:val="left"/>
        <w:rPr>
          <w:lang w:val="nl-BE"/>
        </w:rPr>
      </w:pPr>
      <w:r w:rsidRPr="00594A65">
        <w:rPr>
          <w:rFonts w:cstheme="minorHAnsi"/>
          <w:noProof/>
          <w:lang w:eastAsia="fr-BE"/>
        </w:rPr>
        <mc:AlternateContent>
          <mc:Choice Requires="wps">
            <w:drawing>
              <wp:anchor distT="0" distB="0" distL="114300" distR="114300" simplePos="0" relativeHeight="251717632" behindDoc="0" locked="0" layoutInCell="1" allowOverlap="1" wp14:anchorId="03EA132C" wp14:editId="45EE2187">
                <wp:simplePos x="0" y="0"/>
                <wp:positionH relativeFrom="column">
                  <wp:posOffset>4162425</wp:posOffset>
                </wp:positionH>
                <wp:positionV relativeFrom="paragraph">
                  <wp:posOffset>93980</wp:posOffset>
                </wp:positionV>
                <wp:extent cx="1896110" cy="1349375"/>
                <wp:effectExtent l="0" t="0" r="27940" b="22225"/>
                <wp:wrapNone/>
                <wp:docPr id="167" name="Rectangle avec flèche vers le bas 205"/>
                <wp:cNvGraphicFramePr/>
                <a:graphic xmlns:a="http://schemas.openxmlformats.org/drawingml/2006/main">
                  <a:graphicData uri="http://schemas.microsoft.com/office/word/2010/wordprocessingShape">
                    <wps:wsp>
                      <wps:cNvSpPr/>
                      <wps:spPr>
                        <a:xfrm>
                          <a:off x="0" y="0"/>
                          <a:ext cx="1896110" cy="1349375"/>
                        </a:xfrm>
                        <a:prstGeom prst="downArrowCallout">
                          <a:avLst>
                            <a:gd name="adj1" fmla="val 7076"/>
                            <a:gd name="adj2" fmla="val 25000"/>
                            <a:gd name="adj3" fmla="val 21521"/>
                            <a:gd name="adj4" fmla="val 47009"/>
                          </a:avLst>
                        </a:prstGeom>
                        <a:solidFill>
                          <a:srgbClr val="FF0000"/>
                        </a:solidFill>
                        <a:ln w="25400" cap="flat" cmpd="sng" algn="ctr">
                          <a:solidFill>
                            <a:srgbClr val="FF0000"/>
                          </a:solidFill>
                          <a:prstDash val="solid"/>
                        </a:ln>
                        <a:effectLst/>
                      </wps:spPr>
                      <wps:txbx>
                        <w:txbxContent>
                          <w:p w14:paraId="5D8617F8" w14:textId="77777777" w:rsidR="00EE4DE3" w:rsidRPr="00A50D6B" w:rsidRDefault="00EE4DE3" w:rsidP="00EF184C">
                            <w:pPr>
                              <w:jc w:val="center"/>
                              <w:rPr>
                                <w:rFonts w:ascii="Arial" w:hAnsi="Arial" w:cs="Arial"/>
                                <w:color w:val="FFFFFF" w:themeColor="background1"/>
                                <w:sz w:val="20"/>
                                <w:lang w:val="nl-BE"/>
                              </w:rPr>
                            </w:pPr>
                            <w:r w:rsidRPr="00A50D6B">
                              <w:rPr>
                                <w:rFonts w:ascii="Arial" w:hAnsi="Arial" w:cs="Arial"/>
                                <w:color w:val="FFFFFF" w:themeColor="background1"/>
                                <w:sz w:val="20"/>
                                <w:lang w:val="nl-BE"/>
                              </w:rPr>
                              <w:t>klik op de hyperlink om het pdf-document te openen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A132C" id="Rectangle avec flèche vers le bas 205" o:spid="_x0000_s1042" type="#_x0000_t80" style="position:absolute;margin-left:327.75pt;margin-top:7.4pt;width:149.3pt;height:106.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" adj="10154,6957,16951,10256" fillcolor="red" strokecolor="red" strokeweight="2pt">
                <v:textbox>
                  <w:txbxContent>
                    <w:p w14:paraId="5D8617F8" w14:textId="77777777" w:rsidR="00EE4DE3" w:rsidRPr="00A50D6B" w:rsidRDefault="00EE4DE3" w:rsidP="00EF184C">
                      <w:pPr>
                        <w:jc w:val="center"/>
                        <w:rPr>
                          <w:rFonts w:ascii="Arial" w:hAnsi="Arial" w:cs="Arial"/>
                          <w:color w:val="FFFFFF" w:themeColor="background1"/>
                          <w:sz w:val="20"/>
                          <w:lang w:val="nl-BE"/>
                        </w:rPr>
                      </w:pPr>
                      <w:r w:rsidRPr="00A50D6B">
                        <w:rPr>
                          <w:rFonts w:ascii="Arial" w:hAnsi="Arial" w:cs="Arial"/>
                          <w:color w:val="FFFFFF" w:themeColor="background1"/>
                          <w:sz w:val="20"/>
                          <w:lang w:val="nl-BE"/>
                        </w:rPr>
                        <w:t>klik op de hyperlink om het pdf-document te openen</w:t>
                      </w:r>
                    </w:p>
                  </w:txbxContent>
                </v:textbox>
              </v:shape>
            </w:pict>
          </mc:Fallback>
        </mc:AlternateContent>
      </w:r>
    </w:p>
    <w:p w14:paraId="0C86FE9F" w14:textId="77777777" w:rsidR="00EF184C" w:rsidRPr="00594A65" w:rsidRDefault="00EF184C" w:rsidP="00EF184C">
      <w:pPr>
        <w:pStyle w:val="Sansinterligne"/>
      </w:pPr>
      <w:r w:rsidRPr="00594A65">
        <w:rPr>
          <w:noProof/>
          <w:lang w:val="fr-BE" w:eastAsia="fr-BE"/>
        </w:rPr>
        <w:drawing>
          <wp:inline distT="0" distB="0" distL="0" distR="0" wp14:anchorId="5B8907C4" wp14:editId="32FBCE3C">
            <wp:extent cx="5943600" cy="3690620"/>
            <wp:effectExtent l="0" t="0" r="0" b="508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3690620"/>
                    </a:xfrm>
                    <a:prstGeom prst="rect">
                      <a:avLst/>
                    </a:prstGeom>
                  </pic:spPr>
                </pic:pic>
              </a:graphicData>
            </a:graphic>
          </wp:inline>
        </w:drawing>
      </w:r>
    </w:p>
    <w:p w14:paraId="31E2C8D1" w14:textId="77777777" w:rsidR="00EF184C" w:rsidRPr="00594A65" w:rsidRDefault="00EF184C">
      <w:pPr>
        <w:jc w:val="left"/>
        <w:rPr>
          <w:rFonts w:asciiTheme="minorHAnsi" w:eastAsiaTheme="minorHAnsi" w:hAnsiTheme="minorHAnsi" w:cstheme="minorBidi"/>
          <w:sz w:val="24"/>
          <w:lang w:val="nl-BE" w:eastAsia="en-US"/>
        </w:rPr>
      </w:pPr>
      <w:r w:rsidRPr="00594A65">
        <w:rPr>
          <w:lang w:val="nl-BE"/>
        </w:rPr>
        <w:br w:type="page"/>
      </w:r>
    </w:p>
    <w:p w14:paraId="643ED676" w14:textId="77777777" w:rsidR="00EB3F22" w:rsidRPr="00594A65" w:rsidRDefault="00EB3F22" w:rsidP="00EB3F22">
      <w:pPr>
        <w:rPr>
          <w:lang w:val="nl-BE"/>
        </w:rPr>
      </w:pPr>
      <w:r w:rsidRPr="00594A65">
        <w:rPr>
          <w:lang w:val="nl-BE"/>
        </w:rPr>
        <w:lastRenderedPageBreak/>
        <w:t>De link opent of slaat het document op.</w:t>
      </w:r>
    </w:p>
    <w:p w14:paraId="59B65338" w14:textId="77777777" w:rsidR="00AF5B59" w:rsidRPr="00594A65" w:rsidRDefault="00AF5B59" w:rsidP="00EF184C">
      <w:pPr>
        <w:jc w:val="left"/>
        <w:rPr>
          <w:lang w:val="nl-BE"/>
        </w:rPr>
      </w:pPr>
    </w:p>
    <w:p w14:paraId="42A369D4" w14:textId="77777777" w:rsidR="00EF184C" w:rsidRDefault="00651DF6" w:rsidP="00651DF6">
      <w:pPr>
        <w:jc w:val="center"/>
        <w:rPr>
          <w:lang w:val="nl-BE"/>
        </w:rPr>
      </w:pPr>
      <w:r w:rsidRPr="00F87E7B">
        <w:rPr>
          <w:rFonts w:asciiTheme="minorHAnsi" w:hAnsiTheme="minorHAnsi" w:cstheme="minorHAnsi"/>
          <w:noProof/>
          <w:lang w:eastAsia="fr-BE"/>
        </w:rPr>
        <w:drawing>
          <wp:inline distT="0" distB="0" distL="0" distR="0" wp14:anchorId="01239A15" wp14:editId="4DDAD9A4">
            <wp:extent cx="5068389" cy="4591155"/>
            <wp:effectExtent l="19050" t="19050" r="18415" b="1905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72061" cy="4594482"/>
                    </a:xfrm>
                    <a:prstGeom prst="rect">
                      <a:avLst/>
                    </a:prstGeom>
                    <a:noFill/>
                    <a:ln w="6350" cmpd="sng">
                      <a:solidFill>
                        <a:srgbClr val="000000"/>
                      </a:solidFill>
                      <a:miter lim="800000"/>
                      <a:headEnd/>
                      <a:tailEnd/>
                    </a:ln>
                    <a:effectLst/>
                  </pic:spPr>
                </pic:pic>
              </a:graphicData>
            </a:graphic>
          </wp:inline>
        </w:drawing>
      </w:r>
    </w:p>
    <w:p w14:paraId="121FC5BB" w14:textId="77777777" w:rsidR="00651DF6" w:rsidRPr="00594A65" w:rsidRDefault="00651DF6" w:rsidP="00651DF6">
      <w:pPr>
        <w:jc w:val="left"/>
        <w:rPr>
          <w:lang w:val="nl-BE"/>
        </w:rPr>
      </w:pPr>
    </w:p>
    <w:p w14:paraId="67F156FF" w14:textId="77777777" w:rsidR="004D73D4" w:rsidRPr="00594A65" w:rsidRDefault="00EB3F22" w:rsidP="00EB3F22">
      <w:pPr>
        <w:pStyle w:val="Titre3"/>
        <w:rPr>
          <w:lang w:val="nl-BE"/>
        </w:rPr>
      </w:pPr>
      <w:bookmarkStart w:id="42" w:name="_Toc37064278"/>
      <w:r w:rsidRPr="00594A65">
        <w:rPr>
          <w:lang w:val="nl-BE"/>
        </w:rPr>
        <w:t>Interpretatieregels</w:t>
      </w:r>
      <w:bookmarkEnd w:id="42"/>
    </w:p>
    <w:p w14:paraId="30A35A17" w14:textId="77777777" w:rsidR="00413BC9" w:rsidRPr="00594A65" w:rsidRDefault="0076363B" w:rsidP="00413BC9">
      <w:pPr>
        <w:jc w:val="center"/>
        <w:rPr>
          <w:lang w:val="nl-BE"/>
        </w:rPr>
      </w:pPr>
      <w:r>
        <w:rPr>
          <w:noProof/>
          <w:lang w:eastAsia="fr-BE"/>
        </w:rPr>
        <w:drawing>
          <wp:inline distT="0" distB="0" distL="0" distR="0" wp14:anchorId="5FDC4364" wp14:editId="20123E54">
            <wp:extent cx="6400800" cy="1367155"/>
            <wp:effectExtent l="19050" t="19050" r="19050" b="23495"/>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1367155"/>
                    </a:xfrm>
                    <a:prstGeom prst="rect">
                      <a:avLst/>
                    </a:prstGeom>
                    <a:noFill/>
                    <a:ln>
                      <a:solidFill>
                        <a:schemeClr val="tx1"/>
                      </a:solidFill>
                    </a:ln>
                  </pic:spPr>
                </pic:pic>
              </a:graphicData>
            </a:graphic>
          </wp:inline>
        </w:drawing>
      </w:r>
    </w:p>
    <w:p w14:paraId="05C3FBF3" w14:textId="77777777" w:rsidR="00413BC9" w:rsidRPr="00594A65" w:rsidRDefault="00413BC9">
      <w:pPr>
        <w:jc w:val="left"/>
        <w:rPr>
          <w:lang w:val="nl-BE"/>
        </w:rPr>
      </w:pPr>
      <w:r w:rsidRPr="00594A65">
        <w:rPr>
          <w:lang w:val="nl-BE"/>
        </w:rPr>
        <w:br w:type="page"/>
      </w:r>
    </w:p>
    <w:p w14:paraId="4AA559B7" w14:textId="77777777" w:rsidR="00413BC9" w:rsidRPr="00594A65" w:rsidRDefault="00EB3F22" w:rsidP="00413BC9">
      <w:pPr>
        <w:rPr>
          <w:rFonts w:cs="Calibri"/>
          <w:lang w:val="nl-BE"/>
        </w:rPr>
      </w:pPr>
      <w:r w:rsidRPr="00594A65">
        <w:rPr>
          <w:rFonts w:cs="Calibri"/>
          <w:lang w:val="nl-BE"/>
        </w:rPr>
        <w:lastRenderedPageBreak/>
        <w:t>Als u klikt op de link “Interpretatieregels” krijgt u volgend scherm:</w:t>
      </w:r>
    </w:p>
    <w:p w14:paraId="446FA369" w14:textId="77777777" w:rsidR="00EB3F22" w:rsidRPr="00594A65" w:rsidRDefault="00EB3F22" w:rsidP="00413BC9">
      <w:pPr>
        <w:rPr>
          <w:rFonts w:cs="Calibri"/>
          <w:lang w:val="nl-BE"/>
        </w:rPr>
      </w:pPr>
    </w:p>
    <w:p w14:paraId="09DCDC7F" w14:textId="77777777" w:rsidR="00413BC9" w:rsidRPr="00594A65" w:rsidRDefault="0076363B" w:rsidP="00413BC9">
      <w:pPr>
        <w:jc w:val="center"/>
        <w:rPr>
          <w:lang w:val="nl-BE"/>
        </w:rPr>
      </w:pPr>
      <w:r w:rsidRPr="0076363B">
        <w:rPr>
          <w:noProof/>
          <w:lang w:eastAsia="fr-BE"/>
        </w:rPr>
        <w:drawing>
          <wp:inline distT="0" distB="0" distL="0" distR="0" wp14:anchorId="76EDDEAD" wp14:editId="1E847B9A">
            <wp:extent cx="6400800" cy="2411730"/>
            <wp:effectExtent l="19050" t="19050" r="19050" b="2667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400800" cy="2411730"/>
                    </a:xfrm>
                    <a:prstGeom prst="rect">
                      <a:avLst/>
                    </a:prstGeom>
                    <a:ln>
                      <a:solidFill>
                        <a:schemeClr val="tx1"/>
                      </a:solidFill>
                    </a:ln>
                  </pic:spPr>
                </pic:pic>
              </a:graphicData>
            </a:graphic>
          </wp:inline>
        </w:drawing>
      </w:r>
    </w:p>
    <w:p w14:paraId="7903B672" w14:textId="77777777" w:rsidR="00413BC9" w:rsidRPr="00594A65" w:rsidRDefault="00413BC9" w:rsidP="00413BC9">
      <w:pPr>
        <w:rPr>
          <w:lang w:val="nl-BE"/>
        </w:rPr>
      </w:pPr>
    </w:p>
    <w:p w14:paraId="1E7B2A1A" w14:textId="77777777" w:rsidR="00EB3F22" w:rsidRPr="00594A65" w:rsidRDefault="00CE1DEA" w:rsidP="00413BC9">
      <w:pPr>
        <w:rPr>
          <w:lang w:val="nl-BE"/>
        </w:rPr>
      </w:pPr>
      <w:r w:rsidRPr="00594A65">
        <w:rPr>
          <w:lang w:val="nl-BE"/>
        </w:rPr>
        <w:t>U kunt ervoor kiezen om de geschiedenis te bekijken.</w:t>
      </w:r>
    </w:p>
    <w:p w14:paraId="760AF67E" w14:textId="77777777" w:rsidR="00CE1DEA" w:rsidRPr="00594A65" w:rsidRDefault="00CE1DEA" w:rsidP="00413BC9">
      <w:pPr>
        <w:rPr>
          <w:sz w:val="24"/>
          <w:lang w:val="nl-BE"/>
        </w:rPr>
      </w:pPr>
    </w:p>
    <w:p w14:paraId="1D9F31D1" w14:textId="77777777" w:rsidR="00C13CAB" w:rsidRDefault="0076363B" w:rsidP="00AF5B59">
      <w:pPr>
        <w:jc w:val="center"/>
        <w:rPr>
          <w:lang w:val="nl-BE"/>
        </w:rPr>
      </w:pPr>
      <w:r>
        <w:rPr>
          <w:noProof/>
          <w:lang w:eastAsia="fr-BE"/>
        </w:rPr>
        <w:drawing>
          <wp:inline distT="0" distB="0" distL="0" distR="0" wp14:anchorId="5B867406" wp14:editId="501DE30B">
            <wp:extent cx="6391910" cy="2577465"/>
            <wp:effectExtent l="19050" t="19050" r="27940" b="13335"/>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91910" cy="2577465"/>
                    </a:xfrm>
                    <a:prstGeom prst="rect">
                      <a:avLst/>
                    </a:prstGeom>
                    <a:noFill/>
                    <a:ln>
                      <a:solidFill>
                        <a:schemeClr val="tx1"/>
                      </a:solidFill>
                    </a:ln>
                  </pic:spPr>
                </pic:pic>
              </a:graphicData>
            </a:graphic>
          </wp:inline>
        </w:drawing>
      </w:r>
    </w:p>
    <w:p w14:paraId="7F46E415" w14:textId="77777777" w:rsidR="0076363B" w:rsidRDefault="0076363B">
      <w:pPr>
        <w:jc w:val="left"/>
        <w:rPr>
          <w:lang w:val="nl-BE"/>
        </w:rPr>
      </w:pPr>
      <w:r>
        <w:rPr>
          <w:lang w:val="nl-BE"/>
        </w:rPr>
        <w:br w:type="page"/>
      </w:r>
    </w:p>
    <w:p w14:paraId="5DA8EC91" w14:textId="77777777" w:rsidR="0076363B" w:rsidRDefault="0076363B" w:rsidP="0076363B">
      <w:pPr>
        <w:rPr>
          <w:rFonts w:cs="Calibri"/>
          <w:szCs w:val="24"/>
          <w:lang w:val="nl-BE"/>
        </w:rPr>
      </w:pPr>
      <w:r w:rsidRPr="00586B8A">
        <w:rPr>
          <w:rFonts w:cs="Calibri"/>
          <w:szCs w:val="24"/>
          <w:lang w:val="nl-BE"/>
        </w:rPr>
        <w:lastRenderedPageBreak/>
        <w:t>Als u op de link naar een pdf-document klikt, wordt het document gedownload:</w:t>
      </w:r>
    </w:p>
    <w:p w14:paraId="34886918" w14:textId="09A5815C" w:rsidR="0076363B" w:rsidRDefault="0076363B" w:rsidP="0076363B">
      <w:pPr>
        <w:jc w:val="left"/>
        <w:rPr>
          <w:lang w:val="nl-BE"/>
        </w:rPr>
      </w:pPr>
    </w:p>
    <w:p w14:paraId="70347F34" w14:textId="77777777" w:rsidR="0076363B" w:rsidRPr="00594A65" w:rsidRDefault="0076363B" w:rsidP="0076363B">
      <w:pPr>
        <w:jc w:val="left"/>
        <w:rPr>
          <w:lang w:val="nl-BE"/>
        </w:rPr>
      </w:pPr>
    </w:p>
    <w:p w14:paraId="2900E4A7" w14:textId="77777777" w:rsidR="00C13CAB" w:rsidRPr="00594A65" w:rsidRDefault="0076363B" w:rsidP="00AF5B59">
      <w:pPr>
        <w:jc w:val="center"/>
        <w:rPr>
          <w:lang w:val="nl-BE"/>
        </w:rPr>
      </w:pPr>
      <w:r>
        <w:rPr>
          <w:noProof/>
          <w:lang w:eastAsia="fr-BE"/>
        </w:rPr>
        <w:drawing>
          <wp:inline distT="0" distB="0" distL="0" distR="0" wp14:anchorId="259C072C" wp14:editId="6DCBE538">
            <wp:extent cx="6391910" cy="2577465"/>
            <wp:effectExtent l="19050" t="19050" r="27940" b="13335"/>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91910" cy="2577465"/>
                    </a:xfrm>
                    <a:prstGeom prst="rect">
                      <a:avLst/>
                    </a:prstGeom>
                    <a:noFill/>
                    <a:ln>
                      <a:solidFill>
                        <a:schemeClr val="tx1"/>
                      </a:solidFill>
                    </a:ln>
                  </pic:spPr>
                </pic:pic>
              </a:graphicData>
            </a:graphic>
          </wp:inline>
        </w:drawing>
      </w:r>
    </w:p>
    <w:p w14:paraId="2250B0C3" w14:textId="77777777" w:rsidR="00AF5B59" w:rsidRPr="00594A65" w:rsidRDefault="00AF5B59" w:rsidP="00AF5B59">
      <w:pPr>
        <w:rPr>
          <w:lang w:val="nl-BE"/>
        </w:rPr>
      </w:pPr>
    </w:p>
    <w:p w14:paraId="0C99F75E" w14:textId="77777777" w:rsidR="00C13CAB" w:rsidRPr="00594A65" w:rsidRDefault="00EB3F22" w:rsidP="00AF5B59">
      <w:pPr>
        <w:rPr>
          <w:lang w:val="nl-BE"/>
        </w:rPr>
      </w:pPr>
      <w:r w:rsidRPr="00594A65">
        <w:rPr>
          <w:lang w:val="nl-BE"/>
        </w:rPr>
        <w:t>Resultaat van de keuze:</w:t>
      </w:r>
    </w:p>
    <w:p w14:paraId="09B3926A" w14:textId="77777777" w:rsidR="00EB3F22" w:rsidRPr="00594A65" w:rsidRDefault="00EB3F22" w:rsidP="00AF5B59">
      <w:pPr>
        <w:rPr>
          <w:noProof/>
          <w:lang w:val="nl-BE"/>
        </w:rPr>
      </w:pPr>
    </w:p>
    <w:p w14:paraId="4904A800" w14:textId="77777777" w:rsidR="00C13CAB" w:rsidRPr="00594A65" w:rsidRDefault="00651DF6" w:rsidP="00C13CAB">
      <w:pPr>
        <w:jc w:val="center"/>
        <w:rPr>
          <w:lang w:val="nl-BE"/>
        </w:rPr>
      </w:pPr>
      <w:r>
        <w:rPr>
          <w:noProof/>
          <w:lang w:eastAsia="fr-BE"/>
        </w:rPr>
        <w:drawing>
          <wp:inline distT="0" distB="0" distL="0" distR="0" wp14:anchorId="42258510" wp14:editId="346E8A0F">
            <wp:extent cx="5943600" cy="4040777"/>
            <wp:effectExtent l="0" t="0" r="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b="16238"/>
                    <a:stretch/>
                  </pic:blipFill>
                  <pic:spPr bwMode="auto">
                    <a:xfrm>
                      <a:off x="0" y="0"/>
                      <a:ext cx="5943600" cy="4040777"/>
                    </a:xfrm>
                    <a:prstGeom prst="rect">
                      <a:avLst/>
                    </a:prstGeom>
                    <a:ln>
                      <a:noFill/>
                    </a:ln>
                    <a:extLst>
                      <a:ext uri="{53640926-AAD7-44D8-BBD7-CCE9431645EC}">
                        <a14:shadowObscured xmlns:a14="http://schemas.microsoft.com/office/drawing/2010/main"/>
                      </a:ext>
                    </a:extLst>
                  </pic:spPr>
                </pic:pic>
              </a:graphicData>
            </a:graphic>
          </wp:inline>
        </w:drawing>
      </w:r>
    </w:p>
    <w:p w14:paraId="52ADEA61" w14:textId="77777777" w:rsidR="00C13CAB" w:rsidRPr="00594A65" w:rsidRDefault="00C13CAB">
      <w:pPr>
        <w:jc w:val="left"/>
        <w:rPr>
          <w:lang w:val="nl-BE"/>
        </w:rPr>
      </w:pPr>
      <w:r w:rsidRPr="00594A65">
        <w:rPr>
          <w:lang w:val="nl-BE"/>
        </w:rPr>
        <w:br w:type="page"/>
      </w:r>
    </w:p>
    <w:p w14:paraId="75057808" w14:textId="77777777" w:rsidR="004D73D4" w:rsidRPr="00594A65" w:rsidRDefault="00EB3F22" w:rsidP="00EB3F22">
      <w:pPr>
        <w:pStyle w:val="Titre3"/>
        <w:rPr>
          <w:lang w:val="nl-BE"/>
        </w:rPr>
      </w:pPr>
      <w:bookmarkStart w:id="43" w:name="_Toc37064279"/>
      <w:r w:rsidRPr="00594A65">
        <w:rPr>
          <w:lang w:val="nl-BE"/>
        </w:rPr>
        <w:lastRenderedPageBreak/>
        <w:t>Instructies facturatie</w:t>
      </w:r>
      <w:bookmarkEnd w:id="43"/>
    </w:p>
    <w:p w14:paraId="6DDAC137" w14:textId="77777777" w:rsidR="00C13CAB" w:rsidRPr="00594A65" w:rsidRDefault="0076363B" w:rsidP="00C13CAB">
      <w:pPr>
        <w:jc w:val="center"/>
        <w:rPr>
          <w:lang w:val="nl-BE"/>
        </w:rPr>
      </w:pPr>
      <w:r>
        <w:rPr>
          <w:noProof/>
          <w:lang w:eastAsia="fr-BE"/>
        </w:rPr>
        <w:drawing>
          <wp:inline distT="0" distB="0" distL="0" distR="0" wp14:anchorId="0FB333B9" wp14:editId="68D4049D">
            <wp:extent cx="6400800" cy="1367155"/>
            <wp:effectExtent l="19050" t="19050" r="19050" b="23495"/>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1367155"/>
                    </a:xfrm>
                    <a:prstGeom prst="rect">
                      <a:avLst/>
                    </a:prstGeom>
                    <a:noFill/>
                    <a:ln>
                      <a:solidFill>
                        <a:schemeClr val="tx1"/>
                      </a:solidFill>
                    </a:ln>
                  </pic:spPr>
                </pic:pic>
              </a:graphicData>
            </a:graphic>
          </wp:inline>
        </w:drawing>
      </w:r>
    </w:p>
    <w:p w14:paraId="7C3353FC" w14:textId="77777777" w:rsidR="00C13CAB" w:rsidRPr="00594A65" w:rsidRDefault="00C13CAB" w:rsidP="00C13CAB">
      <w:pPr>
        <w:rPr>
          <w:lang w:val="nl-BE"/>
        </w:rPr>
      </w:pPr>
    </w:p>
    <w:p w14:paraId="5829F83C" w14:textId="77777777" w:rsidR="00C13CAB" w:rsidRPr="00594A65" w:rsidRDefault="00CE1DEA" w:rsidP="00C13CAB">
      <w:pPr>
        <w:rPr>
          <w:rFonts w:cs="Calibri"/>
          <w:lang w:val="nl-BE"/>
        </w:rPr>
      </w:pPr>
      <w:r w:rsidRPr="00594A65">
        <w:rPr>
          <w:rFonts w:cs="Calibri"/>
          <w:lang w:val="nl-BE"/>
        </w:rPr>
        <w:t>Als u klikt op de link “Instructies facturatie” krijgt u volgend scherm:</w:t>
      </w:r>
    </w:p>
    <w:p w14:paraId="5D250237" w14:textId="77777777" w:rsidR="00CE1DEA" w:rsidRPr="00594A65" w:rsidRDefault="00CE1DEA" w:rsidP="00C13CAB">
      <w:pPr>
        <w:rPr>
          <w:rFonts w:cs="Calibri"/>
          <w:lang w:val="nl-BE"/>
        </w:rPr>
      </w:pPr>
    </w:p>
    <w:p w14:paraId="6FD2F1D0" w14:textId="77777777" w:rsidR="00C13CAB" w:rsidRPr="00594A65" w:rsidRDefault="00DC470B" w:rsidP="00C13CAB">
      <w:pPr>
        <w:jc w:val="center"/>
        <w:rPr>
          <w:lang w:val="nl-BE"/>
        </w:rPr>
      </w:pPr>
      <w:r w:rsidRPr="00DC470B">
        <w:rPr>
          <w:noProof/>
          <w:lang w:eastAsia="fr-BE"/>
        </w:rPr>
        <w:drawing>
          <wp:inline distT="0" distB="0" distL="0" distR="0" wp14:anchorId="28C1F505" wp14:editId="33E18F91">
            <wp:extent cx="6400800" cy="2864485"/>
            <wp:effectExtent l="0" t="0" r="0" b="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400800" cy="2864485"/>
                    </a:xfrm>
                    <a:prstGeom prst="rect">
                      <a:avLst/>
                    </a:prstGeom>
                  </pic:spPr>
                </pic:pic>
              </a:graphicData>
            </a:graphic>
          </wp:inline>
        </w:drawing>
      </w:r>
    </w:p>
    <w:p w14:paraId="0A939FBE" w14:textId="77777777" w:rsidR="00C13CAB" w:rsidRPr="00594A65" w:rsidRDefault="00C13CAB">
      <w:pPr>
        <w:jc w:val="left"/>
        <w:rPr>
          <w:lang w:val="nl-BE"/>
        </w:rPr>
      </w:pPr>
      <w:r w:rsidRPr="00594A65">
        <w:rPr>
          <w:lang w:val="nl-BE"/>
        </w:rPr>
        <w:br w:type="page"/>
      </w:r>
    </w:p>
    <w:p w14:paraId="5C63F425" w14:textId="77777777" w:rsidR="00C13CAB" w:rsidRPr="00594A65" w:rsidRDefault="00CE1DEA" w:rsidP="00C13CAB">
      <w:pPr>
        <w:rPr>
          <w:lang w:val="nl-BE"/>
        </w:rPr>
      </w:pPr>
      <w:r w:rsidRPr="00594A65">
        <w:rPr>
          <w:lang w:val="nl-BE"/>
        </w:rPr>
        <w:lastRenderedPageBreak/>
        <w:t>U kunt ervoor kiezen om de geschiedenis van boekhoudkundige en facturerende instructiedocumenten te bekijken.</w:t>
      </w:r>
    </w:p>
    <w:p w14:paraId="019A0B28" w14:textId="77777777" w:rsidR="00CE1DEA" w:rsidRPr="00594A65" w:rsidRDefault="00CE1DEA" w:rsidP="00C13CAB">
      <w:pPr>
        <w:rPr>
          <w:lang w:val="nl-BE"/>
        </w:rPr>
      </w:pPr>
    </w:p>
    <w:p w14:paraId="0DAABD99" w14:textId="77777777" w:rsidR="00C13CAB" w:rsidRPr="00594A65" w:rsidRDefault="00DC470B" w:rsidP="00C13CAB">
      <w:pPr>
        <w:jc w:val="center"/>
        <w:rPr>
          <w:lang w:val="nl-BE"/>
        </w:rPr>
      </w:pPr>
      <w:r>
        <w:rPr>
          <w:noProof/>
          <w:lang w:eastAsia="fr-BE"/>
        </w:rPr>
        <w:drawing>
          <wp:inline distT="0" distB="0" distL="0" distR="0" wp14:anchorId="6F4D83D7" wp14:editId="0BC7CAF7">
            <wp:extent cx="6400800" cy="3383280"/>
            <wp:effectExtent l="19050" t="19050" r="19050" b="2667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0800" cy="3383280"/>
                    </a:xfrm>
                    <a:prstGeom prst="rect">
                      <a:avLst/>
                    </a:prstGeom>
                    <a:noFill/>
                    <a:ln>
                      <a:solidFill>
                        <a:schemeClr val="tx1"/>
                      </a:solidFill>
                    </a:ln>
                  </pic:spPr>
                </pic:pic>
              </a:graphicData>
            </a:graphic>
          </wp:inline>
        </w:drawing>
      </w:r>
    </w:p>
    <w:p w14:paraId="6A3855AC" w14:textId="77777777" w:rsidR="00C13CAB" w:rsidRPr="00594A65" w:rsidRDefault="00C13CAB" w:rsidP="00C13CAB">
      <w:pPr>
        <w:rPr>
          <w:lang w:val="nl-BE"/>
        </w:rPr>
      </w:pPr>
    </w:p>
    <w:p w14:paraId="0E3B8A95" w14:textId="77777777" w:rsidR="00DC470B" w:rsidRDefault="00DC470B" w:rsidP="00DC470B">
      <w:pPr>
        <w:rPr>
          <w:rFonts w:cs="Calibri"/>
          <w:szCs w:val="24"/>
          <w:lang w:val="nl-BE"/>
        </w:rPr>
      </w:pPr>
      <w:r w:rsidRPr="00586B8A">
        <w:rPr>
          <w:rFonts w:cs="Calibri"/>
          <w:szCs w:val="24"/>
          <w:lang w:val="nl-BE"/>
        </w:rPr>
        <w:t>Als u op de link naar een pdf-document klikt, wordt het document gedownload:</w:t>
      </w:r>
    </w:p>
    <w:p w14:paraId="1D401EE4" w14:textId="77777777" w:rsidR="00CE1DEA" w:rsidRPr="00594A65" w:rsidRDefault="00CE1DEA" w:rsidP="00CE1DEA">
      <w:pPr>
        <w:rPr>
          <w:lang w:val="nl-BE"/>
        </w:rPr>
      </w:pPr>
    </w:p>
    <w:p w14:paraId="3FEDE379" w14:textId="77777777" w:rsidR="00C13CAB" w:rsidRPr="00594A65" w:rsidRDefault="00DC470B" w:rsidP="00DC470B">
      <w:pPr>
        <w:jc w:val="center"/>
        <w:rPr>
          <w:lang w:val="nl-BE"/>
        </w:rPr>
      </w:pPr>
      <w:r>
        <w:rPr>
          <w:noProof/>
          <w:lang w:eastAsia="fr-BE"/>
        </w:rPr>
        <w:drawing>
          <wp:inline distT="0" distB="0" distL="0" distR="0" wp14:anchorId="0AC222F3" wp14:editId="54C3871D">
            <wp:extent cx="6400800" cy="3369945"/>
            <wp:effectExtent l="19050" t="19050" r="19050" b="20955"/>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0" cy="3369945"/>
                    </a:xfrm>
                    <a:prstGeom prst="rect">
                      <a:avLst/>
                    </a:prstGeom>
                    <a:noFill/>
                    <a:ln>
                      <a:solidFill>
                        <a:schemeClr val="tx1"/>
                      </a:solidFill>
                    </a:ln>
                  </pic:spPr>
                </pic:pic>
              </a:graphicData>
            </a:graphic>
          </wp:inline>
        </w:drawing>
      </w:r>
      <w:r w:rsidR="00C13CAB" w:rsidRPr="00594A65">
        <w:rPr>
          <w:lang w:val="nl-BE"/>
        </w:rPr>
        <w:br w:type="page"/>
      </w:r>
    </w:p>
    <w:p w14:paraId="243C8036" w14:textId="77777777" w:rsidR="00C13CAB" w:rsidRPr="00594A65" w:rsidRDefault="00CE1DEA" w:rsidP="00C13CAB">
      <w:pPr>
        <w:rPr>
          <w:lang w:val="nl-BE"/>
        </w:rPr>
      </w:pPr>
      <w:r w:rsidRPr="00594A65">
        <w:rPr>
          <w:lang w:val="nl-BE"/>
        </w:rPr>
        <w:lastRenderedPageBreak/>
        <w:t>Resultaat van de keuze :</w:t>
      </w:r>
    </w:p>
    <w:p w14:paraId="400F56A2" w14:textId="77777777" w:rsidR="00CE1DEA" w:rsidRPr="00594A65" w:rsidRDefault="00CE1DEA" w:rsidP="00C13CAB">
      <w:pPr>
        <w:rPr>
          <w:lang w:val="nl-BE"/>
        </w:rPr>
      </w:pPr>
    </w:p>
    <w:p w14:paraId="277B557A" w14:textId="77777777" w:rsidR="00C13CAB" w:rsidRPr="00594A65" w:rsidRDefault="00651DF6" w:rsidP="00C13CAB">
      <w:pPr>
        <w:jc w:val="center"/>
        <w:rPr>
          <w:lang w:val="nl-BE"/>
        </w:rPr>
      </w:pPr>
      <w:r>
        <w:rPr>
          <w:noProof/>
          <w:lang w:eastAsia="fr-BE"/>
        </w:rPr>
        <w:drawing>
          <wp:inline distT="0" distB="0" distL="0" distR="0" wp14:anchorId="6C233E45" wp14:editId="1F18DBFF">
            <wp:extent cx="5943600" cy="4835525"/>
            <wp:effectExtent l="0" t="0" r="0" b="3175"/>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43600" cy="4835525"/>
                    </a:xfrm>
                    <a:prstGeom prst="rect">
                      <a:avLst/>
                    </a:prstGeom>
                  </pic:spPr>
                </pic:pic>
              </a:graphicData>
            </a:graphic>
          </wp:inline>
        </w:drawing>
      </w:r>
    </w:p>
    <w:p w14:paraId="418AEDE1" w14:textId="77777777" w:rsidR="00C13CAB" w:rsidRPr="00594A65" w:rsidRDefault="00C13CAB" w:rsidP="00C13CAB">
      <w:pPr>
        <w:rPr>
          <w:lang w:val="nl-BE"/>
        </w:rPr>
      </w:pPr>
    </w:p>
    <w:p w14:paraId="09D4B24C" w14:textId="77777777" w:rsidR="00C13CAB" w:rsidRPr="00594A65" w:rsidRDefault="00C13CAB">
      <w:pPr>
        <w:jc w:val="left"/>
        <w:rPr>
          <w:lang w:val="nl-BE"/>
        </w:rPr>
      </w:pPr>
      <w:r w:rsidRPr="00594A65">
        <w:rPr>
          <w:lang w:val="nl-BE"/>
        </w:rPr>
        <w:br w:type="page"/>
      </w:r>
    </w:p>
    <w:p w14:paraId="3FC8D41E" w14:textId="77777777" w:rsidR="00482B27" w:rsidRPr="00594A65" w:rsidRDefault="00CE1DEA" w:rsidP="00B26EFD">
      <w:pPr>
        <w:pStyle w:val="Titre3"/>
        <w:rPr>
          <w:lang w:val="nl-BE"/>
        </w:rPr>
      </w:pPr>
      <w:bookmarkStart w:id="44" w:name="_Toc37064280"/>
      <w:r w:rsidRPr="00594A65">
        <w:rPr>
          <w:lang w:val="nl-BE"/>
        </w:rPr>
        <w:lastRenderedPageBreak/>
        <w:t>Diverse documenten</w:t>
      </w:r>
      <w:bookmarkEnd w:id="44"/>
    </w:p>
    <w:p w14:paraId="167E59D1" w14:textId="77777777" w:rsidR="00C13CAB" w:rsidRPr="00594A65" w:rsidRDefault="00806125" w:rsidP="00C13CAB">
      <w:pPr>
        <w:pStyle w:val="Sansinterligne"/>
        <w:rPr>
          <w:lang w:eastAsia="fr-FR"/>
        </w:rPr>
      </w:pPr>
      <w:r>
        <w:rPr>
          <w:noProof/>
          <w:lang w:val="fr-BE" w:eastAsia="fr-BE"/>
        </w:rPr>
        <w:drawing>
          <wp:inline distT="0" distB="0" distL="0" distR="0" wp14:anchorId="17BC9417" wp14:editId="3889F0A7">
            <wp:extent cx="6400800" cy="1515110"/>
            <wp:effectExtent l="19050" t="19050" r="19050" b="2794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0800" cy="1515110"/>
                    </a:xfrm>
                    <a:prstGeom prst="rect">
                      <a:avLst/>
                    </a:prstGeom>
                    <a:noFill/>
                    <a:ln>
                      <a:solidFill>
                        <a:schemeClr val="tx1"/>
                      </a:solidFill>
                    </a:ln>
                  </pic:spPr>
                </pic:pic>
              </a:graphicData>
            </a:graphic>
          </wp:inline>
        </w:drawing>
      </w:r>
    </w:p>
    <w:p w14:paraId="08487561" w14:textId="77777777" w:rsidR="00CE1DEA" w:rsidRPr="00594A65" w:rsidRDefault="00CE1DEA" w:rsidP="00CE1DEA">
      <w:pPr>
        <w:rPr>
          <w:rFonts w:cstheme="minorHAnsi"/>
          <w:lang w:val="nl-BE" w:eastAsia="fr-FR"/>
        </w:rPr>
      </w:pPr>
      <w:r w:rsidRPr="00594A65">
        <w:rPr>
          <w:rFonts w:cstheme="minorHAnsi"/>
          <w:lang w:val="nl-BE" w:eastAsia="fr-FR"/>
        </w:rPr>
        <w:t>In dit onderdeel zijn mogelijks “formulieren” opgenomen. Voorbeeld : codenummer 150975.</w:t>
      </w:r>
    </w:p>
    <w:p w14:paraId="5ECBC488" w14:textId="77777777" w:rsidR="00AF5B59" w:rsidRPr="00594A65" w:rsidRDefault="00AF5B59" w:rsidP="00C13CAB">
      <w:pPr>
        <w:rPr>
          <w:lang w:val="nl-BE" w:eastAsia="fr-FR"/>
        </w:rPr>
      </w:pPr>
    </w:p>
    <w:p w14:paraId="4A3F7B62" w14:textId="77777777" w:rsidR="00C13CAB" w:rsidRPr="00594A65" w:rsidRDefault="00C13CAB" w:rsidP="00C13CAB">
      <w:pPr>
        <w:jc w:val="center"/>
        <w:rPr>
          <w:lang w:val="nl-BE" w:eastAsia="fr-FR"/>
        </w:rPr>
      </w:pPr>
      <w:r w:rsidRPr="00594A65">
        <w:rPr>
          <w:noProof/>
          <w:lang w:eastAsia="fr-BE"/>
        </w:rPr>
        <mc:AlternateContent>
          <mc:Choice Requires="wps">
            <w:drawing>
              <wp:anchor distT="0" distB="0" distL="114300" distR="114300" simplePos="0" relativeHeight="251719680" behindDoc="0" locked="0" layoutInCell="1" allowOverlap="1" wp14:anchorId="1EE1F649" wp14:editId="5DB20A29">
                <wp:simplePos x="0" y="0"/>
                <wp:positionH relativeFrom="column">
                  <wp:posOffset>1169670</wp:posOffset>
                </wp:positionH>
                <wp:positionV relativeFrom="paragraph">
                  <wp:posOffset>822960</wp:posOffset>
                </wp:positionV>
                <wp:extent cx="3873260" cy="646597"/>
                <wp:effectExtent l="0" t="0" r="13335" b="20320"/>
                <wp:wrapNone/>
                <wp:docPr id="61" name="Ellipse 61"/>
                <wp:cNvGraphicFramePr/>
                <a:graphic xmlns:a="http://schemas.openxmlformats.org/drawingml/2006/main">
                  <a:graphicData uri="http://schemas.microsoft.com/office/word/2010/wordprocessingShape">
                    <wps:wsp>
                      <wps:cNvSpPr/>
                      <wps:spPr>
                        <a:xfrm>
                          <a:off x="0" y="0"/>
                          <a:ext cx="3873260" cy="64659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00D9E5" id="Ellipse 61" o:spid="_x0000_s1026" style="position:absolute;margin-left:92.1pt;margin-top:64.8pt;width:305pt;height:50.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" filled="f" strokecolor="red" strokeweight="1pt">
                <v:stroke joinstyle="miter"/>
              </v:oval>
            </w:pict>
          </mc:Fallback>
        </mc:AlternateContent>
      </w:r>
      <w:r w:rsidRPr="00594A65">
        <w:rPr>
          <w:noProof/>
          <w:lang w:eastAsia="fr-BE"/>
        </w:rPr>
        <w:drawing>
          <wp:inline distT="0" distB="0" distL="0" distR="0" wp14:anchorId="123CB737" wp14:editId="3E4D772C">
            <wp:extent cx="4364966" cy="1590595"/>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srcRect l="5577" r="3880" b="25257"/>
                    <a:stretch/>
                  </pic:blipFill>
                  <pic:spPr bwMode="auto">
                    <a:xfrm>
                      <a:off x="0" y="0"/>
                      <a:ext cx="4449507" cy="1621402"/>
                    </a:xfrm>
                    <a:prstGeom prst="rect">
                      <a:avLst/>
                    </a:prstGeom>
                    <a:ln>
                      <a:noFill/>
                    </a:ln>
                    <a:extLst>
                      <a:ext uri="{53640926-AAD7-44D8-BBD7-CCE9431645EC}">
                        <a14:shadowObscured xmlns:a14="http://schemas.microsoft.com/office/drawing/2010/main"/>
                      </a:ext>
                    </a:extLst>
                  </pic:spPr>
                </pic:pic>
              </a:graphicData>
            </a:graphic>
          </wp:inline>
        </w:drawing>
      </w:r>
    </w:p>
    <w:p w14:paraId="006D409D" w14:textId="77777777" w:rsidR="00AF5B59" w:rsidRPr="00594A65" w:rsidRDefault="00651DF6" w:rsidP="00AF5B59">
      <w:pPr>
        <w:jc w:val="center"/>
        <w:rPr>
          <w:lang w:val="nl-BE"/>
        </w:rPr>
      </w:pPr>
      <w:r>
        <w:rPr>
          <w:noProof/>
          <w:lang w:eastAsia="fr-BE"/>
        </w:rPr>
        <w:drawing>
          <wp:inline distT="0" distB="0" distL="0" distR="0" wp14:anchorId="3CE1A3AF" wp14:editId="37513C1A">
            <wp:extent cx="4328737" cy="2773907"/>
            <wp:effectExtent l="0" t="0" r="0" b="762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330176" cy="2774829"/>
                    </a:xfrm>
                    <a:prstGeom prst="rect">
                      <a:avLst/>
                    </a:prstGeom>
                  </pic:spPr>
                </pic:pic>
              </a:graphicData>
            </a:graphic>
          </wp:inline>
        </w:drawing>
      </w:r>
    </w:p>
    <w:p w14:paraId="7A546A9F" w14:textId="77777777" w:rsidR="00AF5B59" w:rsidRPr="00594A65" w:rsidRDefault="00AF5B59">
      <w:pPr>
        <w:jc w:val="left"/>
        <w:rPr>
          <w:lang w:val="nl-BE"/>
        </w:rPr>
      </w:pPr>
      <w:r w:rsidRPr="00594A65">
        <w:rPr>
          <w:lang w:val="nl-BE"/>
        </w:rPr>
        <w:br w:type="page"/>
      </w:r>
    </w:p>
    <w:p w14:paraId="138B60AF" w14:textId="77777777" w:rsidR="007D5EDF" w:rsidRPr="00594A65" w:rsidRDefault="00CE1DEA" w:rsidP="00CE1DEA">
      <w:pPr>
        <w:pStyle w:val="Titre3"/>
        <w:rPr>
          <w:lang w:val="nl-BE"/>
        </w:rPr>
      </w:pPr>
      <w:bookmarkStart w:id="45" w:name="_Toc37064281"/>
      <w:r w:rsidRPr="00594A65">
        <w:rPr>
          <w:lang w:val="nl-BE"/>
        </w:rPr>
        <w:lastRenderedPageBreak/>
        <w:t>Gelinkte codenummers</w:t>
      </w:r>
      <w:bookmarkEnd w:id="45"/>
    </w:p>
    <w:p w14:paraId="6508CF72" w14:textId="77777777" w:rsidR="00CE1DEA" w:rsidRPr="00594A65" w:rsidRDefault="00CE1DEA" w:rsidP="00CE1DEA">
      <w:pPr>
        <w:rPr>
          <w:lang w:val="nl-BE"/>
        </w:rPr>
      </w:pPr>
      <w:r w:rsidRPr="00594A65">
        <w:rPr>
          <w:lang w:val="nl-BE"/>
        </w:rPr>
        <w:t xml:space="preserve">In de omschrijving van heel wat codenummers wordt verwezen naar andere codenummers. </w:t>
      </w:r>
    </w:p>
    <w:p w14:paraId="1E0B3942" w14:textId="77777777" w:rsidR="00CE1DEA" w:rsidRPr="00594A65" w:rsidRDefault="00CE1DEA" w:rsidP="00CE1DEA">
      <w:pPr>
        <w:rPr>
          <w:lang w:val="nl-BE"/>
        </w:rPr>
      </w:pPr>
    </w:p>
    <w:p w14:paraId="2FA06195" w14:textId="77777777" w:rsidR="00696DFB" w:rsidRPr="00594A65" w:rsidRDefault="00806125" w:rsidP="00696DFB">
      <w:pPr>
        <w:rPr>
          <w:lang w:val="nl-BE"/>
        </w:rPr>
      </w:pPr>
      <w:r>
        <w:rPr>
          <w:lang w:val="nl-BE"/>
        </w:rPr>
        <w:t>Voorbeeld: codenummer 102410</w:t>
      </w:r>
      <w:r w:rsidR="00CE1DEA" w:rsidRPr="00594A65">
        <w:rPr>
          <w:lang w:val="nl-BE"/>
        </w:rPr>
        <w:t>: Toeslag voor een raadpleging in de spreekkamer door een huisarts (101032, 101076) als de raadpleging zaterdags, zondags, op een feestdag tussen 8 en 21 uur wordt gehouden. Als de gebruiker van nomensoft wil weten wat die codenummers 101032 en 101076 exact inhouden,</w:t>
      </w:r>
      <w:r>
        <w:rPr>
          <w:lang w:val="nl-BE"/>
        </w:rPr>
        <w:t xml:space="preserve"> </w:t>
      </w:r>
      <w:r w:rsidR="00CE1DEA" w:rsidRPr="00594A65">
        <w:rPr>
          <w:lang w:val="nl-BE"/>
        </w:rPr>
        <w:t>kan via de functionaliteit “labelink” via een popup-scherm de omschrijving van die vermelde codenummers weergegeven worden. Links onder de omschrijving van het codenummer 102410, is zo’n weblink zichtbaar. Bij aanklikken opent een popup-scherm met daarin die bijkomende codenummers, met hun omschrijving.</w:t>
      </w:r>
    </w:p>
    <w:p w14:paraId="36CC6B58" w14:textId="77777777" w:rsidR="00696DFB" w:rsidRPr="00594A65" w:rsidRDefault="00696DFB" w:rsidP="00696DFB">
      <w:pPr>
        <w:rPr>
          <w:lang w:val="nl-BE"/>
        </w:rPr>
      </w:pPr>
    </w:p>
    <w:p w14:paraId="5B3EDD1E" w14:textId="77777777" w:rsidR="00696DFB" w:rsidRPr="00594A65" w:rsidRDefault="00806125" w:rsidP="00696DFB">
      <w:pPr>
        <w:jc w:val="center"/>
        <w:rPr>
          <w:lang w:val="nl-BE"/>
        </w:rPr>
      </w:pPr>
      <w:r>
        <w:rPr>
          <w:noProof/>
          <w:lang w:eastAsia="fr-BE"/>
        </w:rPr>
        <w:drawing>
          <wp:inline distT="0" distB="0" distL="0" distR="0" wp14:anchorId="427B8EE2" wp14:editId="19253AFD">
            <wp:extent cx="6400800" cy="4023360"/>
            <wp:effectExtent l="19050" t="19050" r="19050" b="1524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0800" cy="4023360"/>
                    </a:xfrm>
                    <a:prstGeom prst="rect">
                      <a:avLst/>
                    </a:prstGeom>
                    <a:noFill/>
                    <a:ln>
                      <a:solidFill>
                        <a:schemeClr val="tx1"/>
                      </a:solidFill>
                    </a:ln>
                  </pic:spPr>
                </pic:pic>
              </a:graphicData>
            </a:graphic>
          </wp:inline>
        </w:drawing>
      </w:r>
    </w:p>
    <w:p w14:paraId="15B5B30C" w14:textId="77777777" w:rsidR="00A04117" w:rsidRPr="00594A65" w:rsidRDefault="00A04117" w:rsidP="00A04117">
      <w:pPr>
        <w:jc w:val="left"/>
        <w:rPr>
          <w:lang w:val="nl-BE"/>
        </w:rPr>
      </w:pPr>
    </w:p>
    <w:p w14:paraId="76A2A374" w14:textId="77777777" w:rsidR="00A04117" w:rsidRPr="00594A65" w:rsidRDefault="00806125" w:rsidP="00806125">
      <w:pPr>
        <w:jc w:val="center"/>
        <w:rPr>
          <w:lang w:val="nl-BE"/>
        </w:rPr>
      </w:pPr>
      <w:r>
        <w:rPr>
          <w:noProof/>
          <w:lang w:eastAsia="fr-BE"/>
        </w:rPr>
        <w:drawing>
          <wp:inline distT="0" distB="0" distL="0" distR="0" wp14:anchorId="4454A8F1" wp14:editId="7EE205C1">
            <wp:extent cx="5886994" cy="1796627"/>
            <wp:effectExtent l="0" t="0" r="0" b="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95501" cy="1799223"/>
                    </a:xfrm>
                    <a:prstGeom prst="rect">
                      <a:avLst/>
                    </a:prstGeom>
                    <a:noFill/>
                    <a:ln>
                      <a:noFill/>
                    </a:ln>
                  </pic:spPr>
                </pic:pic>
              </a:graphicData>
            </a:graphic>
          </wp:inline>
        </w:drawing>
      </w:r>
      <w:r w:rsidR="00A04117" w:rsidRPr="00594A65">
        <w:rPr>
          <w:lang w:val="nl-BE"/>
        </w:rPr>
        <w:br w:type="page"/>
      </w:r>
    </w:p>
    <w:p w14:paraId="5865A003" w14:textId="77777777" w:rsidR="00A04117" w:rsidRPr="00594A65" w:rsidRDefault="007056F4" w:rsidP="00A04117">
      <w:pPr>
        <w:jc w:val="left"/>
        <w:rPr>
          <w:lang w:val="nl-BE"/>
        </w:rPr>
      </w:pPr>
      <w:r w:rsidRPr="00594A65">
        <w:rPr>
          <w:lang w:val="nl-BE"/>
        </w:rPr>
        <w:lastRenderedPageBreak/>
        <w:t xml:space="preserve">Ook de codenummers </w:t>
      </w:r>
      <w:r w:rsidR="00806125">
        <w:rPr>
          <w:lang w:val="nl-BE"/>
        </w:rPr>
        <w:t xml:space="preserve">(101032 en 101076) </w:t>
      </w:r>
      <w:r w:rsidRPr="00594A65">
        <w:rPr>
          <w:lang w:val="nl-BE"/>
        </w:rPr>
        <w:t>in dat popup-scherm zijn aanklikbaar, zodat de gebruiker direct naar het detailscherm van het betrokken codenummer kan gaan.</w:t>
      </w:r>
    </w:p>
    <w:p w14:paraId="4DB86B21" w14:textId="77777777" w:rsidR="007056F4" w:rsidRPr="00594A65" w:rsidRDefault="007056F4" w:rsidP="00A04117">
      <w:pPr>
        <w:jc w:val="left"/>
        <w:rPr>
          <w:lang w:val="nl-BE"/>
        </w:rPr>
      </w:pPr>
    </w:p>
    <w:p w14:paraId="36F2BB3D" w14:textId="77777777" w:rsidR="00A04117" w:rsidRPr="00594A65" w:rsidRDefault="00806125" w:rsidP="00B26EFD">
      <w:pPr>
        <w:jc w:val="center"/>
        <w:rPr>
          <w:lang w:val="nl-BE"/>
        </w:rPr>
      </w:pPr>
      <w:r>
        <w:rPr>
          <w:noProof/>
          <w:lang w:eastAsia="fr-BE"/>
        </w:rPr>
        <w:drawing>
          <wp:inline distT="0" distB="0" distL="0" distR="0" wp14:anchorId="4003C602" wp14:editId="6BD00F2B">
            <wp:extent cx="6400800" cy="2238375"/>
            <wp:effectExtent l="0" t="0" r="0" b="9525"/>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0800" cy="2238375"/>
                    </a:xfrm>
                    <a:prstGeom prst="rect">
                      <a:avLst/>
                    </a:prstGeom>
                    <a:noFill/>
                    <a:ln>
                      <a:noFill/>
                    </a:ln>
                  </pic:spPr>
                </pic:pic>
              </a:graphicData>
            </a:graphic>
          </wp:inline>
        </w:drawing>
      </w:r>
    </w:p>
    <w:p w14:paraId="1905DC5E" w14:textId="77777777" w:rsidR="00B26EFD" w:rsidRPr="00594A65" w:rsidRDefault="00B26EFD" w:rsidP="00B26EFD">
      <w:pPr>
        <w:jc w:val="left"/>
        <w:rPr>
          <w:lang w:val="nl-BE"/>
        </w:rPr>
      </w:pPr>
    </w:p>
    <w:p w14:paraId="10E3C763" w14:textId="77777777" w:rsidR="00B26EFD" w:rsidRPr="00594A65" w:rsidRDefault="007056F4" w:rsidP="00B26EFD">
      <w:pPr>
        <w:rPr>
          <w:lang w:val="nl-BE"/>
        </w:rPr>
      </w:pPr>
      <w:r w:rsidRPr="00594A65">
        <w:rPr>
          <w:lang w:val="nl-BE"/>
        </w:rPr>
        <w:t>Om terug te keren naar het basisscherm (in dit geval van het codenummer 102410), klik op “Sluiten”.</w:t>
      </w:r>
    </w:p>
    <w:p w14:paraId="0D64CE26" w14:textId="77777777" w:rsidR="007056F4" w:rsidRPr="00594A65" w:rsidRDefault="007056F4" w:rsidP="00B26EFD">
      <w:pPr>
        <w:rPr>
          <w:lang w:val="nl-BE"/>
        </w:rPr>
      </w:pPr>
    </w:p>
    <w:p w14:paraId="6F454F95" w14:textId="77777777" w:rsidR="00B26EFD" w:rsidRPr="00594A65" w:rsidRDefault="00806125" w:rsidP="00B26EFD">
      <w:pPr>
        <w:jc w:val="center"/>
        <w:rPr>
          <w:lang w:val="nl-BE"/>
        </w:rPr>
      </w:pPr>
      <w:r>
        <w:rPr>
          <w:noProof/>
          <w:lang w:eastAsia="fr-BE"/>
        </w:rPr>
        <w:drawing>
          <wp:inline distT="0" distB="0" distL="0" distR="0" wp14:anchorId="27E2D9A9" wp14:editId="44C4F7BE">
            <wp:extent cx="6400800" cy="2238375"/>
            <wp:effectExtent l="0" t="0" r="0" b="9525"/>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2238375"/>
                    </a:xfrm>
                    <a:prstGeom prst="rect">
                      <a:avLst/>
                    </a:prstGeom>
                    <a:noFill/>
                    <a:ln>
                      <a:noFill/>
                    </a:ln>
                  </pic:spPr>
                </pic:pic>
              </a:graphicData>
            </a:graphic>
          </wp:inline>
        </w:drawing>
      </w:r>
    </w:p>
    <w:p w14:paraId="510B07C8" w14:textId="77777777" w:rsidR="00B26EFD" w:rsidRPr="00594A65" w:rsidRDefault="00B26EFD" w:rsidP="00B26EFD">
      <w:pPr>
        <w:jc w:val="left"/>
        <w:rPr>
          <w:lang w:val="nl-BE"/>
        </w:rPr>
      </w:pPr>
    </w:p>
    <w:p w14:paraId="2F3658DA" w14:textId="77777777" w:rsidR="00B26EFD" w:rsidRPr="00594A65" w:rsidRDefault="00B26EFD">
      <w:pPr>
        <w:jc w:val="left"/>
        <w:rPr>
          <w:lang w:val="nl-BE"/>
        </w:rPr>
      </w:pPr>
      <w:r w:rsidRPr="00594A65">
        <w:rPr>
          <w:lang w:val="nl-BE"/>
        </w:rPr>
        <w:br w:type="page"/>
      </w:r>
    </w:p>
    <w:p w14:paraId="52FB6AD3" w14:textId="77777777" w:rsidR="00B26EFD" w:rsidRPr="00594A65" w:rsidRDefault="007056F4" w:rsidP="007056F4">
      <w:pPr>
        <w:pStyle w:val="Titre3"/>
        <w:rPr>
          <w:lang w:val="nl-BE"/>
        </w:rPr>
      </w:pPr>
      <w:bookmarkStart w:id="46" w:name="_Toc37064282"/>
      <w:r w:rsidRPr="00594A65">
        <w:rPr>
          <w:lang w:val="nl-BE"/>
        </w:rPr>
        <w:lastRenderedPageBreak/>
        <w:t>Link naar de zoekmotor “sIMPL”</w:t>
      </w:r>
      <w:bookmarkEnd w:id="46"/>
    </w:p>
    <w:p w14:paraId="123E135F" w14:textId="316DFEB1" w:rsidR="007056F4" w:rsidRPr="00594A65" w:rsidRDefault="007056F4" w:rsidP="00B26EFD">
      <w:pPr>
        <w:rPr>
          <w:rFonts w:cstheme="minorHAnsi"/>
          <w:lang w:val="nl-BE"/>
        </w:rPr>
      </w:pPr>
      <w:r w:rsidRPr="00594A65">
        <w:rPr>
          <w:rFonts w:cstheme="minorHAnsi"/>
          <w:lang w:val="nl-BE"/>
        </w:rPr>
        <w:t>Voor de codenummers implantaten is de link naar de specifieke sIMPL zoekmotor nu opgenomen op de codenummer-detailpagina. De link op de prijzenpagina blijft ook bestaan.</w:t>
      </w:r>
    </w:p>
    <w:p w14:paraId="7279DA82" w14:textId="77777777" w:rsidR="00B26EFD" w:rsidRPr="00594A65" w:rsidRDefault="00B26EFD" w:rsidP="00B26EFD">
      <w:pPr>
        <w:jc w:val="left"/>
        <w:rPr>
          <w:lang w:val="nl-BE"/>
        </w:rPr>
      </w:pPr>
    </w:p>
    <w:p w14:paraId="47C09381" w14:textId="77777777" w:rsidR="00B26EFD" w:rsidRPr="00594A65" w:rsidRDefault="00806125" w:rsidP="00B26EFD">
      <w:pPr>
        <w:jc w:val="center"/>
        <w:rPr>
          <w:lang w:val="nl-BE"/>
        </w:rPr>
      </w:pPr>
      <w:r>
        <w:rPr>
          <w:noProof/>
          <w:lang w:eastAsia="fr-BE"/>
        </w:rPr>
        <w:drawing>
          <wp:inline distT="0" distB="0" distL="0" distR="0" wp14:anchorId="53611B93" wp14:editId="4F6BB14A">
            <wp:extent cx="6400800" cy="3039110"/>
            <wp:effectExtent l="19050" t="19050" r="19050" b="2794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3039110"/>
                    </a:xfrm>
                    <a:prstGeom prst="rect">
                      <a:avLst/>
                    </a:prstGeom>
                    <a:noFill/>
                    <a:ln>
                      <a:solidFill>
                        <a:schemeClr val="tx1"/>
                      </a:solidFill>
                    </a:ln>
                  </pic:spPr>
                </pic:pic>
              </a:graphicData>
            </a:graphic>
          </wp:inline>
        </w:drawing>
      </w:r>
    </w:p>
    <w:p w14:paraId="41E79374" w14:textId="77777777" w:rsidR="00B26EFD" w:rsidRPr="00594A65" w:rsidRDefault="00B26EFD" w:rsidP="00B26EFD">
      <w:pPr>
        <w:jc w:val="left"/>
        <w:rPr>
          <w:lang w:val="nl-BE"/>
        </w:rPr>
      </w:pPr>
    </w:p>
    <w:p w14:paraId="6C10AFF1" w14:textId="77777777" w:rsidR="00B26EFD" w:rsidRDefault="00806125" w:rsidP="00B26EFD">
      <w:pPr>
        <w:jc w:val="left"/>
        <w:rPr>
          <w:lang w:val="nl-BE"/>
        </w:rPr>
      </w:pPr>
      <w:r w:rsidRPr="00806125">
        <w:rPr>
          <w:lang w:val="nl-BE"/>
        </w:rPr>
        <w:t>Door op deze link te klikken, krijgen we het volgende venster:</w:t>
      </w:r>
    </w:p>
    <w:p w14:paraId="573A927B" w14:textId="77777777" w:rsidR="00806125" w:rsidRPr="00594A65" w:rsidRDefault="00806125" w:rsidP="00B26EFD">
      <w:pPr>
        <w:jc w:val="left"/>
        <w:rPr>
          <w:lang w:val="nl-BE"/>
        </w:rPr>
      </w:pPr>
    </w:p>
    <w:p w14:paraId="7D12621B" w14:textId="77777777" w:rsidR="00B26EFD" w:rsidRPr="00594A65" w:rsidRDefault="00806125" w:rsidP="00B26EFD">
      <w:pPr>
        <w:jc w:val="center"/>
        <w:rPr>
          <w:lang w:val="nl-BE"/>
        </w:rPr>
      </w:pPr>
      <w:r w:rsidRPr="00806125">
        <w:rPr>
          <w:noProof/>
          <w:lang w:eastAsia="fr-BE"/>
        </w:rPr>
        <w:drawing>
          <wp:inline distT="0" distB="0" distL="0" distR="0" wp14:anchorId="717D4A62" wp14:editId="6E9B7E05">
            <wp:extent cx="5495109" cy="3141698"/>
            <wp:effectExtent l="19050" t="19050" r="10795" b="20955"/>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505689" cy="3147747"/>
                    </a:xfrm>
                    <a:prstGeom prst="rect">
                      <a:avLst/>
                    </a:prstGeom>
                    <a:ln>
                      <a:solidFill>
                        <a:schemeClr val="tx1"/>
                      </a:solidFill>
                    </a:ln>
                  </pic:spPr>
                </pic:pic>
              </a:graphicData>
            </a:graphic>
          </wp:inline>
        </w:drawing>
      </w:r>
      <w:r w:rsidR="00B26EFD" w:rsidRPr="00594A65">
        <w:rPr>
          <w:lang w:val="nl-BE"/>
        </w:rPr>
        <w:br w:type="page"/>
      </w:r>
    </w:p>
    <w:p w14:paraId="454A9574" w14:textId="77777777" w:rsidR="004D73D4" w:rsidRPr="00594A65" w:rsidRDefault="007056F4" w:rsidP="007056F4">
      <w:pPr>
        <w:pStyle w:val="Titre2"/>
        <w:rPr>
          <w:lang w:val="nl-BE"/>
        </w:rPr>
      </w:pPr>
      <w:bookmarkStart w:id="47" w:name="_Ref37064150"/>
      <w:bookmarkStart w:id="48" w:name="_Toc37064283"/>
      <w:r w:rsidRPr="00594A65">
        <w:rPr>
          <w:lang w:val="nl-BE"/>
        </w:rPr>
        <w:lastRenderedPageBreak/>
        <w:t>Honoraria-Vergoedingen</w:t>
      </w:r>
      <w:bookmarkEnd w:id="47"/>
      <w:bookmarkEnd w:id="48"/>
    </w:p>
    <w:p w14:paraId="59544F7E" w14:textId="77777777" w:rsidR="00B26EFD" w:rsidRPr="00594A65" w:rsidRDefault="007056F4" w:rsidP="007056F4">
      <w:pPr>
        <w:pStyle w:val="Titre3"/>
        <w:rPr>
          <w:lang w:val="nl-BE"/>
        </w:rPr>
      </w:pPr>
      <w:bookmarkStart w:id="49" w:name="_Toc37064284"/>
      <w:r w:rsidRPr="00594A65">
        <w:rPr>
          <w:lang w:val="nl-BE"/>
        </w:rPr>
        <w:t>Tarieven zonder historiek</w:t>
      </w:r>
      <w:bookmarkEnd w:id="49"/>
    </w:p>
    <w:p w14:paraId="127A7223" w14:textId="77777777" w:rsidR="007056F4" w:rsidRPr="00594A65" w:rsidRDefault="007056F4" w:rsidP="007056F4">
      <w:pPr>
        <w:rPr>
          <w:lang w:val="nl-BE"/>
        </w:rPr>
      </w:pPr>
      <w:r w:rsidRPr="00594A65">
        <w:rPr>
          <w:lang w:val="nl-BE"/>
        </w:rPr>
        <w:t>Door op de knop "Honoraria-Vergoedingen" te klikken, vindt u de lijst met actuele vergoedingen en terugbetalingen voor dit codenummer.</w:t>
      </w:r>
    </w:p>
    <w:p w14:paraId="7E7968A0" w14:textId="77777777" w:rsidR="007056F4" w:rsidRPr="00594A65" w:rsidRDefault="007056F4" w:rsidP="007056F4">
      <w:pPr>
        <w:rPr>
          <w:lang w:val="nl-BE"/>
        </w:rPr>
      </w:pPr>
      <w:r w:rsidRPr="00594A65">
        <w:rPr>
          <w:lang w:val="nl-BE"/>
        </w:rPr>
        <w:t>Soms kan een enkel codenummer verwijzen naar veel verschillende tarieven. Een tariefcode vertegenwoordigt een bepaald type tarief dat van toepassing is voor het codenummer. De tariefcode "0" vertegenwoordigt bijvoorbeeld "honorarium". De tarieven kunnen ook gegroepeerd zijn.</w:t>
      </w:r>
    </w:p>
    <w:p w14:paraId="12AFC002" w14:textId="77777777" w:rsidR="00B26EFD" w:rsidRPr="00594A65" w:rsidRDefault="00B26EFD" w:rsidP="007056F4">
      <w:pPr>
        <w:rPr>
          <w:lang w:val="nl-BE"/>
        </w:rPr>
      </w:pPr>
    </w:p>
    <w:p w14:paraId="7B65C631" w14:textId="77777777" w:rsidR="007056F4" w:rsidRPr="00594A65" w:rsidRDefault="007056F4" w:rsidP="007056F4">
      <w:pPr>
        <w:rPr>
          <w:lang w:val="nl-BE"/>
        </w:rPr>
      </w:pPr>
      <w:r w:rsidRPr="00594A65">
        <w:rPr>
          <w:lang w:val="nl-BE"/>
        </w:rPr>
        <w:t>Voorbeeld: tarieven "301011":</w:t>
      </w:r>
    </w:p>
    <w:p w14:paraId="0A715238" w14:textId="77777777" w:rsidR="00951181" w:rsidRPr="00594A65" w:rsidRDefault="00951181" w:rsidP="00B26EFD">
      <w:pPr>
        <w:rPr>
          <w:lang w:val="nl-BE"/>
        </w:rPr>
      </w:pPr>
    </w:p>
    <w:p w14:paraId="386BF11B" w14:textId="77777777" w:rsidR="00951181" w:rsidRPr="00594A65" w:rsidRDefault="001B59D1" w:rsidP="00951181">
      <w:pPr>
        <w:jc w:val="center"/>
        <w:rPr>
          <w:lang w:val="nl-BE"/>
        </w:rPr>
      </w:pPr>
      <w:r w:rsidRPr="001B59D1">
        <w:rPr>
          <w:noProof/>
          <w:lang w:eastAsia="fr-BE"/>
        </w:rPr>
        <w:drawing>
          <wp:inline distT="0" distB="0" distL="0" distR="0" wp14:anchorId="5E3E7FB9" wp14:editId="1EB6CA6E">
            <wp:extent cx="6400800" cy="4836795"/>
            <wp:effectExtent l="19050" t="19050" r="19050" b="20955"/>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400800" cy="4836795"/>
                    </a:xfrm>
                    <a:prstGeom prst="rect">
                      <a:avLst/>
                    </a:prstGeom>
                    <a:ln>
                      <a:solidFill>
                        <a:schemeClr val="tx1"/>
                      </a:solidFill>
                    </a:ln>
                  </pic:spPr>
                </pic:pic>
              </a:graphicData>
            </a:graphic>
          </wp:inline>
        </w:drawing>
      </w:r>
    </w:p>
    <w:p w14:paraId="200D6C95" w14:textId="77777777" w:rsidR="00951181" w:rsidRPr="00594A65" w:rsidRDefault="00951181">
      <w:pPr>
        <w:jc w:val="left"/>
        <w:rPr>
          <w:lang w:val="nl-BE"/>
        </w:rPr>
      </w:pPr>
      <w:r w:rsidRPr="00594A65">
        <w:rPr>
          <w:lang w:val="nl-BE"/>
        </w:rPr>
        <w:br w:type="page"/>
      </w:r>
    </w:p>
    <w:p w14:paraId="3E0B4674" w14:textId="77777777" w:rsidR="00951181" w:rsidRPr="00594A65" w:rsidRDefault="00E17C43" w:rsidP="00B26EFD">
      <w:pPr>
        <w:rPr>
          <w:lang w:val="nl-BE"/>
        </w:rPr>
      </w:pPr>
      <w:r w:rsidRPr="00594A65">
        <w:rPr>
          <w:lang w:val="nl-BE"/>
        </w:rPr>
        <w:lastRenderedPageBreak/>
        <w:t>Zoals te zien is in het voorbeeld van het codenummer 101010, zijn de tarieven betreffende het “Globaal Medisch Dossier” (GMD)</w:t>
      </w:r>
      <w:r w:rsidR="001B59D1">
        <w:rPr>
          <w:lang w:val="nl-BE"/>
        </w:rPr>
        <w:t xml:space="preserve"> gegroepeerd</w:t>
      </w:r>
      <w:r w:rsidRPr="00594A65">
        <w:rPr>
          <w:lang w:val="nl-BE"/>
        </w:rPr>
        <w:t>:</w:t>
      </w:r>
    </w:p>
    <w:p w14:paraId="519A9E11" w14:textId="77777777" w:rsidR="00E17C43" w:rsidRPr="00594A65" w:rsidRDefault="00E17C43" w:rsidP="00B26EFD">
      <w:pPr>
        <w:rPr>
          <w:lang w:val="nl-BE"/>
        </w:rPr>
      </w:pPr>
    </w:p>
    <w:p w14:paraId="33AEC86B" w14:textId="77777777" w:rsidR="00951181" w:rsidRPr="00594A65" w:rsidRDefault="00703B96" w:rsidP="00951181">
      <w:pPr>
        <w:jc w:val="center"/>
        <w:rPr>
          <w:lang w:val="nl-BE"/>
        </w:rPr>
      </w:pPr>
      <w:r>
        <w:rPr>
          <w:noProof/>
          <w:lang w:eastAsia="fr-BE"/>
        </w:rPr>
        <w:drawing>
          <wp:inline distT="0" distB="0" distL="0" distR="0" wp14:anchorId="658098DA" wp14:editId="1174DA8F">
            <wp:extent cx="5724525" cy="5467350"/>
            <wp:effectExtent l="19050" t="19050" r="28575" b="190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24525" cy="5467350"/>
                    </a:xfrm>
                    <a:prstGeom prst="rect">
                      <a:avLst/>
                    </a:prstGeom>
                    <a:noFill/>
                    <a:ln>
                      <a:solidFill>
                        <a:schemeClr val="tx1"/>
                      </a:solidFill>
                    </a:ln>
                  </pic:spPr>
                </pic:pic>
              </a:graphicData>
            </a:graphic>
          </wp:inline>
        </w:drawing>
      </w:r>
    </w:p>
    <w:p w14:paraId="534B8D55" w14:textId="77777777" w:rsidR="00951181" w:rsidRPr="00594A65" w:rsidRDefault="00951181">
      <w:pPr>
        <w:jc w:val="left"/>
        <w:rPr>
          <w:lang w:val="nl-BE"/>
        </w:rPr>
      </w:pPr>
      <w:r w:rsidRPr="00594A65">
        <w:rPr>
          <w:lang w:val="nl-BE"/>
        </w:rPr>
        <w:br w:type="page"/>
      </w:r>
    </w:p>
    <w:p w14:paraId="1479D544" w14:textId="77777777" w:rsidR="00951181" w:rsidRPr="00594A65" w:rsidRDefault="00E17C43" w:rsidP="00E17C43">
      <w:pPr>
        <w:pStyle w:val="Titre3"/>
        <w:rPr>
          <w:lang w:val="nl-BE"/>
        </w:rPr>
      </w:pPr>
      <w:bookmarkStart w:id="50" w:name="_Toc37064285"/>
      <w:r w:rsidRPr="00594A65">
        <w:rPr>
          <w:lang w:val="nl-BE"/>
        </w:rPr>
        <w:lastRenderedPageBreak/>
        <w:t>Tarieven met historiek</w:t>
      </w:r>
      <w:bookmarkEnd w:id="50"/>
    </w:p>
    <w:p w14:paraId="20F74DF3" w14:textId="77777777" w:rsidR="00E17C43" w:rsidRPr="00594A65" w:rsidRDefault="00E17C43" w:rsidP="00E17C43">
      <w:pPr>
        <w:rPr>
          <w:lang w:val="nl-BE"/>
        </w:rPr>
      </w:pPr>
      <w:r w:rsidRPr="00594A65">
        <w:rPr>
          <w:lang w:val="nl-BE"/>
        </w:rPr>
        <w:t xml:space="preserve">Door op de knop "Honoraria - Vergoedingen" te klikken en het hokje “Historiek” aan te vinken, vindt u de lijst met alle beschikbare tarieven voor dit codenummer. </w:t>
      </w:r>
    </w:p>
    <w:p w14:paraId="4A761840" w14:textId="77777777" w:rsidR="00E17C43" w:rsidRPr="00594A65" w:rsidRDefault="00E17C43" w:rsidP="00E17C43">
      <w:pPr>
        <w:rPr>
          <w:lang w:val="nl-BE"/>
        </w:rPr>
      </w:pPr>
    </w:p>
    <w:p w14:paraId="2F8D3933" w14:textId="77777777" w:rsidR="00E17C43" w:rsidRPr="00594A65" w:rsidRDefault="00E17C43" w:rsidP="00E17C43">
      <w:pPr>
        <w:rPr>
          <w:lang w:val="nl-BE"/>
        </w:rPr>
      </w:pPr>
      <w:r w:rsidRPr="00594A65">
        <w:rPr>
          <w:lang w:val="nl-BE"/>
        </w:rPr>
        <w:t>Voorbeeld: tariev</w:t>
      </w:r>
      <w:r w:rsidR="001B59D1">
        <w:rPr>
          <w:lang w:val="nl-BE"/>
        </w:rPr>
        <w:t xml:space="preserve">en + geschiedenis voor de code </w:t>
      </w:r>
      <w:r w:rsidRPr="00594A65">
        <w:rPr>
          <w:lang w:val="nl-BE"/>
        </w:rPr>
        <w:t>301011.</w:t>
      </w:r>
    </w:p>
    <w:p w14:paraId="57D82D39" w14:textId="77777777" w:rsidR="00951181" w:rsidRPr="00594A65" w:rsidRDefault="00951181" w:rsidP="00951181">
      <w:pPr>
        <w:rPr>
          <w:lang w:val="nl-BE"/>
        </w:rPr>
      </w:pPr>
    </w:p>
    <w:p w14:paraId="1B4BB96D" w14:textId="77777777" w:rsidR="00951181" w:rsidRPr="00594A65" w:rsidRDefault="001B59D1" w:rsidP="00951181">
      <w:pPr>
        <w:pStyle w:val="Sansinterligne"/>
      </w:pPr>
      <w:r w:rsidRPr="001B59D1">
        <w:rPr>
          <w:noProof/>
          <w:lang w:val="fr-BE" w:eastAsia="fr-BE"/>
        </w:rPr>
        <w:drawing>
          <wp:inline distT="0" distB="0" distL="0" distR="0" wp14:anchorId="4AF160FD" wp14:editId="292296DD">
            <wp:extent cx="6400800" cy="5222875"/>
            <wp:effectExtent l="19050" t="19050" r="19050" b="15875"/>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400800" cy="5222875"/>
                    </a:xfrm>
                    <a:prstGeom prst="rect">
                      <a:avLst/>
                    </a:prstGeom>
                    <a:ln>
                      <a:solidFill>
                        <a:schemeClr val="tx1"/>
                      </a:solidFill>
                    </a:ln>
                  </pic:spPr>
                </pic:pic>
              </a:graphicData>
            </a:graphic>
          </wp:inline>
        </w:drawing>
      </w:r>
    </w:p>
    <w:p w14:paraId="43155CA5" w14:textId="77777777" w:rsidR="00E17C43" w:rsidRPr="00594A65" w:rsidRDefault="00E17C43">
      <w:pPr>
        <w:jc w:val="left"/>
        <w:rPr>
          <w:rFonts w:asciiTheme="minorHAnsi" w:hAnsiTheme="minorHAnsi" w:cstheme="minorHAnsi"/>
          <w:szCs w:val="24"/>
          <w:lang w:val="nl-BE"/>
        </w:rPr>
      </w:pPr>
      <w:r w:rsidRPr="00594A65">
        <w:rPr>
          <w:rFonts w:asciiTheme="minorHAnsi" w:hAnsiTheme="minorHAnsi" w:cstheme="minorHAnsi"/>
          <w:szCs w:val="24"/>
          <w:lang w:val="nl-BE"/>
        </w:rPr>
        <w:t>Het terugkeren naar het detailscherm van de gegevens van dit codenummer blijft mogelijk.</w:t>
      </w:r>
    </w:p>
    <w:p w14:paraId="258FFBD0" w14:textId="77777777" w:rsidR="00951181" w:rsidRPr="00594A65" w:rsidRDefault="00951181">
      <w:pPr>
        <w:jc w:val="left"/>
        <w:rPr>
          <w:lang w:val="nl-BE"/>
        </w:rPr>
      </w:pPr>
      <w:r w:rsidRPr="00594A65">
        <w:rPr>
          <w:lang w:val="nl-BE"/>
        </w:rPr>
        <w:br w:type="page"/>
      </w:r>
    </w:p>
    <w:p w14:paraId="1FBC142F" w14:textId="77777777" w:rsidR="00AF5B59" w:rsidRPr="00594A65" w:rsidRDefault="00E17C43" w:rsidP="00951181">
      <w:pPr>
        <w:rPr>
          <w:rFonts w:cs="Calibri"/>
          <w:lang w:val="nl-BE"/>
        </w:rPr>
      </w:pPr>
      <w:r w:rsidRPr="00594A65">
        <w:rPr>
          <w:rFonts w:cs="Calibri"/>
          <w:lang w:val="nl-BE"/>
        </w:rPr>
        <w:lastRenderedPageBreak/>
        <w:t>Voorbeeld: tar</w:t>
      </w:r>
      <w:r w:rsidR="001B59D1">
        <w:rPr>
          <w:rFonts w:cs="Calibri"/>
          <w:lang w:val="nl-BE"/>
        </w:rPr>
        <w:t xml:space="preserve">ieven + historiek voor de code </w:t>
      </w:r>
      <w:r w:rsidR="00E84E01">
        <w:rPr>
          <w:rFonts w:cs="Calibri"/>
          <w:lang w:val="nl-BE"/>
        </w:rPr>
        <w:t>592001</w:t>
      </w:r>
      <w:r w:rsidRPr="00594A65">
        <w:rPr>
          <w:rFonts w:cs="Calibri"/>
          <w:lang w:val="nl-BE"/>
        </w:rPr>
        <w:t>, er zijn ook limitatieve lijsten.</w:t>
      </w:r>
    </w:p>
    <w:p w14:paraId="0D5F1CB4" w14:textId="77777777" w:rsidR="00E17C43" w:rsidRPr="00594A65" w:rsidRDefault="00E17C43" w:rsidP="00951181">
      <w:pPr>
        <w:rPr>
          <w:rFonts w:cs="Calibri"/>
          <w:szCs w:val="24"/>
          <w:lang w:val="nl-BE"/>
        </w:rPr>
      </w:pPr>
    </w:p>
    <w:p w14:paraId="14DCDFC3" w14:textId="77777777" w:rsidR="00951181" w:rsidRPr="00594A65" w:rsidRDefault="00E84E01" w:rsidP="008A03AA">
      <w:pPr>
        <w:pStyle w:val="Sansinterligne"/>
      </w:pPr>
      <w:r w:rsidRPr="00E84E01">
        <w:rPr>
          <w:noProof/>
          <w:lang w:val="fr-BE" w:eastAsia="fr-BE"/>
        </w:rPr>
        <w:drawing>
          <wp:inline distT="0" distB="0" distL="0" distR="0" wp14:anchorId="2F0264AB" wp14:editId="09DCB96F">
            <wp:extent cx="6400800" cy="3635375"/>
            <wp:effectExtent l="19050" t="19050" r="19050" b="22225"/>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400800" cy="3635375"/>
                    </a:xfrm>
                    <a:prstGeom prst="rect">
                      <a:avLst/>
                    </a:prstGeom>
                    <a:ln>
                      <a:solidFill>
                        <a:schemeClr val="tx1"/>
                      </a:solidFill>
                    </a:ln>
                  </pic:spPr>
                </pic:pic>
              </a:graphicData>
            </a:graphic>
          </wp:inline>
        </w:drawing>
      </w:r>
      <w:r w:rsidR="00951181" w:rsidRPr="00594A65">
        <w:br w:type="page"/>
      </w:r>
    </w:p>
    <w:p w14:paraId="7881026B" w14:textId="200690E6" w:rsidR="00E17C43" w:rsidRPr="00594A65" w:rsidRDefault="00775C48" w:rsidP="00E17C43">
      <w:pPr>
        <w:rPr>
          <w:lang w:val="nl-BE"/>
        </w:rPr>
      </w:pPr>
      <w:r w:rsidRPr="00775C48">
        <w:rPr>
          <w:lang w:val="nl-BE"/>
        </w:rPr>
        <w:lastRenderedPageBreak/>
        <w:t>Linksonder</w:t>
      </w:r>
      <w:r>
        <w:rPr>
          <w:lang w:val="nl-BE"/>
        </w:rPr>
        <w:t xml:space="preserve"> </w:t>
      </w:r>
      <w:r w:rsidR="00E17C43" w:rsidRPr="00594A65">
        <w:rPr>
          <w:lang w:val="nl-BE"/>
        </w:rPr>
        <w:t>op de pagina staat een link naar de tarieven via lijsten:</w:t>
      </w:r>
    </w:p>
    <w:p w14:paraId="0846C720" w14:textId="77777777" w:rsidR="00AF5B59" w:rsidRPr="00594A65" w:rsidRDefault="00AF5B59" w:rsidP="00AF5B59">
      <w:pPr>
        <w:rPr>
          <w:lang w:val="nl-BE"/>
        </w:rPr>
      </w:pPr>
    </w:p>
    <w:p w14:paraId="1E51BAAB" w14:textId="77777777" w:rsidR="00761495" w:rsidRPr="00594A65" w:rsidRDefault="00E84E01" w:rsidP="00AF5B59">
      <w:pPr>
        <w:jc w:val="center"/>
        <w:rPr>
          <w:lang w:val="nl-BE"/>
        </w:rPr>
      </w:pPr>
      <w:r>
        <w:rPr>
          <w:noProof/>
          <w:lang w:eastAsia="fr-BE"/>
        </w:rPr>
        <w:drawing>
          <wp:inline distT="0" distB="0" distL="0" distR="0" wp14:anchorId="73C28B79" wp14:editId="096D8AFC">
            <wp:extent cx="6400800" cy="3631565"/>
            <wp:effectExtent l="19050" t="19050" r="19050" b="2603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3631565"/>
                    </a:xfrm>
                    <a:prstGeom prst="rect">
                      <a:avLst/>
                    </a:prstGeom>
                    <a:noFill/>
                    <a:ln>
                      <a:solidFill>
                        <a:schemeClr val="tx1"/>
                      </a:solidFill>
                    </a:ln>
                  </pic:spPr>
                </pic:pic>
              </a:graphicData>
            </a:graphic>
          </wp:inline>
        </w:drawing>
      </w:r>
    </w:p>
    <w:p w14:paraId="4072F3C2" w14:textId="77777777" w:rsidR="00AF5B59" w:rsidRPr="00594A65" w:rsidRDefault="00AF5B59" w:rsidP="00AF5B59">
      <w:pPr>
        <w:rPr>
          <w:lang w:val="nl-BE"/>
        </w:rPr>
      </w:pPr>
    </w:p>
    <w:p w14:paraId="14FE37D0" w14:textId="77777777" w:rsidR="00AF5B59" w:rsidRPr="00594A65" w:rsidRDefault="00E17C43" w:rsidP="00AF5B59">
      <w:pPr>
        <w:rPr>
          <w:lang w:val="nl-BE"/>
        </w:rPr>
      </w:pPr>
      <w:r w:rsidRPr="00594A65">
        <w:rPr>
          <w:lang w:val="nl-BE"/>
        </w:rPr>
        <w:t>Als u daar op klikt:</w:t>
      </w:r>
    </w:p>
    <w:p w14:paraId="77AFF456" w14:textId="77777777" w:rsidR="00E17C43" w:rsidRPr="00594A65" w:rsidRDefault="00E17C43" w:rsidP="00AF5B59">
      <w:pPr>
        <w:rPr>
          <w:lang w:val="nl-BE"/>
        </w:rPr>
      </w:pPr>
    </w:p>
    <w:p w14:paraId="343D75EA" w14:textId="77777777" w:rsidR="00761495" w:rsidRPr="00594A65" w:rsidRDefault="00E84E01" w:rsidP="00AF5B59">
      <w:pPr>
        <w:jc w:val="center"/>
        <w:rPr>
          <w:lang w:val="nl-BE"/>
        </w:rPr>
      </w:pPr>
      <w:r w:rsidRPr="00E84E01">
        <w:rPr>
          <w:noProof/>
          <w:lang w:eastAsia="fr-BE"/>
        </w:rPr>
        <w:drawing>
          <wp:inline distT="0" distB="0" distL="0" distR="0" wp14:anchorId="4A7999EC" wp14:editId="3612CB4D">
            <wp:extent cx="5495109" cy="3027216"/>
            <wp:effectExtent l="19050" t="19050" r="10795" b="20955"/>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03226" cy="3031687"/>
                    </a:xfrm>
                    <a:prstGeom prst="rect">
                      <a:avLst/>
                    </a:prstGeom>
                    <a:ln>
                      <a:solidFill>
                        <a:schemeClr val="tx1"/>
                      </a:solidFill>
                    </a:ln>
                  </pic:spPr>
                </pic:pic>
              </a:graphicData>
            </a:graphic>
          </wp:inline>
        </w:drawing>
      </w:r>
    </w:p>
    <w:p w14:paraId="34E1506D" w14:textId="77777777" w:rsidR="00E84E01" w:rsidRPr="00594A65" w:rsidRDefault="00E84E01" w:rsidP="00E84E01">
      <w:pPr>
        <w:rPr>
          <w:lang w:val="nl-BE"/>
        </w:rPr>
      </w:pPr>
      <w:r w:rsidRPr="00594A65">
        <w:rPr>
          <w:lang w:val="nl-BE"/>
        </w:rPr>
        <w:br w:type="page"/>
      </w:r>
    </w:p>
    <w:p w14:paraId="42D724D6" w14:textId="77777777" w:rsidR="00E17C43" w:rsidRPr="00594A65" w:rsidRDefault="00E17C43" w:rsidP="00E17C43">
      <w:pPr>
        <w:rPr>
          <w:lang w:val="nl-BE"/>
        </w:rPr>
      </w:pPr>
      <w:r w:rsidRPr="00594A65">
        <w:rPr>
          <w:lang w:val="nl-BE"/>
        </w:rPr>
        <w:lastRenderedPageBreak/>
        <w:t>U kunt hier ook een xml-bestand aanmaken dat daarna bijvoorbeeld met ms-excel kan geopend worden.</w:t>
      </w:r>
    </w:p>
    <w:p w14:paraId="52AD0B45" w14:textId="77777777" w:rsidR="00E17C43" w:rsidRDefault="00E17C43" w:rsidP="00E17C43">
      <w:pPr>
        <w:rPr>
          <w:lang w:val="nl-BE"/>
        </w:rPr>
      </w:pPr>
      <w:r w:rsidRPr="00594A65">
        <w:rPr>
          <w:lang w:val="nl-BE"/>
        </w:rPr>
        <w:t>Excel resultaat:</w:t>
      </w:r>
    </w:p>
    <w:p w14:paraId="539634A0" w14:textId="77777777" w:rsidR="00E84E01" w:rsidRPr="00594A65" w:rsidRDefault="00E84E01" w:rsidP="00E17C43">
      <w:pPr>
        <w:rPr>
          <w:lang w:val="nl-BE"/>
        </w:rPr>
      </w:pPr>
    </w:p>
    <w:p w14:paraId="446DC0CE" w14:textId="77777777" w:rsidR="00761495" w:rsidRPr="00594A65" w:rsidRDefault="00E84E01" w:rsidP="00761495">
      <w:pPr>
        <w:pStyle w:val="Sansinterligne"/>
      </w:pPr>
      <w:r w:rsidRPr="00362B26">
        <w:rPr>
          <w:noProof/>
          <w:lang w:val="fr-BE" w:eastAsia="fr-BE"/>
        </w:rPr>
        <w:drawing>
          <wp:inline distT="0" distB="0" distL="0" distR="0" wp14:anchorId="0A0E1747" wp14:editId="599FAB26">
            <wp:extent cx="6400800" cy="1489075"/>
            <wp:effectExtent l="19050" t="19050" r="19050" b="15875"/>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400800" cy="1489075"/>
                    </a:xfrm>
                    <a:prstGeom prst="rect">
                      <a:avLst/>
                    </a:prstGeom>
                    <a:ln>
                      <a:solidFill>
                        <a:schemeClr val="tx1"/>
                      </a:solidFill>
                    </a:ln>
                  </pic:spPr>
                </pic:pic>
              </a:graphicData>
            </a:graphic>
          </wp:inline>
        </w:drawing>
      </w:r>
    </w:p>
    <w:p w14:paraId="418A8124" w14:textId="77777777" w:rsidR="00951181" w:rsidRPr="00594A65" w:rsidRDefault="00E17C43" w:rsidP="00E17C43">
      <w:pPr>
        <w:pStyle w:val="Titre3"/>
        <w:rPr>
          <w:lang w:val="nl-BE"/>
        </w:rPr>
      </w:pPr>
      <w:bookmarkStart w:id="51" w:name="_Toc37064286"/>
      <w:r w:rsidRPr="00594A65">
        <w:rPr>
          <w:lang w:val="nl-BE"/>
        </w:rPr>
        <w:t>Informatieve nota op de tarievenpagina</w:t>
      </w:r>
      <w:bookmarkEnd w:id="51"/>
    </w:p>
    <w:p w14:paraId="798927E7" w14:textId="77777777" w:rsidR="00E17C43" w:rsidRPr="00594A65" w:rsidRDefault="00E17C43" w:rsidP="00E17C43">
      <w:pPr>
        <w:rPr>
          <w:rFonts w:asciiTheme="minorHAnsi" w:hAnsiTheme="minorHAnsi" w:cstheme="minorHAnsi"/>
          <w:lang w:val="nl-BE"/>
        </w:rPr>
      </w:pPr>
      <w:r w:rsidRPr="00594A65">
        <w:rPr>
          <w:rFonts w:asciiTheme="minorHAnsi" w:hAnsiTheme="minorHAnsi" w:cstheme="minorHAnsi"/>
          <w:lang w:val="nl-BE"/>
        </w:rPr>
        <w:t xml:space="preserve">Op de tarievenpagina </w:t>
      </w:r>
      <w:r w:rsidRPr="00594A65">
        <w:rPr>
          <w:rFonts w:asciiTheme="minorHAnsi" w:hAnsiTheme="minorHAnsi" w:cstheme="minorHAnsi"/>
          <w:u w:val="single"/>
          <w:lang w:val="nl-BE"/>
        </w:rPr>
        <w:t>kan</w:t>
      </w:r>
      <w:r w:rsidRPr="00594A65">
        <w:rPr>
          <w:rFonts w:asciiTheme="minorHAnsi" w:hAnsiTheme="minorHAnsi" w:cstheme="minorHAnsi"/>
          <w:lang w:val="nl-BE"/>
        </w:rPr>
        <w:t xml:space="preserve"> een informatieve nota opgenomen zijn. U moet naar het tabblad "Honoraria - vergoedingen" gaan en op de link "Info met betrekking tot de tarieven" klikken.</w:t>
      </w:r>
    </w:p>
    <w:p w14:paraId="1DCCC35A" w14:textId="77777777" w:rsidR="00761495" w:rsidRPr="00594A65" w:rsidRDefault="00761495" w:rsidP="00761495">
      <w:pPr>
        <w:rPr>
          <w:lang w:val="nl-BE"/>
        </w:rPr>
      </w:pPr>
    </w:p>
    <w:p w14:paraId="536F260A" w14:textId="77777777" w:rsidR="00761495" w:rsidRPr="00594A65" w:rsidRDefault="00703B96" w:rsidP="00703B96">
      <w:pPr>
        <w:jc w:val="center"/>
        <w:rPr>
          <w:lang w:val="nl-BE"/>
        </w:rPr>
      </w:pPr>
      <w:r>
        <w:rPr>
          <w:noProof/>
          <w:lang w:eastAsia="fr-BE"/>
        </w:rPr>
        <w:drawing>
          <wp:inline distT="0" distB="0" distL="0" distR="0" wp14:anchorId="5D75BF06" wp14:editId="092E2A71">
            <wp:extent cx="6391275" cy="4848225"/>
            <wp:effectExtent l="19050" t="19050" r="28575" b="2857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391275" cy="4848225"/>
                    </a:xfrm>
                    <a:prstGeom prst="rect">
                      <a:avLst/>
                    </a:prstGeom>
                    <a:noFill/>
                    <a:ln>
                      <a:solidFill>
                        <a:schemeClr val="tx1"/>
                      </a:solidFill>
                    </a:ln>
                  </pic:spPr>
                </pic:pic>
              </a:graphicData>
            </a:graphic>
          </wp:inline>
        </w:drawing>
      </w:r>
      <w:r w:rsidR="00761495" w:rsidRPr="00594A65">
        <w:rPr>
          <w:lang w:val="nl-BE"/>
        </w:rPr>
        <w:br w:type="page"/>
      </w:r>
    </w:p>
    <w:p w14:paraId="6A133F5F" w14:textId="77777777" w:rsidR="00E17C43" w:rsidRPr="00594A65" w:rsidRDefault="00E17C43" w:rsidP="00E17C43">
      <w:pPr>
        <w:rPr>
          <w:rFonts w:asciiTheme="minorHAnsi" w:hAnsiTheme="minorHAnsi" w:cstheme="minorHAnsi"/>
          <w:lang w:val="nl-BE"/>
        </w:rPr>
      </w:pPr>
      <w:r w:rsidRPr="00594A65">
        <w:rPr>
          <w:rFonts w:asciiTheme="minorHAnsi" w:hAnsiTheme="minorHAnsi" w:cstheme="minorHAnsi"/>
          <w:lang w:val="nl-BE"/>
        </w:rPr>
        <w:lastRenderedPageBreak/>
        <w:t>Klikken op de link “Info met betrekking tot de tariev</w:t>
      </w:r>
      <w:r w:rsidR="00703B96">
        <w:rPr>
          <w:rFonts w:asciiTheme="minorHAnsi" w:hAnsiTheme="minorHAnsi" w:cstheme="minorHAnsi"/>
          <w:lang w:val="nl-BE"/>
        </w:rPr>
        <w:t>en” geeft dan volgend resultaat</w:t>
      </w:r>
      <w:r w:rsidRPr="00594A65">
        <w:rPr>
          <w:rFonts w:asciiTheme="minorHAnsi" w:hAnsiTheme="minorHAnsi" w:cstheme="minorHAnsi"/>
          <w:lang w:val="nl-BE"/>
        </w:rPr>
        <w:t>:</w:t>
      </w:r>
    </w:p>
    <w:p w14:paraId="7F73155F" w14:textId="77777777" w:rsidR="00761495" w:rsidRPr="00594A65" w:rsidRDefault="00761495" w:rsidP="00761495">
      <w:pPr>
        <w:rPr>
          <w:lang w:val="nl-BE"/>
        </w:rPr>
      </w:pPr>
    </w:p>
    <w:p w14:paraId="7D07D2FF" w14:textId="77777777" w:rsidR="00821091" w:rsidRPr="00594A65" w:rsidRDefault="00703B96" w:rsidP="00761495">
      <w:pPr>
        <w:jc w:val="center"/>
        <w:rPr>
          <w:lang w:val="nl-BE"/>
        </w:rPr>
      </w:pPr>
      <w:r w:rsidRPr="00703B96">
        <w:rPr>
          <w:noProof/>
          <w:lang w:eastAsia="fr-BE"/>
        </w:rPr>
        <w:drawing>
          <wp:inline distT="0" distB="0" distL="0" distR="0" wp14:anchorId="4B1EDBAF" wp14:editId="79DEAFF9">
            <wp:extent cx="6400800" cy="5851525"/>
            <wp:effectExtent l="19050" t="19050" r="19050" b="158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400800" cy="5851525"/>
                    </a:xfrm>
                    <a:prstGeom prst="rect">
                      <a:avLst/>
                    </a:prstGeom>
                    <a:ln>
                      <a:solidFill>
                        <a:schemeClr val="tx1"/>
                      </a:solidFill>
                    </a:ln>
                  </pic:spPr>
                </pic:pic>
              </a:graphicData>
            </a:graphic>
          </wp:inline>
        </w:drawing>
      </w:r>
    </w:p>
    <w:p w14:paraId="303679A6" w14:textId="77777777" w:rsidR="00821091" w:rsidRPr="00594A65" w:rsidRDefault="00821091">
      <w:pPr>
        <w:jc w:val="left"/>
        <w:rPr>
          <w:lang w:val="nl-BE"/>
        </w:rPr>
      </w:pPr>
      <w:r w:rsidRPr="00594A65">
        <w:rPr>
          <w:lang w:val="nl-BE"/>
        </w:rPr>
        <w:br w:type="page"/>
      </w:r>
    </w:p>
    <w:p w14:paraId="34E59645" w14:textId="77777777" w:rsidR="00821091" w:rsidRPr="00594A65" w:rsidRDefault="00E17C43" w:rsidP="00E17C43">
      <w:pPr>
        <w:pStyle w:val="Titre3"/>
        <w:rPr>
          <w:lang w:val="nl-BE"/>
        </w:rPr>
      </w:pPr>
      <w:bookmarkStart w:id="52" w:name="_Toc37064287"/>
      <w:r w:rsidRPr="00594A65">
        <w:rPr>
          <w:lang w:val="nl-BE"/>
        </w:rPr>
        <w:lastRenderedPageBreak/>
        <w:t>Details van instellingen en producten in tarieven</w:t>
      </w:r>
      <w:bookmarkEnd w:id="52"/>
    </w:p>
    <w:p w14:paraId="66C29B0C" w14:textId="77777777" w:rsidR="00E17C43" w:rsidRPr="00594A65" w:rsidRDefault="00E17C43" w:rsidP="00E17C43">
      <w:pPr>
        <w:rPr>
          <w:rFonts w:asciiTheme="minorHAnsi" w:hAnsiTheme="minorHAnsi" w:cstheme="minorHAnsi"/>
          <w:lang w:val="nl-BE"/>
        </w:rPr>
      </w:pPr>
      <w:r w:rsidRPr="00594A65">
        <w:rPr>
          <w:rFonts w:asciiTheme="minorHAnsi" w:hAnsiTheme="minorHAnsi" w:cstheme="minorHAnsi"/>
          <w:lang w:val="nl-BE"/>
        </w:rPr>
        <w:t>Tot nu toe werd de instelling of het product enkel door een identificatienummer weergegeven. Vanaf nu kan op dat identificatienummer geklikt worden, en dan verschijnen meer details, voorbeeld de naam, adres van de instelling.</w:t>
      </w:r>
    </w:p>
    <w:p w14:paraId="52C30E39" w14:textId="77777777" w:rsidR="00E17C43" w:rsidRPr="00594A65" w:rsidRDefault="00E17C43" w:rsidP="00E17C43">
      <w:pPr>
        <w:rPr>
          <w:rFonts w:asciiTheme="minorHAnsi" w:hAnsiTheme="minorHAnsi" w:cstheme="minorHAnsi"/>
          <w:lang w:val="nl-BE"/>
        </w:rPr>
      </w:pPr>
    </w:p>
    <w:p w14:paraId="20058C02" w14:textId="77777777" w:rsidR="00E17C43" w:rsidRPr="00594A65" w:rsidRDefault="00E17C43" w:rsidP="00E17C43">
      <w:pPr>
        <w:rPr>
          <w:rFonts w:asciiTheme="minorHAnsi" w:hAnsiTheme="minorHAnsi" w:cstheme="minorHAnsi"/>
          <w:lang w:val="nl-BE"/>
        </w:rPr>
      </w:pPr>
      <w:r w:rsidRPr="00594A65">
        <w:rPr>
          <w:rFonts w:asciiTheme="minorHAnsi" w:hAnsiTheme="minorHAnsi" w:cstheme="minorHAnsi"/>
          <w:b/>
          <w:u w:val="single"/>
          <w:lang w:val="nl-BE"/>
        </w:rPr>
        <w:t>Voorbeeld</w:t>
      </w:r>
      <w:r w:rsidRPr="00594A65">
        <w:rPr>
          <w:rFonts w:asciiTheme="minorHAnsi" w:hAnsiTheme="minorHAnsi" w:cstheme="minorHAnsi"/>
          <w:lang w:val="nl-BE"/>
        </w:rPr>
        <w:t xml:space="preserve"> codenummer 592001: u moet naar het tabblad "Honoraria - vergoedingen" gaan en op de link " Tarieven via lijsten " klikken.</w:t>
      </w:r>
    </w:p>
    <w:p w14:paraId="0FD8E067" w14:textId="77777777" w:rsidR="00821091" w:rsidRPr="00594A65" w:rsidRDefault="00821091" w:rsidP="00821091">
      <w:pPr>
        <w:rPr>
          <w:lang w:val="nl-BE"/>
        </w:rPr>
      </w:pPr>
    </w:p>
    <w:p w14:paraId="0E258153" w14:textId="77777777" w:rsidR="00835199" w:rsidRDefault="00B75DE0" w:rsidP="00821091">
      <w:pPr>
        <w:jc w:val="center"/>
        <w:rPr>
          <w:lang w:val="nl-BE"/>
        </w:rPr>
      </w:pPr>
      <w:r w:rsidRPr="00DD1DBC">
        <w:rPr>
          <w:rFonts w:asciiTheme="minorHAnsi" w:hAnsiTheme="minorHAnsi" w:cstheme="minorHAnsi"/>
          <w:noProof/>
          <w:lang w:eastAsia="fr-BE"/>
        </w:rPr>
        <w:drawing>
          <wp:inline distT="0" distB="0" distL="0" distR="0" wp14:anchorId="6F11D6C5" wp14:editId="1A693263">
            <wp:extent cx="5477510" cy="2699385"/>
            <wp:effectExtent l="19050" t="19050" r="27940" b="24765"/>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77510" cy="2699385"/>
                    </a:xfrm>
                    <a:prstGeom prst="rect">
                      <a:avLst/>
                    </a:prstGeom>
                    <a:noFill/>
                    <a:ln>
                      <a:solidFill>
                        <a:schemeClr val="tx1"/>
                      </a:solidFill>
                    </a:ln>
                  </pic:spPr>
                </pic:pic>
              </a:graphicData>
            </a:graphic>
          </wp:inline>
        </w:drawing>
      </w:r>
    </w:p>
    <w:p w14:paraId="4FDEFF94" w14:textId="77777777" w:rsidR="00835199" w:rsidRDefault="00835199">
      <w:pPr>
        <w:jc w:val="left"/>
        <w:rPr>
          <w:lang w:val="nl-BE"/>
        </w:rPr>
      </w:pPr>
      <w:r>
        <w:rPr>
          <w:lang w:val="nl-BE"/>
        </w:rPr>
        <w:br w:type="page"/>
      </w:r>
    </w:p>
    <w:p w14:paraId="38FFB3F9" w14:textId="77777777" w:rsidR="00E17C43" w:rsidRPr="00594A65" w:rsidRDefault="00E17C43" w:rsidP="00E17C43">
      <w:pPr>
        <w:rPr>
          <w:rFonts w:asciiTheme="minorHAnsi" w:hAnsiTheme="minorHAnsi" w:cstheme="minorHAnsi"/>
          <w:lang w:val="nl-BE"/>
        </w:rPr>
      </w:pPr>
      <w:r w:rsidRPr="00594A65">
        <w:rPr>
          <w:rFonts w:asciiTheme="minorHAnsi" w:hAnsiTheme="minorHAnsi" w:cstheme="minorHAnsi"/>
          <w:lang w:val="nl-BE"/>
        </w:rPr>
        <w:lastRenderedPageBreak/>
        <w:t>Bij het klikken op een identificatienummer verschijnt een popup-scherm met meer detailgegevens over deze instelling.</w:t>
      </w:r>
    </w:p>
    <w:p w14:paraId="44A81DD1" w14:textId="77777777" w:rsidR="00821091" w:rsidRPr="00594A65" w:rsidRDefault="00821091" w:rsidP="00821091">
      <w:pPr>
        <w:rPr>
          <w:rFonts w:cstheme="minorHAnsi"/>
          <w:lang w:val="nl-BE"/>
        </w:rPr>
      </w:pPr>
    </w:p>
    <w:p w14:paraId="008CA3E9" w14:textId="77777777" w:rsidR="00835199" w:rsidRDefault="00B75DE0" w:rsidP="00821091">
      <w:pPr>
        <w:jc w:val="center"/>
        <w:rPr>
          <w:lang w:val="nl-BE"/>
        </w:rPr>
      </w:pPr>
      <w:r w:rsidRPr="00DD1DBC">
        <w:rPr>
          <w:rFonts w:asciiTheme="minorHAnsi" w:hAnsiTheme="minorHAnsi" w:cstheme="minorHAnsi"/>
          <w:noProof/>
          <w:lang w:eastAsia="fr-BE"/>
        </w:rPr>
        <w:drawing>
          <wp:inline distT="0" distB="0" distL="0" distR="0" wp14:anchorId="50BECC51" wp14:editId="42B11CC9">
            <wp:extent cx="5477510" cy="2325370"/>
            <wp:effectExtent l="19050" t="19050" r="27940" b="177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77510" cy="2325370"/>
                    </a:xfrm>
                    <a:prstGeom prst="rect">
                      <a:avLst/>
                    </a:prstGeom>
                    <a:noFill/>
                    <a:ln>
                      <a:solidFill>
                        <a:schemeClr val="tx1"/>
                      </a:solidFill>
                    </a:ln>
                  </pic:spPr>
                </pic:pic>
              </a:graphicData>
            </a:graphic>
          </wp:inline>
        </w:drawing>
      </w:r>
    </w:p>
    <w:p w14:paraId="2E78D1FA" w14:textId="77777777" w:rsidR="00835199" w:rsidRDefault="00835199" w:rsidP="00835199">
      <w:pPr>
        <w:jc w:val="left"/>
        <w:rPr>
          <w:lang w:val="nl-BE"/>
        </w:rPr>
      </w:pPr>
    </w:p>
    <w:p w14:paraId="6C1C1D5D" w14:textId="77777777" w:rsidR="00835199" w:rsidRDefault="00835199" w:rsidP="00835199">
      <w:pPr>
        <w:jc w:val="left"/>
        <w:rPr>
          <w:lang w:val="nl-BE"/>
        </w:rPr>
      </w:pPr>
      <w:r w:rsidRPr="00835199">
        <w:rPr>
          <w:lang w:val="nl-BE"/>
        </w:rPr>
        <w:t>Details pop-upscherm:</w:t>
      </w:r>
    </w:p>
    <w:p w14:paraId="0D9F7150" w14:textId="77777777" w:rsidR="00835199" w:rsidRDefault="00835199" w:rsidP="00835199">
      <w:pPr>
        <w:jc w:val="left"/>
        <w:rPr>
          <w:lang w:val="nl-BE"/>
        </w:rPr>
      </w:pPr>
    </w:p>
    <w:p w14:paraId="38CAB0F3" w14:textId="77777777" w:rsidR="00835199" w:rsidRDefault="00835199" w:rsidP="00835199">
      <w:pPr>
        <w:jc w:val="left"/>
        <w:rPr>
          <w:lang w:val="nl-BE"/>
        </w:rPr>
      </w:pPr>
      <w:r w:rsidRPr="00835199">
        <w:rPr>
          <w:noProof/>
          <w:lang w:eastAsia="fr-BE"/>
        </w:rPr>
        <w:drawing>
          <wp:inline distT="0" distB="0" distL="0" distR="0" wp14:anchorId="1FAA314D" wp14:editId="5F320820">
            <wp:extent cx="6400800" cy="2989580"/>
            <wp:effectExtent l="19050" t="19050" r="19050" b="203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400800" cy="2989580"/>
                    </a:xfrm>
                    <a:prstGeom prst="rect">
                      <a:avLst/>
                    </a:prstGeom>
                    <a:ln>
                      <a:solidFill>
                        <a:schemeClr val="tx1"/>
                      </a:solidFill>
                    </a:ln>
                  </pic:spPr>
                </pic:pic>
              </a:graphicData>
            </a:graphic>
          </wp:inline>
        </w:drawing>
      </w:r>
    </w:p>
    <w:p w14:paraId="52F33E88" w14:textId="77777777" w:rsidR="00761495" w:rsidRPr="00594A65" w:rsidRDefault="00761495" w:rsidP="00835199">
      <w:pPr>
        <w:jc w:val="left"/>
        <w:rPr>
          <w:lang w:val="nl-BE"/>
        </w:rPr>
      </w:pPr>
      <w:r w:rsidRPr="00594A65">
        <w:rPr>
          <w:lang w:val="nl-BE"/>
        </w:rPr>
        <w:br w:type="page"/>
      </w:r>
    </w:p>
    <w:p w14:paraId="58B2C298" w14:textId="77777777" w:rsidR="004D73D4" w:rsidRPr="00594A65" w:rsidRDefault="00E17C43" w:rsidP="004D73D4">
      <w:pPr>
        <w:pStyle w:val="Titre2"/>
        <w:rPr>
          <w:lang w:val="nl-BE"/>
        </w:rPr>
      </w:pPr>
      <w:bookmarkStart w:id="53" w:name="_Toc35824323"/>
      <w:bookmarkStart w:id="54" w:name="_Toc35824438"/>
      <w:bookmarkStart w:id="55" w:name="_Ref35944717"/>
      <w:bookmarkStart w:id="56" w:name="_Toc37064288"/>
      <w:r w:rsidRPr="00594A65">
        <w:rPr>
          <w:lang w:val="nl-BE"/>
        </w:rPr>
        <w:lastRenderedPageBreak/>
        <w:t>Regels</w:t>
      </w:r>
      <w:bookmarkEnd w:id="53"/>
      <w:bookmarkEnd w:id="54"/>
      <w:bookmarkEnd w:id="55"/>
      <w:bookmarkEnd w:id="56"/>
    </w:p>
    <w:p w14:paraId="5CE01D3B" w14:textId="77777777" w:rsidR="008F4E73" w:rsidRPr="00594A65" w:rsidRDefault="00E65AAA" w:rsidP="008F4E73">
      <w:pPr>
        <w:pStyle w:val="Titre3"/>
        <w:rPr>
          <w:lang w:val="nl-BE"/>
        </w:rPr>
      </w:pPr>
      <w:bookmarkStart w:id="57" w:name="_Toc37064289"/>
      <w:r w:rsidRPr="00594A65">
        <w:rPr>
          <w:lang w:val="nl-BE"/>
        </w:rPr>
        <w:t>Zonder historiek</w:t>
      </w:r>
      <w:bookmarkEnd w:id="57"/>
    </w:p>
    <w:p w14:paraId="1CCE3C60" w14:textId="77777777" w:rsidR="00E65AAA" w:rsidRPr="00594A65" w:rsidRDefault="00E65AAA" w:rsidP="00E65AAA">
      <w:pPr>
        <w:rPr>
          <w:rFonts w:asciiTheme="minorHAnsi" w:eastAsiaTheme="minorHAnsi" w:hAnsiTheme="minorHAnsi" w:cstheme="minorBidi"/>
          <w:lang w:val="nl-BE" w:eastAsia="en-US"/>
        </w:rPr>
      </w:pPr>
      <w:r w:rsidRPr="00594A65">
        <w:rPr>
          <w:lang w:val="nl-BE"/>
        </w:rPr>
        <w:t>Er zijn 4 schermen voor weergave van deze regels:</w:t>
      </w:r>
    </w:p>
    <w:p w14:paraId="2EEEDD7B" w14:textId="77777777" w:rsidR="00E65AAA" w:rsidRPr="00594A65" w:rsidRDefault="00E65AAA" w:rsidP="00E65AAA">
      <w:pPr>
        <w:pStyle w:val="Paragraphedeliste"/>
        <w:numPr>
          <w:ilvl w:val="0"/>
          <w:numId w:val="23"/>
        </w:numPr>
        <w:rPr>
          <w:sz w:val="22"/>
        </w:rPr>
      </w:pPr>
      <w:r w:rsidRPr="00594A65">
        <w:rPr>
          <w:sz w:val="22"/>
        </w:rPr>
        <w:t>Primaire regels, direct toegewezen aan het codenummer;</w:t>
      </w:r>
    </w:p>
    <w:p w14:paraId="1CB390C7" w14:textId="77777777" w:rsidR="00E65AAA" w:rsidRPr="00594A65" w:rsidRDefault="00E65AAA" w:rsidP="00E65AAA">
      <w:pPr>
        <w:pStyle w:val="Paragraphedeliste"/>
        <w:numPr>
          <w:ilvl w:val="0"/>
          <w:numId w:val="23"/>
        </w:numPr>
        <w:rPr>
          <w:sz w:val="22"/>
        </w:rPr>
      </w:pPr>
      <w:r w:rsidRPr="00594A65">
        <w:rPr>
          <w:sz w:val="22"/>
        </w:rPr>
        <w:t>Secundaire regels, direct toegewezen aan het codenummer;</w:t>
      </w:r>
    </w:p>
    <w:p w14:paraId="2FC5D4A5" w14:textId="77777777" w:rsidR="00E65AAA" w:rsidRPr="00594A65" w:rsidRDefault="00E65AAA" w:rsidP="00E65AAA">
      <w:pPr>
        <w:pStyle w:val="Paragraphedeliste"/>
        <w:numPr>
          <w:ilvl w:val="0"/>
          <w:numId w:val="23"/>
        </w:numPr>
        <w:rPr>
          <w:sz w:val="22"/>
        </w:rPr>
      </w:pPr>
      <w:r w:rsidRPr="00594A65">
        <w:rPr>
          <w:sz w:val="22"/>
        </w:rPr>
        <w:t>Primaire regels, indirect toegewezen aan het codenummer;</w:t>
      </w:r>
    </w:p>
    <w:p w14:paraId="537B9A2D" w14:textId="77777777" w:rsidR="00E65AAA" w:rsidRPr="00594A65" w:rsidRDefault="00E65AAA" w:rsidP="00E65AAA">
      <w:pPr>
        <w:pStyle w:val="Paragraphedeliste"/>
        <w:numPr>
          <w:ilvl w:val="0"/>
          <w:numId w:val="23"/>
        </w:numPr>
        <w:rPr>
          <w:sz w:val="22"/>
        </w:rPr>
      </w:pPr>
      <w:r w:rsidRPr="00594A65">
        <w:rPr>
          <w:sz w:val="22"/>
        </w:rPr>
        <w:t>Secundaire regels, indirect toegewezen aan het codenummer.</w:t>
      </w:r>
    </w:p>
    <w:p w14:paraId="47D6A131" w14:textId="77777777" w:rsidR="00821091" w:rsidRPr="00594A65" w:rsidRDefault="00821091" w:rsidP="00821091">
      <w:pPr>
        <w:ind w:left="360"/>
        <w:rPr>
          <w:lang w:val="nl-BE"/>
        </w:rPr>
      </w:pPr>
    </w:p>
    <w:p w14:paraId="0FF29D69" w14:textId="77777777" w:rsidR="00821091" w:rsidRPr="00594A65" w:rsidRDefault="00E65AAA" w:rsidP="00821091">
      <w:pPr>
        <w:rPr>
          <w:lang w:val="nl-BE"/>
        </w:rPr>
      </w:pPr>
      <w:r w:rsidRPr="00594A65">
        <w:rPr>
          <w:lang w:val="nl-BE"/>
        </w:rPr>
        <w:t>Primair/secundair:</w:t>
      </w:r>
    </w:p>
    <w:p w14:paraId="698D78FE" w14:textId="77777777" w:rsidR="00E65AAA" w:rsidRPr="00594A65" w:rsidRDefault="00E65AAA" w:rsidP="00E65AAA">
      <w:pPr>
        <w:pStyle w:val="Paragraphedeliste"/>
        <w:numPr>
          <w:ilvl w:val="0"/>
          <w:numId w:val="25"/>
        </w:numPr>
        <w:rPr>
          <w:sz w:val="22"/>
        </w:rPr>
      </w:pPr>
      <w:r w:rsidRPr="00594A65">
        <w:rPr>
          <w:sz w:val="22"/>
        </w:rPr>
        <w:t>Primair: de regel is opgenomen in de tekst van het artikel waartoe het codenummer behoort;</w:t>
      </w:r>
    </w:p>
    <w:p w14:paraId="73679CC9" w14:textId="77777777" w:rsidR="00E65AAA" w:rsidRPr="00594A65" w:rsidRDefault="00E65AAA" w:rsidP="00E65AAA">
      <w:pPr>
        <w:pStyle w:val="Paragraphedeliste"/>
        <w:numPr>
          <w:ilvl w:val="0"/>
          <w:numId w:val="25"/>
        </w:numPr>
        <w:rPr>
          <w:sz w:val="22"/>
        </w:rPr>
      </w:pPr>
      <w:r w:rsidRPr="00594A65">
        <w:rPr>
          <w:sz w:val="22"/>
        </w:rPr>
        <w:t>Secundair: de regel is opgenomen in een ander artikel.</w:t>
      </w:r>
    </w:p>
    <w:p w14:paraId="68F6B62A" w14:textId="77777777" w:rsidR="00821091" w:rsidRPr="00594A65" w:rsidRDefault="00821091" w:rsidP="00E65AAA">
      <w:pPr>
        <w:rPr>
          <w:lang w:val="nl-BE"/>
        </w:rPr>
      </w:pPr>
    </w:p>
    <w:p w14:paraId="5BB75FDE" w14:textId="77777777" w:rsidR="00E65AAA" w:rsidRPr="00594A65" w:rsidRDefault="00E65AAA" w:rsidP="00E65AAA">
      <w:pPr>
        <w:rPr>
          <w:rFonts w:asciiTheme="minorHAnsi" w:eastAsiaTheme="minorHAnsi" w:hAnsiTheme="minorHAnsi" w:cstheme="minorBidi"/>
          <w:b/>
          <w:lang w:val="nl-BE" w:eastAsia="en-US"/>
        </w:rPr>
      </w:pPr>
      <w:r w:rsidRPr="00594A65">
        <w:rPr>
          <w:lang w:val="nl-BE"/>
        </w:rPr>
        <w:t>Direct/indirect :</w:t>
      </w:r>
    </w:p>
    <w:p w14:paraId="24E5B618" w14:textId="77777777" w:rsidR="00697242" w:rsidRPr="00594A65" w:rsidRDefault="00697242" w:rsidP="00697242">
      <w:pPr>
        <w:pStyle w:val="Paragraphedeliste"/>
        <w:numPr>
          <w:ilvl w:val="0"/>
          <w:numId w:val="28"/>
        </w:numPr>
        <w:rPr>
          <w:b/>
          <w:i/>
          <w:sz w:val="22"/>
        </w:rPr>
      </w:pPr>
      <w:r w:rsidRPr="00594A65">
        <w:rPr>
          <w:sz w:val="22"/>
        </w:rPr>
        <w:t xml:space="preserve">Direct: het betreft een individuele regel met betrekking tot het codenummer, voorbeeld een cumulregel, artikel 3§1 : </w:t>
      </w:r>
      <w:r w:rsidRPr="00594A65">
        <w:rPr>
          <w:b/>
          <w:i/>
          <w:sz w:val="22"/>
        </w:rPr>
        <w:t>De verstrekkingen 148013 - 148024, 148035 - 148046 mogen niet onderling worden gecumuleerd;</w:t>
      </w:r>
    </w:p>
    <w:p w14:paraId="1B878685" w14:textId="77777777" w:rsidR="00697242" w:rsidRPr="00594A65" w:rsidRDefault="00B75DE0" w:rsidP="00697242">
      <w:pPr>
        <w:pStyle w:val="Paragraphedeliste"/>
        <w:numPr>
          <w:ilvl w:val="0"/>
          <w:numId w:val="28"/>
        </w:numPr>
        <w:rPr>
          <w:b/>
          <w:i/>
          <w:sz w:val="22"/>
        </w:rPr>
      </w:pPr>
      <w:r>
        <w:rPr>
          <w:sz w:val="22"/>
        </w:rPr>
        <w:t>Indirect:</w:t>
      </w:r>
      <w:r w:rsidR="00697242" w:rsidRPr="00594A65">
        <w:rPr>
          <w:sz w:val="22"/>
        </w:rPr>
        <w:t xml:space="preserve"> het betreft een tekstblok met regels die aan codenummers kunnen toegewezen worden, voorbeeld, </w:t>
      </w:r>
      <w:r>
        <w:rPr>
          <w:sz w:val="22"/>
        </w:rPr>
        <w:t>toepassingsregel Artikel 03, §2</w:t>
      </w:r>
      <w:r w:rsidR="00697242" w:rsidRPr="00594A65">
        <w:rPr>
          <w:sz w:val="22"/>
        </w:rPr>
        <w:t xml:space="preserve">: </w:t>
      </w:r>
      <w:r w:rsidR="00697242" w:rsidRPr="00594A65">
        <w:rPr>
          <w:b/>
          <w:i/>
          <w:sz w:val="22"/>
        </w:rPr>
        <w:t>Wanneer een geneesheer, die in welke hoedanigheid ook als specialist is erkend, een van de in § 1, A en C van dit artikel bedoelde gewone verstrekkingen verricht, worden die verstrekkingen als zodanig gehonoreerd.</w:t>
      </w:r>
    </w:p>
    <w:p w14:paraId="394060F4" w14:textId="77777777" w:rsidR="00821091" w:rsidRPr="00594A65" w:rsidRDefault="00821091" w:rsidP="00697242">
      <w:pPr>
        <w:rPr>
          <w:lang w:val="nl-BE"/>
        </w:rPr>
      </w:pPr>
    </w:p>
    <w:p w14:paraId="75D432CD" w14:textId="77777777" w:rsidR="00821091" w:rsidRPr="00594A65" w:rsidRDefault="00697242" w:rsidP="00821091">
      <w:pPr>
        <w:autoSpaceDE w:val="0"/>
        <w:autoSpaceDN w:val="0"/>
        <w:adjustRightInd w:val="0"/>
        <w:rPr>
          <w:lang w:val="nl-BE"/>
        </w:rPr>
      </w:pPr>
      <w:r w:rsidRPr="00594A65">
        <w:rPr>
          <w:lang w:val="nl-BE"/>
        </w:rPr>
        <w:t>In het voorbeeld van codenummer 101010</w:t>
      </w:r>
      <w:r w:rsidR="00821091" w:rsidRPr="00594A65">
        <w:rPr>
          <w:lang w:val="nl-BE"/>
        </w:rPr>
        <w:t>:</w:t>
      </w:r>
    </w:p>
    <w:p w14:paraId="68ADCB38" w14:textId="77777777" w:rsidR="00821091" w:rsidRPr="00594A65" w:rsidRDefault="00B75DE0" w:rsidP="00821091">
      <w:pPr>
        <w:autoSpaceDE w:val="0"/>
        <w:autoSpaceDN w:val="0"/>
        <w:adjustRightInd w:val="0"/>
        <w:rPr>
          <w:rFonts w:cstheme="minorHAnsi"/>
          <w:lang w:val="nl-BE"/>
        </w:rPr>
      </w:pPr>
      <w:r>
        <w:rPr>
          <w:rFonts w:cstheme="minorHAnsi"/>
          <w:lang w:val="nl-BE"/>
        </w:rPr>
        <w:t>Nummer – Primaire regels</w:t>
      </w:r>
      <w:r w:rsidR="00697242" w:rsidRPr="00594A65">
        <w:rPr>
          <w:rFonts w:cstheme="minorHAnsi"/>
          <w:lang w:val="nl-BE"/>
        </w:rPr>
        <w:t xml:space="preserve">: de </w:t>
      </w:r>
      <w:r>
        <w:rPr>
          <w:rFonts w:cstheme="minorHAnsi"/>
          <w:lang w:val="nl-BE"/>
        </w:rPr>
        <w:t>regels uit het artikel 2, zoals</w:t>
      </w:r>
      <w:r w:rsidR="00697242" w:rsidRPr="00594A65">
        <w:rPr>
          <w:rFonts w:cstheme="minorHAnsi"/>
          <w:lang w:val="nl-BE"/>
        </w:rPr>
        <w:t xml:space="preserve">: </w:t>
      </w:r>
      <w:r w:rsidR="00697242" w:rsidRPr="00B75DE0">
        <w:rPr>
          <w:rFonts w:cstheme="minorHAnsi"/>
          <w:b/>
          <w:lang w:val="nl-BE"/>
        </w:rPr>
        <w:t>De verstrekkingen 101010, 102454 en 102476 mogen aangerekend worden door de houder van het artsendiploma</w:t>
      </w:r>
      <w:r>
        <w:rPr>
          <w:rFonts w:cstheme="minorHAnsi"/>
          <w:lang w:val="nl-BE"/>
        </w:rPr>
        <w:t>. E</w:t>
      </w:r>
      <w:r w:rsidR="00697242" w:rsidRPr="00594A65">
        <w:rPr>
          <w:rFonts w:cstheme="minorHAnsi"/>
          <w:lang w:val="nl-BE"/>
        </w:rPr>
        <w:t>r is hier geen verschil met de vorige weergave.</w:t>
      </w:r>
    </w:p>
    <w:p w14:paraId="6E5A2125" w14:textId="77777777" w:rsidR="00AF5B59" w:rsidRPr="00594A65" w:rsidRDefault="00AF5B59" w:rsidP="00821091">
      <w:pPr>
        <w:autoSpaceDE w:val="0"/>
        <w:autoSpaceDN w:val="0"/>
        <w:adjustRightInd w:val="0"/>
        <w:rPr>
          <w:rFonts w:cstheme="minorHAnsi"/>
          <w:lang w:val="nl-BE"/>
        </w:rPr>
      </w:pPr>
    </w:p>
    <w:p w14:paraId="12B687AC" w14:textId="77777777" w:rsidR="00AF5B59" w:rsidRPr="00594A65" w:rsidRDefault="00B75DE0" w:rsidP="00697242">
      <w:pPr>
        <w:autoSpaceDE w:val="0"/>
        <w:autoSpaceDN w:val="0"/>
        <w:adjustRightInd w:val="0"/>
        <w:jc w:val="center"/>
        <w:rPr>
          <w:lang w:val="nl-BE"/>
        </w:rPr>
      </w:pPr>
      <w:r w:rsidRPr="00B75DE0">
        <w:rPr>
          <w:noProof/>
          <w:lang w:eastAsia="fr-BE"/>
        </w:rPr>
        <w:drawing>
          <wp:inline distT="0" distB="0" distL="0" distR="0" wp14:anchorId="1D6E9376" wp14:editId="361BD58F">
            <wp:extent cx="6113417" cy="2975439"/>
            <wp:effectExtent l="19050" t="19050" r="20955" b="15875"/>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117548" cy="2977449"/>
                    </a:xfrm>
                    <a:prstGeom prst="rect">
                      <a:avLst/>
                    </a:prstGeom>
                    <a:ln>
                      <a:solidFill>
                        <a:schemeClr val="tx1"/>
                      </a:solidFill>
                    </a:ln>
                  </pic:spPr>
                </pic:pic>
              </a:graphicData>
            </a:graphic>
          </wp:inline>
        </w:drawing>
      </w:r>
      <w:r w:rsidR="00AF5B59" w:rsidRPr="00594A65">
        <w:rPr>
          <w:lang w:val="nl-BE"/>
        </w:rPr>
        <w:br w:type="page"/>
      </w:r>
    </w:p>
    <w:p w14:paraId="7F7F9571" w14:textId="77777777" w:rsidR="00821091" w:rsidRPr="00594A65" w:rsidRDefault="00697242" w:rsidP="00697242">
      <w:pPr>
        <w:autoSpaceDE w:val="0"/>
        <w:autoSpaceDN w:val="0"/>
        <w:adjustRightInd w:val="0"/>
        <w:rPr>
          <w:lang w:val="nl-BE"/>
        </w:rPr>
      </w:pPr>
      <w:r w:rsidRPr="00594A65">
        <w:rPr>
          <w:lang w:val="nl-BE"/>
        </w:rPr>
        <w:lastRenderedPageBreak/>
        <w:t>Nummer – Secundaire regels:</w:t>
      </w:r>
    </w:p>
    <w:p w14:paraId="5C950696" w14:textId="77777777" w:rsidR="00697242" w:rsidRPr="00594A65" w:rsidRDefault="00697242" w:rsidP="00697242">
      <w:pPr>
        <w:autoSpaceDE w:val="0"/>
        <w:autoSpaceDN w:val="0"/>
        <w:adjustRightInd w:val="0"/>
        <w:rPr>
          <w:lang w:val="nl-BE"/>
        </w:rPr>
      </w:pPr>
    </w:p>
    <w:p w14:paraId="5C2A901E" w14:textId="77777777" w:rsidR="00821091" w:rsidRPr="00594A65" w:rsidRDefault="00B75DE0" w:rsidP="00821091">
      <w:pPr>
        <w:autoSpaceDE w:val="0"/>
        <w:autoSpaceDN w:val="0"/>
        <w:adjustRightInd w:val="0"/>
        <w:jc w:val="center"/>
        <w:rPr>
          <w:i/>
          <w:lang w:val="nl-BE"/>
        </w:rPr>
      </w:pPr>
      <w:r w:rsidRPr="00B75DE0">
        <w:rPr>
          <w:i/>
          <w:noProof/>
          <w:lang w:eastAsia="fr-BE"/>
        </w:rPr>
        <w:drawing>
          <wp:inline distT="0" distB="0" distL="0" distR="0" wp14:anchorId="64DC918F" wp14:editId="7CC90724">
            <wp:extent cx="6200503" cy="2910177"/>
            <wp:effectExtent l="19050" t="19050" r="10160" b="2413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204812" cy="2912199"/>
                    </a:xfrm>
                    <a:prstGeom prst="rect">
                      <a:avLst/>
                    </a:prstGeom>
                    <a:ln>
                      <a:solidFill>
                        <a:schemeClr val="tx1"/>
                      </a:solidFill>
                    </a:ln>
                  </pic:spPr>
                </pic:pic>
              </a:graphicData>
            </a:graphic>
          </wp:inline>
        </w:drawing>
      </w:r>
    </w:p>
    <w:p w14:paraId="67E7B0C1" w14:textId="77777777" w:rsidR="00821091" w:rsidRPr="00594A65" w:rsidRDefault="00821091" w:rsidP="00AF5B59">
      <w:pPr>
        <w:rPr>
          <w:lang w:val="nl-BE"/>
        </w:rPr>
      </w:pPr>
    </w:p>
    <w:p w14:paraId="3E74BE7F" w14:textId="77777777" w:rsidR="00821091" w:rsidRPr="00B75DE0" w:rsidRDefault="00B75DE0" w:rsidP="00821091">
      <w:pPr>
        <w:autoSpaceDE w:val="0"/>
        <w:autoSpaceDN w:val="0"/>
        <w:adjustRightInd w:val="0"/>
        <w:rPr>
          <w:b/>
          <w:i/>
          <w:lang w:val="nl-BE"/>
        </w:rPr>
      </w:pPr>
      <w:r>
        <w:rPr>
          <w:lang w:val="nl-BE"/>
        </w:rPr>
        <w:t>Artikel – Primaire regels</w:t>
      </w:r>
      <w:r w:rsidR="00697242" w:rsidRPr="00594A65">
        <w:rPr>
          <w:lang w:val="nl-BE"/>
        </w:rPr>
        <w:t>: de regels uit het artikel 2</w:t>
      </w:r>
      <w:r>
        <w:rPr>
          <w:lang w:val="nl-BE"/>
        </w:rPr>
        <w:t xml:space="preserve"> van de nomenclatuur die, zoals</w:t>
      </w:r>
      <w:r w:rsidR="00697242" w:rsidRPr="00594A65">
        <w:rPr>
          <w:lang w:val="nl-BE"/>
        </w:rPr>
        <w:t xml:space="preserve">: </w:t>
      </w:r>
      <w:r w:rsidR="00697242" w:rsidRPr="00B75DE0">
        <w:rPr>
          <w:b/>
          <w:i/>
          <w:lang w:val="nl-BE"/>
        </w:rPr>
        <w:t>Onder raadpleging wordt verstaan, het onderzoek van de zieke in de spreekkamer van de arts met het oog op diagnose of behandeling van een aandoening; in het voor de raadpleging vastgestelde honorarium is de vergoeding begrepen voor opmaken en ondertekenen van de bescheiden in verband met dat onderzoek of waarom de zieke naar aanleiding van die raadpleging vraagt.</w:t>
      </w:r>
    </w:p>
    <w:p w14:paraId="1FBCD492" w14:textId="77777777" w:rsidR="00697242" w:rsidRPr="00594A65" w:rsidRDefault="00697242" w:rsidP="00821091">
      <w:pPr>
        <w:autoSpaceDE w:val="0"/>
        <w:autoSpaceDN w:val="0"/>
        <w:adjustRightInd w:val="0"/>
        <w:rPr>
          <w:i/>
          <w:szCs w:val="24"/>
          <w:lang w:val="nl-BE"/>
        </w:rPr>
      </w:pPr>
    </w:p>
    <w:p w14:paraId="2A33B4FD" w14:textId="77777777" w:rsidR="00AF5B59" w:rsidRPr="00594A65" w:rsidRDefault="00B75DE0" w:rsidP="00B75DE0">
      <w:pPr>
        <w:jc w:val="center"/>
        <w:rPr>
          <w:i/>
          <w:lang w:val="nl-BE"/>
        </w:rPr>
      </w:pPr>
      <w:r w:rsidRPr="00B75DE0">
        <w:rPr>
          <w:i/>
          <w:noProof/>
          <w:lang w:eastAsia="fr-BE"/>
        </w:rPr>
        <w:drawing>
          <wp:inline distT="0" distB="0" distL="0" distR="0" wp14:anchorId="4723FB5F" wp14:editId="4A6F38C3">
            <wp:extent cx="5721531" cy="3368778"/>
            <wp:effectExtent l="19050" t="19050" r="12700" b="22225"/>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26872" cy="3371923"/>
                    </a:xfrm>
                    <a:prstGeom prst="rect">
                      <a:avLst/>
                    </a:prstGeom>
                    <a:ln>
                      <a:solidFill>
                        <a:schemeClr val="tx1"/>
                      </a:solidFill>
                    </a:ln>
                  </pic:spPr>
                </pic:pic>
              </a:graphicData>
            </a:graphic>
          </wp:inline>
        </w:drawing>
      </w:r>
      <w:r w:rsidR="00AF5B59" w:rsidRPr="00594A65">
        <w:rPr>
          <w:i/>
          <w:lang w:val="nl-BE"/>
        </w:rPr>
        <w:br w:type="page"/>
      </w:r>
    </w:p>
    <w:p w14:paraId="1CB3207C" w14:textId="77777777" w:rsidR="00821091" w:rsidRPr="00B75DE0" w:rsidRDefault="00697242" w:rsidP="00821091">
      <w:pPr>
        <w:autoSpaceDE w:val="0"/>
        <w:autoSpaceDN w:val="0"/>
        <w:adjustRightInd w:val="0"/>
        <w:rPr>
          <w:b/>
          <w:i/>
          <w:szCs w:val="24"/>
          <w:lang w:val="nl-BE"/>
        </w:rPr>
      </w:pPr>
      <w:r w:rsidRPr="00594A65">
        <w:rPr>
          <w:szCs w:val="24"/>
          <w:lang w:val="nl-BE"/>
        </w:rPr>
        <w:lastRenderedPageBreak/>
        <w:t>Artikel – Secundaire regels : de regels uit andere artikels van de nomenclatuur, voorbeeld de algemene regels van het artik</w:t>
      </w:r>
      <w:r w:rsidR="00B75DE0">
        <w:rPr>
          <w:szCs w:val="24"/>
          <w:lang w:val="nl-BE"/>
        </w:rPr>
        <w:t>el 1 van de nomenclatuur, zoals</w:t>
      </w:r>
      <w:r w:rsidRPr="00594A65">
        <w:rPr>
          <w:szCs w:val="24"/>
          <w:lang w:val="nl-BE"/>
        </w:rPr>
        <w:t xml:space="preserve">: </w:t>
      </w:r>
      <w:r w:rsidRPr="00B75DE0">
        <w:rPr>
          <w:b/>
          <w:i/>
          <w:szCs w:val="24"/>
          <w:lang w:val="nl-BE"/>
        </w:rPr>
        <w:t>§ 1. Elke verstrekking wordt in deze nomenclatuur aangeduid met een rangnummer vóór de omschrijving van de verstrekking.</w:t>
      </w:r>
    </w:p>
    <w:p w14:paraId="1EF1EEF8" w14:textId="77777777" w:rsidR="00697242" w:rsidRPr="00594A65" w:rsidRDefault="00697242" w:rsidP="00821091">
      <w:pPr>
        <w:autoSpaceDE w:val="0"/>
        <w:autoSpaceDN w:val="0"/>
        <w:adjustRightInd w:val="0"/>
        <w:rPr>
          <w:i/>
          <w:szCs w:val="24"/>
          <w:lang w:val="nl-BE"/>
        </w:rPr>
      </w:pPr>
    </w:p>
    <w:p w14:paraId="4269633B" w14:textId="77777777" w:rsidR="00821091" w:rsidRPr="00594A65" w:rsidRDefault="00B75DE0" w:rsidP="00821091">
      <w:pPr>
        <w:jc w:val="center"/>
        <w:rPr>
          <w:b/>
          <w:lang w:val="nl-BE"/>
        </w:rPr>
      </w:pPr>
      <w:r w:rsidRPr="00B75DE0">
        <w:rPr>
          <w:b/>
          <w:noProof/>
          <w:lang w:eastAsia="fr-BE"/>
        </w:rPr>
        <w:drawing>
          <wp:inline distT="0" distB="0" distL="0" distR="0" wp14:anchorId="27E17518" wp14:editId="0F55F4E9">
            <wp:extent cx="6400800" cy="3166110"/>
            <wp:effectExtent l="19050" t="19050" r="19050" b="1524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400800" cy="3166110"/>
                    </a:xfrm>
                    <a:prstGeom prst="rect">
                      <a:avLst/>
                    </a:prstGeom>
                    <a:ln>
                      <a:solidFill>
                        <a:schemeClr val="tx1"/>
                      </a:solidFill>
                    </a:ln>
                  </pic:spPr>
                </pic:pic>
              </a:graphicData>
            </a:graphic>
          </wp:inline>
        </w:drawing>
      </w:r>
    </w:p>
    <w:p w14:paraId="60109EAE" w14:textId="77777777" w:rsidR="008F4E73" w:rsidRPr="00594A65" w:rsidRDefault="008F4E73" w:rsidP="008F4E73">
      <w:pPr>
        <w:jc w:val="left"/>
        <w:rPr>
          <w:lang w:val="nl-BE"/>
        </w:rPr>
      </w:pPr>
      <w:r w:rsidRPr="00594A65">
        <w:rPr>
          <w:lang w:val="nl-BE"/>
        </w:rPr>
        <w:br w:type="page"/>
      </w:r>
    </w:p>
    <w:p w14:paraId="78A467A7" w14:textId="77777777" w:rsidR="00821091" w:rsidRPr="00594A65" w:rsidRDefault="00697242" w:rsidP="00697242">
      <w:pPr>
        <w:pStyle w:val="Titre3"/>
        <w:rPr>
          <w:lang w:val="nl-BE"/>
        </w:rPr>
      </w:pPr>
      <w:bookmarkStart w:id="58" w:name="_Toc37064290"/>
      <w:r w:rsidRPr="00594A65">
        <w:rPr>
          <w:lang w:val="nl-BE"/>
        </w:rPr>
        <w:lastRenderedPageBreak/>
        <w:t>Weergave van de toepassingsregels historiek</w:t>
      </w:r>
      <w:bookmarkEnd w:id="58"/>
    </w:p>
    <w:p w14:paraId="562967D4" w14:textId="77777777" w:rsidR="00697242" w:rsidRPr="00594A65" w:rsidRDefault="00697242" w:rsidP="00697242">
      <w:pPr>
        <w:rPr>
          <w:rFonts w:asciiTheme="minorHAnsi" w:hAnsiTheme="minorHAnsi" w:cstheme="minorHAnsi"/>
          <w:lang w:val="nl-BE"/>
        </w:rPr>
      </w:pPr>
      <w:r w:rsidRPr="00594A65">
        <w:rPr>
          <w:rFonts w:asciiTheme="minorHAnsi" w:hAnsiTheme="minorHAnsi" w:cstheme="minorHAnsi"/>
          <w:lang w:val="nl-BE"/>
        </w:rPr>
        <w:t xml:space="preserve">Door klikken op het hokje “historiek” verschijnen de beschikbare historiek gegevens. </w:t>
      </w:r>
    </w:p>
    <w:p w14:paraId="0D811B17" w14:textId="77777777" w:rsidR="00697242" w:rsidRPr="00594A65" w:rsidRDefault="00697242" w:rsidP="00697242">
      <w:pPr>
        <w:rPr>
          <w:rFonts w:asciiTheme="minorHAnsi" w:hAnsiTheme="minorHAnsi" w:cstheme="minorHAnsi"/>
          <w:lang w:val="nl-BE"/>
        </w:rPr>
      </w:pPr>
    </w:p>
    <w:p w14:paraId="2CF90A7D" w14:textId="77777777" w:rsidR="00697242" w:rsidRPr="00594A65" w:rsidRDefault="00697242" w:rsidP="00697242">
      <w:pPr>
        <w:rPr>
          <w:rFonts w:asciiTheme="minorHAnsi" w:hAnsiTheme="minorHAnsi" w:cstheme="minorHAnsi"/>
          <w:lang w:val="nl-BE"/>
        </w:rPr>
      </w:pPr>
      <w:r w:rsidRPr="00594A65">
        <w:rPr>
          <w:rFonts w:asciiTheme="minorHAnsi" w:hAnsiTheme="minorHAnsi" w:cstheme="minorHAnsi"/>
          <w:b/>
          <w:u w:val="single"/>
          <w:lang w:val="nl-BE"/>
        </w:rPr>
        <w:t>Voorbeeld</w:t>
      </w:r>
      <w:r w:rsidRPr="00594A65">
        <w:rPr>
          <w:rFonts w:asciiTheme="minorHAnsi" w:hAnsiTheme="minorHAnsi" w:cstheme="minorHAnsi"/>
          <w:lang w:val="nl-BE"/>
        </w:rPr>
        <w:t xml:space="preserve"> codenummer 101010: op het tabblad “Regels, Nummer – Primaire regels”, door klikken op het hokje “historiek” verschijnen de beschikbare historiek gegevens. </w:t>
      </w:r>
    </w:p>
    <w:p w14:paraId="69141BAC" w14:textId="77777777" w:rsidR="008F4E73" w:rsidRPr="00594A65" w:rsidRDefault="008F4E73" w:rsidP="008F4E73">
      <w:pPr>
        <w:rPr>
          <w:lang w:val="nl-BE"/>
        </w:rPr>
      </w:pPr>
    </w:p>
    <w:p w14:paraId="43769384" w14:textId="77777777" w:rsidR="008F4E73" w:rsidRPr="00594A65" w:rsidRDefault="00907884" w:rsidP="008F4E73">
      <w:pPr>
        <w:jc w:val="center"/>
        <w:rPr>
          <w:lang w:val="nl-BE"/>
        </w:rPr>
      </w:pPr>
      <w:r w:rsidRPr="00594A65">
        <w:rPr>
          <w:rFonts w:asciiTheme="minorHAnsi" w:hAnsiTheme="minorHAnsi" w:cstheme="minorHAnsi"/>
          <w:noProof/>
          <w:lang w:eastAsia="fr-BE"/>
        </w:rPr>
        <w:drawing>
          <wp:inline distT="0" distB="0" distL="0" distR="0" wp14:anchorId="6FA1444A" wp14:editId="18C5CD30">
            <wp:extent cx="5486400" cy="1663065"/>
            <wp:effectExtent l="19050" t="19050" r="19050" b="133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86400" cy="1663065"/>
                    </a:xfrm>
                    <a:prstGeom prst="rect">
                      <a:avLst/>
                    </a:prstGeom>
                    <a:noFill/>
                    <a:ln>
                      <a:solidFill>
                        <a:schemeClr val="tx1"/>
                      </a:solidFill>
                    </a:ln>
                  </pic:spPr>
                </pic:pic>
              </a:graphicData>
            </a:graphic>
          </wp:inline>
        </w:drawing>
      </w:r>
    </w:p>
    <w:p w14:paraId="3705F65C" w14:textId="77777777" w:rsidR="00AF5B59" w:rsidRPr="00594A65" w:rsidRDefault="00AF5B59" w:rsidP="00AF5B59">
      <w:pPr>
        <w:jc w:val="left"/>
        <w:rPr>
          <w:lang w:val="nl-BE"/>
        </w:rPr>
      </w:pPr>
    </w:p>
    <w:p w14:paraId="7AC9053B" w14:textId="77777777" w:rsidR="00907884" w:rsidRPr="00594A65" w:rsidRDefault="00907884" w:rsidP="00907884">
      <w:pPr>
        <w:rPr>
          <w:rFonts w:asciiTheme="minorHAnsi" w:hAnsiTheme="minorHAnsi" w:cstheme="minorHAnsi"/>
          <w:lang w:val="nl-BE"/>
        </w:rPr>
      </w:pPr>
      <w:r w:rsidRPr="00594A65">
        <w:rPr>
          <w:rFonts w:asciiTheme="minorHAnsi" w:hAnsiTheme="minorHAnsi" w:cstheme="minorHAnsi"/>
          <w:lang w:val="nl-BE"/>
        </w:rPr>
        <w:t>En het volgende resultaat verschijnt:</w:t>
      </w:r>
    </w:p>
    <w:p w14:paraId="0CDA9229" w14:textId="77777777" w:rsidR="008F4E73" w:rsidRPr="00594A65" w:rsidRDefault="008F4E73" w:rsidP="008F4E73">
      <w:pPr>
        <w:rPr>
          <w:lang w:val="nl-BE"/>
        </w:rPr>
      </w:pPr>
    </w:p>
    <w:p w14:paraId="3825EDC3" w14:textId="77777777" w:rsidR="008F4E73" w:rsidRPr="00594A65" w:rsidRDefault="00907884" w:rsidP="008F4E73">
      <w:pPr>
        <w:jc w:val="center"/>
        <w:rPr>
          <w:lang w:val="nl-BE"/>
        </w:rPr>
      </w:pPr>
      <w:r w:rsidRPr="00594A65">
        <w:rPr>
          <w:rFonts w:asciiTheme="minorHAnsi" w:hAnsiTheme="minorHAnsi" w:cstheme="minorHAnsi"/>
          <w:noProof/>
          <w:lang w:eastAsia="fr-BE"/>
        </w:rPr>
        <w:drawing>
          <wp:inline distT="0" distB="0" distL="0" distR="0" wp14:anchorId="775D591D" wp14:editId="5330B3F5">
            <wp:extent cx="5486400" cy="3541395"/>
            <wp:effectExtent l="19050" t="19050" r="19050" b="2095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486400" cy="3541395"/>
                    </a:xfrm>
                    <a:prstGeom prst="rect">
                      <a:avLst/>
                    </a:prstGeom>
                    <a:ln>
                      <a:solidFill>
                        <a:schemeClr val="tx1"/>
                      </a:solidFill>
                    </a:ln>
                  </pic:spPr>
                </pic:pic>
              </a:graphicData>
            </a:graphic>
          </wp:inline>
        </w:drawing>
      </w:r>
    </w:p>
    <w:p w14:paraId="221F1487" w14:textId="77777777" w:rsidR="008F4E73" w:rsidRPr="00594A65" w:rsidRDefault="008F4E73" w:rsidP="008F4E73">
      <w:pPr>
        <w:rPr>
          <w:lang w:val="nl-BE"/>
        </w:rPr>
      </w:pPr>
      <w:r w:rsidRPr="00594A65">
        <w:rPr>
          <w:lang w:val="nl-BE"/>
        </w:rPr>
        <w:br w:type="page"/>
      </w:r>
    </w:p>
    <w:p w14:paraId="1D634BD9" w14:textId="77777777" w:rsidR="004D73D4" w:rsidRPr="00594A65" w:rsidRDefault="00907884" w:rsidP="00907884">
      <w:pPr>
        <w:pStyle w:val="Titre2"/>
        <w:rPr>
          <w:lang w:val="nl-BE"/>
        </w:rPr>
      </w:pPr>
      <w:bookmarkStart w:id="59" w:name="_Ref36207364"/>
      <w:bookmarkStart w:id="60" w:name="_Toc37064291"/>
      <w:r w:rsidRPr="00594A65">
        <w:rPr>
          <w:lang w:val="nl-BE"/>
        </w:rPr>
        <w:lastRenderedPageBreak/>
        <w:t>Andere gegevens</w:t>
      </w:r>
      <w:bookmarkEnd w:id="59"/>
      <w:bookmarkEnd w:id="60"/>
    </w:p>
    <w:p w14:paraId="05617E48" w14:textId="77777777" w:rsidR="00907884" w:rsidRDefault="00835199" w:rsidP="00907884">
      <w:pPr>
        <w:rPr>
          <w:rFonts w:asciiTheme="minorHAnsi" w:hAnsiTheme="minorHAnsi" w:cstheme="minorHAnsi"/>
          <w:lang w:val="nl-BE"/>
        </w:rPr>
      </w:pPr>
      <w:r w:rsidRPr="00835199">
        <w:rPr>
          <w:rFonts w:asciiTheme="minorHAnsi" w:hAnsiTheme="minorHAnsi" w:cstheme="minorHAnsi"/>
          <w:lang w:val="nl-BE"/>
        </w:rPr>
        <w:t>Onder “Andere gegevens” worden diverse gegevens weergegeven met betrekking tot een codenummer, hetzij een subartikel. Om het overzichtelijk te maken, is er een specifieke onderverdeling gemaakt in die gegevens.</w:t>
      </w:r>
    </w:p>
    <w:p w14:paraId="08363759" w14:textId="77777777" w:rsidR="00835199" w:rsidRDefault="00835199" w:rsidP="00907884">
      <w:pPr>
        <w:rPr>
          <w:rFonts w:asciiTheme="minorHAnsi" w:hAnsiTheme="minorHAnsi" w:cstheme="minorHAnsi"/>
          <w:lang w:val="nl-BE"/>
        </w:rPr>
      </w:pPr>
    </w:p>
    <w:p w14:paraId="22F604BC" w14:textId="77777777" w:rsidR="00A75178" w:rsidRDefault="00A75178" w:rsidP="00907884">
      <w:pPr>
        <w:rPr>
          <w:rFonts w:asciiTheme="minorHAnsi" w:hAnsiTheme="minorHAnsi" w:cstheme="minorHAnsi"/>
          <w:lang w:val="nl-BE"/>
        </w:rPr>
      </w:pPr>
      <w:r w:rsidRPr="00A75178">
        <w:rPr>
          <w:rFonts w:asciiTheme="minorHAnsi" w:hAnsiTheme="minorHAnsi" w:cstheme="minorHAnsi"/>
          <w:lang w:val="nl-BE"/>
        </w:rPr>
        <w:t>Onderv</w:t>
      </w:r>
      <w:r w:rsidR="005C60D1">
        <w:rPr>
          <w:rFonts w:asciiTheme="minorHAnsi" w:hAnsiTheme="minorHAnsi" w:cstheme="minorHAnsi"/>
          <w:lang w:val="nl-BE"/>
        </w:rPr>
        <w:t>erdeling:</w:t>
      </w:r>
    </w:p>
    <w:p w14:paraId="53206B00" w14:textId="77777777" w:rsidR="005C60D1" w:rsidRDefault="005C60D1" w:rsidP="00907884">
      <w:pPr>
        <w:rPr>
          <w:rFonts w:asciiTheme="minorHAnsi" w:hAnsiTheme="minorHAnsi" w:cstheme="minorHAnsi"/>
          <w:lang w:val="nl-BE"/>
        </w:rPr>
      </w:pPr>
    </w:p>
    <w:p w14:paraId="1DB5BC83" w14:textId="77777777" w:rsidR="005C60D1" w:rsidRDefault="005C60D1" w:rsidP="00907884">
      <w:pPr>
        <w:rPr>
          <w:rFonts w:asciiTheme="minorHAnsi" w:hAnsiTheme="minorHAnsi" w:cstheme="minorHAnsi"/>
          <w:lang w:val="nl-B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8"/>
        <w:gridCol w:w="4652"/>
      </w:tblGrid>
      <w:tr w:rsidR="005C60D1" w:rsidRPr="00A8631F" w14:paraId="71F229BB" w14:textId="77777777" w:rsidTr="00A8631F">
        <w:trPr>
          <w:trHeight w:val="300"/>
          <w:jc w:val="center"/>
        </w:trPr>
        <w:tc>
          <w:tcPr>
            <w:tcW w:w="0" w:type="auto"/>
            <w:shd w:val="clear" w:color="auto" w:fill="auto"/>
            <w:noWrap/>
            <w:vAlign w:val="bottom"/>
          </w:tcPr>
          <w:p w14:paraId="600DBB70" w14:textId="77777777" w:rsidR="005C60D1" w:rsidRPr="00A8631F" w:rsidRDefault="005C60D1" w:rsidP="00A8631F">
            <w:pPr>
              <w:jc w:val="center"/>
              <w:rPr>
                <w:rFonts w:asciiTheme="minorHAnsi" w:hAnsiTheme="minorHAnsi" w:cstheme="minorHAnsi"/>
                <w:b/>
                <w:color w:val="000000"/>
                <w:sz w:val="24"/>
                <w:szCs w:val="24"/>
                <w:lang w:eastAsia="fr-BE"/>
              </w:rPr>
            </w:pPr>
            <w:r w:rsidRPr="00A8631F">
              <w:rPr>
                <w:rFonts w:asciiTheme="minorHAnsi" w:hAnsiTheme="minorHAnsi" w:cstheme="minorHAnsi"/>
                <w:b/>
                <w:color w:val="000000"/>
                <w:sz w:val="24"/>
                <w:szCs w:val="24"/>
                <w:lang w:eastAsia="fr-BE"/>
              </w:rPr>
              <w:t>Categorie</w:t>
            </w:r>
          </w:p>
        </w:tc>
        <w:tc>
          <w:tcPr>
            <w:tcW w:w="0" w:type="auto"/>
            <w:shd w:val="clear" w:color="auto" w:fill="auto"/>
            <w:noWrap/>
            <w:vAlign w:val="bottom"/>
          </w:tcPr>
          <w:p w14:paraId="09DCAD54" w14:textId="77777777" w:rsidR="005C60D1" w:rsidRPr="00A8631F" w:rsidRDefault="005C60D1" w:rsidP="00A8631F">
            <w:pPr>
              <w:jc w:val="center"/>
              <w:rPr>
                <w:rFonts w:asciiTheme="minorHAnsi" w:hAnsiTheme="minorHAnsi" w:cstheme="minorHAnsi"/>
                <w:b/>
                <w:color w:val="000000"/>
                <w:sz w:val="24"/>
                <w:szCs w:val="24"/>
                <w:lang w:eastAsia="fr-BE"/>
              </w:rPr>
            </w:pPr>
            <w:r w:rsidRPr="00A8631F">
              <w:rPr>
                <w:rFonts w:asciiTheme="minorHAnsi" w:hAnsiTheme="minorHAnsi" w:cstheme="minorHAnsi"/>
                <w:b/>
                <w:color w:val="000000"/>
                <w:sz w:val="24"/>
                <w:szCs w:val="24"/>
                <w:lang w:eastAsia="fr-BE"/>
              </w:rPr>
              <w:t>Omschrijving categorie</w:t>
            </w:r>
          </w:p>
        </w:tc>
      </w:tr>
      <w:tr w:rsidR="005C60D1" w:rsidRPr="005C60D1" w14:paraId="236C8CE3" w14:textId="77777777" w:rsidTr="00A8631F">
        <w:trPr>
          <w:trHeight w:val="300"/>
          <w:jc w:val="center"/>
        </w:trPr>
        <w:tc>
          <w:tcPr>
            <w:tcW w:w="0" w:type="auto"/>
            <w:shd w:val="clear" w:color="auto" w:fill="auto"/>
            <w:noWrap/>
            <w:vAlign w:val="bottom"/>
            <w:hideMark/>
          </w:tcPr>
          <w:p w14:paraId="7237F04E" w14:textId="77777777" w:rsidR="005C60D1" w:rsidRPr="005C60D1" w:rsidRDefault="005C60D1" w:rsidP="00A8631F">
            <w:pPr>
              <w:jc w:val="center"/>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1</w:t>
            </w:r>
          </w:p>
        </w:tc>
        <w:tc>
          <w:tcPr>
            <w:tcW w:w="0" w:type="auto"/>
            <w:shd w:val="clear" w:color="auto" w:fill="auto"/>
            <w:noWrap/>
            <w:vAlign w:val="bottom"/>
            <w:hideMark/>
          </w:tcPr>
          <w:p w14:paraId="670AC676" w14:textId="77777777" w:rsidR="005C60D1" w:rsidRPr="005C60D1" w:rsidRDefault="005C60D1" w:rsidP="00E000DE">
            <w:pPr>
              <w:jc w:val="left"/>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Categorie codenummer</w:t>
            </w:r>
          </w:p>
        </w:tc>
      </w:tr>
      <w:tr w:rsidR="005C60D1" w:rsidRPr="005C60D1" w14:paraId="6774B127" w14:textId="77777777" w:rsidTr="00A8631F">
        <w:trPr>
          <w:trHeight w:val="300"/>
          <w:jc w:val="center"/>
        </w:trPr>
        <w:tc>
          <w:tcPr>
            <w:tcW w:w="0" w:type="auto"/>
            <w:shd w:val="clear" w:color="auto" w:fill="auto"/>
            <w:noWrap/>
            <w:vAlign w:val="bottom"/>
            <w:hideMark/>
          </w:tcPr>
          <w:p w14:paraId="1665A926" w14:textId="77777777" w:rsidR="005C60D1" w:rsidRPr="005C60D1" w:rsidRDefault="005C60D1" w:rsidP="00A8631F">
            <w:pPr>
              <w:jc w:val="center"/>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2</w:t>
            </w:r>
          </w:p>
        </w:tc>
        <w:tc>
          <w:tcPr>
            <w:tcW w:w="0" w:type="auto"/>
            <w:shd w:val="clear" w:color="auto" w:fill="auto"/>
            <w:noWrap/>
            <w:vAlign w:val="bottom"/>
            <w:hideMark/>
          </w:tcPr>
          <w:p w14:paraId="5516D19F" w14:textId="77777777" w:rsidR="005C60D1" w:rsidRPr="005C60D1" w:rsidRDefault="005C60D1" w:rsidP="00E000DE">
            <w:pPr>
              <w:jc w:val="left"/>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Categorie cumul</w:t>
            </w:r>
          </w:p>
        </w:tc>
      </w:tr>
      <w:tr w:rsidR="005C60D1" w:rsidRPr="00EE4DE3" w14:paraId="79E4DDA4" w14:textId="77777777" w:rsidTr="00A8631F">
        <w:trPr>
          <w:trHeight w:val="300"/>
          <w:jc w:val="center"/>
        </w:trPr>
        <w:tc>
          <w:tcPr>
            <w:tcW w:w="0" w:type="auto"/>
            <w:shd w:val="clear" w:color="auto" w:fill="auto"/>
            <w:noWrap/>
            <w:vAlign w:val="bottom"/>
            <w:hideMark/>
          </w:tcPr>
          <w:p w14:paraId="02BD10B2" w14:textId="77777777" w:rsidR="005C60D1" w:rsidRPr="005C60D1" w:rsidRDefault="005C60D1" w:rsidP="00A8631F">
            <w:pPr>
              <w:jc w:val="center"/>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3</w:t>
            </w:r>
          </w:p>
        </w:tc>
        <w:tc>
          <w:tcPr>
            <w:tcW w:w="0" w:type="auto"/>
            <w:shd w:val="clear" w:color="auto" w:fill="auto"/>
            <w:noWrap/>
            <w:vAlign w:val="bottom"/>
            <w:hideMark/>
          </w:tcPr>
          <w:p w14:paraId="2A3622E1" w14:textId="77777777" w:rsidR="005C60D1" w:rsidRPr="00741C62" w:rsidRDefault="005C60D1" w:rsidP="00E000DE">
            <w:pPr>
              <w:jc w:val="left"/>
              <w:rPr>
                <w:rFonts w:asciiTheme="minorHAnsi" w:hAnsiTheme="minorHAnsi" w:cstheme="minorHAnsi"/>
                <w:color w:val="000000"/>
                <w:sz w:val="24"/>
                <w:szCs w:val="24"/>
                <w:lang w:val="nl-BE" w:eastAsia="fr-BE"/>
              </w:rPr>
            </w:pPr>
            <w:r w:rsidRPr="00741C62">
              <w:rPr>
                <w:rFonts w:asciiTheme="minorHAnsi" w:hAnsiTheme="minorHAnsi" w:cstheme="minorHAnsi"/>
                <w:color w:val="000000"/>
                <w:sz w:val="24"/>
                <w:szCs w:val="24"/>
                <w:lang w:val="nl-BE" w:eastAsia="fr-BE"/>
              </w:rPr>
              <w:t>Categorie max/min (behalve tarieven)</w:t>
            </w:r>
          </w:p>
        </w:tc>
      </w:tr>
      <w:tr w:rsidR="005C60D1" w:rsidRPr="005C60D1" w14:paraId="03AF0C16" w14:textId="77777777" w:rsidTr="00A8631F">
        <w:trPr>
          <w:trHeight w:val="300"/>
          <w:jc w:val="center"/>
        </w:trPr>
        <w:tc>
          <w:tcPr>
            <w:tcW w:w="0" w:type="auto"/>
            <w:shd w:val="clear" w:color="auto" w:fill="auto"/>
            <w:noWrap/>
            <w:vAlign w:val="bottom"/>
            <w:hideMark/>
          </w:tcPr>
          <w:p w14:paraId="5C17CD7E" w14:textId="77777777" w:rsidR="005C60D1" w:rsidRPr="005C60D1" w:rsidRDefault="005C60D1" w:rsidP="00A8631F">
            <w:pPr>
              <w:jc w:val="center"/>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4</w:t>
            </w:r>
          </w:p>
        </w:tc>
        <w:tc>
          <w:tcPr>
            <w:tcW w:w="0" w:type="auto"/>
            <w:shd w:val="clear" w:color="auto" w:fill="auto"/>
            <w:noWrap/>
            <w:vAlign w:val="bottom"/>
            <w:hideMark/>
          </w:tcPr>
          <w:p w14:paraId="183350CA" w14:textId="77777777" w:rsidR="005C60D1" w:rsidRPr="005C60D1" w:rsidRDefault="005C60D1" w:rsidP="00E000DE">
            <w:pPr>
              <w:jc w:val="left"/>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Categorie tarieven</w:t>
            </w:r>
          </w:p>
        </w:tc>
      </w:tr>
      <w:tr w:rsidR="005C60D1" w:rsidRPr="005C60D1" w14:paraId="52A9C09D" w14:textId="77777777" w:rsidTr="00A8631F">
        <w:trPr>
          <w:trHeight w:val="300"/>
          <w:jc w:val="center"/>
        </w:trPr>
        <w:tc>
          <w:tcPr>
            <w:tcW w:w="0" w:type="auto"/>
            <w:shd w:val="clear" w:color="auto" w:fill="auto"/>
            <w:noWrap/>
            <w:vAlign w:val="bottom"/>
            <w:hideMark/>
          </w:tcPr>
          <w:p w14:paraId="6D6F4C08" w14:textId="77777777" w:rsidR="005C60D1" w:rsidRPr="005C60D1" w:rsidRDefault="005C60D1" w:rsidP="00A8631F">
            <w:pPr>
              <w:jc w:val="center"/>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5</w:t>
            </w:r>
          </w:p>
        </w:tc>
        <w:tc>
          <w:tcPr>
            <w:tcW w:w="0" w:type="auto"/>
            <w:shd w:val="clear" w:color="auto" w:fill="auto"/>
            <w:noWrap/>
            <w:vAlign w:val="bottom"/>
            <w:hideMark/>
          </w:tcPr>
          <w:p w14:paraId="61C4B6E8" w14:textId="77777777" w:rsidR="005C60D1" w:rsidRPr="005C60D1" w:rsidRDefault="005C60D1" w:rsidP="00E000DE">
            <w:pPr>
              <w:jc w:val="left"/>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Categorie plafondbedragen</w:t>
            </w:r>
          </w:p>
        </w:tc>
      </w:tr>
      <w:tr w:rsidR="005C60D1" w:rsidRPr="005C60D1" w14:paraId="55E5EC5F" w14:textId="77777777" w:rsidTr="00A8631F">
        <w:trPr>
          <w:trHeight w:val="300"/>
          <w:jc w:val="center"/>
        </w:trPr>
        <w:tc>
          <w:tcPr>
            <w:tcW w:w="0" w:type="auto"/>
            <w:shd w:val="clear" w:color="auto" w:fill="auto"/>
            <w:noWrap/>
            <w:vAlign w:val="bottom"/>
            <w:hideMark/>
          </w:tcPr>
          <w:p w14:paraId="554F3B2C" w14:textId="77777777" w:rsidR="005C60D1" w:rsidRPr="005C60D1" w:rsidRDefault="005C60D1" w:rsidP="00A8631F">
            <w:pPr>
              <w:jc w:val="center"/>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6</w:t>
            </w:r>
          </w:p>
        </w:tc>
        <w:tc>
          <w:tcPr>
            <w:tcW w:w="0" w:type="auto"/>
            <w:shd w:val="clear" w:color="auto" w:fill="auto"/>
            <w:noWrap/>
            <w:vAlign w:val="bottom"/>
            <w:hideMark/>
          </w:tcPr>
          <w:p w14:paraId="5B9DF5A7" w14:textId="77777777" w:rsidR="005C60D1" w:rsidRPr="005C60D1" w:rsidRDefault="005C60D1" w:rsidP="00E000DE">
            <w:pPr>
              <w:jc w:val="left"/>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Categorie aantallen</w:t>
            </w:r>
          </w:p>
        </w:tc>
      </w:tr>
      <w:tr w:rsidR="005C60D1" w:rsidRPr="005C60D1" w14:paraId="7037A0B0" w14:textId="77777777" w:rsidTr="00A8631F">
        <w:trPr>
          <w:trHeight w:val="300"/>
          <w:jc w:val="center"/>
        </w:trPr>
        <w:tc>
          <w:tcPr>
            <w:tcW w:w="0" w:type="auto"/>
            <w:shd w:val="clear" w:color="auto" w:fill="auto"/>
            <w:noWrap/>
            <w:vAlign w:val="bottom"/>
            <w:hideMark/>
          </w:tcPr>
          <w:p w14:paraId="70A9D725" w14:textId="77777777" w:rsidR="005C60D1" w:rsidRPr="005C60D1" w:rsidRDefault="005C60D1" w:rsidP="00A8631F">
            <w:pPr>
              <w:jc w:val="center"/>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7</w:t>
            </w:r>
          </w:p>
        </w:tc>
        <w:tc>
          <w:tcPr>
            <w:tcW w:w="0" w:type="auto"/>
            <w:shd w:val="clear" w:color="auto" w:fill="auto"/>
            <w:noWrap/>
            <w:vAlign w:val="bottom"/>
            <w:hideMark/>
          </w:tcPr>
          <w:p w14:paraId="3EAF9017" w14:textId="77777777" w:rsidR="005C60D1" w:rsidRPr="005C60D1" w:rsidRDefault="005C60D1" w:rsidP="00E000DE">
            <w:pPr>
              <w:jc w:val="left"/>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Categorie remgelden</w:t>
            </w:r>
          </w:p>
        </w:tc>
      </w:tr>
      <w:tr w:rsidR="005C60D1" w:rsidRPr="005C60D1" w14:paraId="5468E47C" w14:textId="77777777" w:rsidTr="00A8631F">
        <w:trPr>
          <w:trHeight w:val="300"/>
          <w:jc w:val="center"/>
        </w:trPr>
        <w:tc>
          <w:tcPr>
            <w:tcW w:w="0" w:type="auto"/>
            <w:shd w:val="clear" w:color="auto" w:fill="auto"/>
            <w:noWrap/>
            <w:vAlign w:val="bottom"/>
            <w:hideMark/>
          </w:tcPr>
          <w:p w14:paraId="211C7414" w14:textId="77777777" w:rsidR="005C60D1" w:rsidRPr="005C60D1" w:rsidRDefault="005C60D1" w:rsidP="00A8631F">
            <w:pPr>
              <w:jc w:val="center"/>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8</w:t>
            </w:r>
          </w:p>
        </w:tc>
        <w:tc>
          <w:tcPr>
            <w:tcW w:w="0" w:type="auto"/>
            <w:shd w:val="clear" w:color="auto" w:fill="auto"/>
            <w:noWrap/>
            <w:vAlign w:val="bottom"/>
            <w:hideMark/>
          </w:tcPr>
          <w:p w14:paraId="5B9DEBB8" w14:textId="77777777" w:rsidR="005C60D1" w:rsidRPr="005C60D1" w:rsidRDefault="005C60D1" w:rsidP="00E000DE">
            <w:pPr>
              <w:jc w:val="left"/>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Categorie verhoging/vermindering vergoeding</w:t>
            </w:r>
          </w:p>
        </w:tc>
      </w:tr>
      <w:tr w:rsidR="005C60D1" w:rsidRPr="005C60D1" w14:paraId="3442A123" w14:textId="77777777" w:rsidTr="00A8631F">
        <w:trPr>
          <w:trHeight w:val="300"/>
          <w:jc w:val="center"/>
        </w:trPr>
        <w:tc>
          <w:tcPr>
            <w:tcW w:w="0" w:type="auto"/>
            <w:shd w:val="clear" w:color="auto" w:fill="auto"/>
            <w:noWrap/>
            <w:vAlign w:val="bottom"/>
            <w:hideMark/>
          </w:tcPr>
          <w:p w14:paraId="57123F70" w14:textId="77777777" w:rsidR="005C60D1" w:rsidRPr="005C60D1" w:rsidRDefault="005C60D1" w:rsidP="00A8631F">
            <w:pPr>
              <w:jc w:val="center"/>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9</w:t>
            </w:r>
          </w:p>
        </w:tc>
        <w:tc>
          <w:tcPr>
            <w:tcW w:w="0" w:type="auto"/>
            <w:shd w:val="clear" w:color="auto" w:fill="auto"/>
            <w:noWrap/>
            <w:vAlign w:val="bottom"/>
            <w:hideMark/>
          </w:tcPr>
          <w:p w14:paraId="72189615" w14:textId="77777777" w:rsidR="005C60D1" w:rsidRPr="005C60D1" w:rsidRDefault="005C60D1" w:rsidP="00E000DE">
            <w:pPr>
              <w:jc w:val="left"/>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Categorie inrichting</w:t>
            </w:r>
          </w:p>
        </w:tc>
      </w:tr>
      <w:tr w:rsidR="005C60D1" w:rsidRPr="005C60D1" w14:paraId="6792F980" w14:textId="77777777" w:rsidTr="00A8631F">
        <w:trPr>
          <w:trHeight w:val="300"/>
          <w:jc w:val="center"/>
        </w:trPr>
        <w:tc>
          <w:tcPr>
            <w:tcW w:w="0" w:type="auto"/>
            <w:shd w:val="clear" w:color="auto" w:fill="auto"/>
            <w:noWrap/>
            <w:vAlign w:val="bottom"/>
            <w:hideMark/>
          </w:tcPr>
          <w:p w14:paraId="7B2C78C7" w14:textId="77777777" w:rsidR="005C60D1" w:rsidRPr="005C60D1" w:rsidRDefault="005C60D1" w:rsidP="00A8631F">
            <w:pPr>
              <w:jc w:val="center"/>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20</w:t>
            </w:r>
          </w:p>
        </w:tc>
        <w:tc>
          <w:tcPr>
            <w:tcW w:w="0" w:type="auto"/>
            <w:shd w:val="clear" w:color="auto" w:fill="auto"/>
            <w:noWrap/>
            <w:vAlign w:val="bottom"/>
            <w:hideMark/>
          </w:tcPr>
          <w:p w14:paraId="74226BEB" w14:textId="77777777" w:rsidR="005C60D1" w:rsidRPr="005C60D1" w:rsidRDefault="005C60D1" w:rsidP="00E000DE">
            <w:pPr>
              <w:jc w:val="left"/>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Categorie voorschrift</w:t>
            </w:r>
          </w:p>
        </w:tc>
      </w:tr>
      <w:tr w:rsidR="005C60D1" w:rsidRPr="005C60D1" w14:paraId="33755FB1" w14:textId="77777777" w:rsidTr="00A8631F">
        <w:trPr>
          <w:trHeight w:val="300"/>
          <w:jc w:val="center"/>
        </w:trPr>
        <w:tc>
          <w:tcPr>
            <w:tcW w:w="0" w:type="auto"/>
            <w:shd w:val="clear" w:color="auto" w:fill="auto"/>
            <w:noWrap/>
            <w:vAlign w:val="bottom"/>
            <w:hideMark/>
          </w:tcPr>
          <w:p w14:paraId="0C7A8955" w14:textId="77777777" w:rsidR="005C60D1" w:rsidRPr="005C60D1" w:rsidRDefault="005C60D1" w:rsidP="00A8631F">
            <w:pPr>
              <w:jc w:val="center"/>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25</w:t>
            </w:r>
          </w:p>
        </w:tc>
        <w:tc>
          <w:tcPr>
            <w:tcW w:w="0" w:type="auto"/>
            <w:shd w:val="clear" w:color="auto" w:fill="auto"/>
            <w:noWrap/>
            <w:vAlign w:val="bottom"/>
            <w:hideMark/>
          </w:tcPr>
          <w:p w14:paraId="53F32F96" w14:textId="77777777" w:rsidR="005C60D1" w:rsidRPr="005C60D1" w:rsidRDefault="005C60D1" w:rsidP="00E000DE">
            <w:pPr>
              <w:jc w:val="left"/>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Categorie type</w:t>
            </w:r>
          </w:p>
        </w:tc>
      </w:tr>
      <w:tr w:rsidR="005C60D1" w:rsidRPr="005C60D1" w14:paraId="66D9B393" w14:textId="77777777" w:rsidTr="00A8631F">
        <w:trPr>
          <w:trHeight w:val="300"/>
          <w:jc w:val="center"/>
        </w:trPr>
        <w:tc>
          <w:tcPr>
            <w:tcW w:w="0" w:type="auto"/>
            <w:shd w:val="clear" w:color="auto" w:fill="auto"/>
            <w:noWrap/>
            <w:vAlign w:val="bottom"/>
            <w:hideMark/>
          </w:tcPr>
          <w:p w14:paraId="38E4C6BE" w14:textId="77777777" w:rsidR="005C60D1" w:rsidRPr="005C60D1" w:rsidRDefault="005C60D1" w:rsidP="00A8631F">
            <w:pPr>
              <w:jc w:val="center"/>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26</w:t>
            </w:r>
          </w:p>
        </w:tc>
        <w:tc>
          <w:tcPr>
            <w:tcW w:w="0" w:type="auto"/>
            <w:shd w:val="clear" w:color="auto" w:fill="auto"/>
            <w:noWrap/>
            <w:vAlign w:val="bottom"/>
            <w:hideMark/>
          </w:tcPr>
          <w:p w14:paraId="3BA93EC4" w14:textId="77777777" w:rsidR="005C60D1" w:rsidRPr="005C60D1" w:rsidRDefault="005C60D1" w:rsidP="00E000DE">
            <w:pPr>
              <w:jc w:val="left"/>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Categorie categorie</w:t>
            </w:r>
          </w:p>
        </w:tc>
      </w:tr>
      <w:tr w:rsidR="005C60D1" w:rsidRPr="005C60D1" w14:paraId="77239FCA" w14:textId="77777777" w:rsidTr="00A8631F">
        <w:trPr>
          <w:trHeight w:val="300"/>
          <w:jc w:val="center"/>
        </w:trPr>
        <w:tc>
          <w:tcPr>
            <w:tcW w:w="0" w:type="auto"/>
            <w:shd w:val="clear" w:color="auto" w:fill="auto"/>
            <w:noWrap/>
            <w:vAlign w:val="bottom"/>
            <w:hideMark/>
          </w:tcPr>
          <w:p w14:paraId="48CB0E74" w14:textId="77777777" w:rsidR="005C60D1" w:rsidRPr="005C60D1" w:rsidRDefault="005C60D1" w:rsidP="00A8631F">
            <w:pPr>
              <w:jc w:val="center"/>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27</w:t>
            </w:r>
          </w:p>
        </w:tc>
        <w:tc>
          <w:tcPr>
            <w:tcW w:w="0" w:type="auto"/>
            <w:shd w:val="clear" w:color="auto" w:fill="auto"/>
            <w:noWrap/>
            <w:vAlign w:val="bottom"/>
            <w:hideMark/>
          </w:tcPr>
          <w:p w14:paraId="30F6623E" w14:textId="77777777" w:rsidR="005C60D1" w:rsidRPr="005C60D1" w:rsidRDefault="005C60D1" w:rsidP="00E000DE">
            <w:pPr>
              <w:jc w:val="left"/>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Categorie voorafgaande verstrekking</w:t>
            </w:r>
          </w:p>
        </w:tc>
      </w:tr>
      <w:tr w:rsidR="005C60D1" w:rsidRPr="005C60D1" w14:paraId="17A5886F" w14:textId="77777777" w:rsidTr="00A8631F">
        <w:trPr>
          <w:trHeight w:val="300"/>
          <w:jc w:val="center"/>
        </w:trPr>
        <w:tc>
          <w:tcPr>
            <w:tcW w:w="0" w:type="auto"/>
            <w:shd w:val="clear" w:color="auto" w:fill="auto"/>
            <w:noWrap/>
            <w:vAlign w:val="bottom"/>
            <w:hideMark/>
          </w:tcPr>
          <w:p w14:paraId="2CB5FC39" w14:textId="77777777" w:rsidR="005C60D1" w:rsidRPr="005C60D1" w:rsidRDefault="005C60D1" w:rsidP="00A8631F">
            <w:pPr>
              <w:jc w:val="center"/>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28</w:t>
            </w:r>
          </w:p>
        </w:tc>
        <w:tc>
          <w:tcPr>
            <w:tcW w:w="0" w:type="auto"/>
            <w:shd w:val="clear" w:color="auto" w:fill="auto"/>
            <w:noWrap/>
            <w:vAlign w:val="bottom"/>
            <w:hideMark/>
          </w:tcPr>
          <w:p w14:paraId="5C99E9A7" w14:textId="77777777" w:rsidR="005C60D1" w:rsidRPr="005C60D1" w:rsidRDefault="005C60D1" w:rsidP="00E000DE">
            <w:pPr>
              <w:jc w:val="left"/>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Categorie omvang</w:t>
            </w:r>
          </w:p>
        </w:tc>
      </w:tr>
      <w:tr w:rsidR="005C60D1" w:rsidRPr="005C60D1" w14:paraId="3F7C9F0C" w14:textId="77777777" w:rsidTr="00A8631F">
        <w:trPr>
          <w:trHeight w:val="300"/>
          <w:jc w:val="center"/>
        </w:trPr>
        <w:tc>
          <w:tcPr>
            <w:tcW w:w="0" w:type="auto"/>
            <w:shd w:val="clear" w:color="auto" w:fill="auto"/>
            <w:noWrap/>
            <w:vAlign w:val="bottom"/>
            <w:hideMark/>
          </w:tcPr>
          <w:p w14:paraId="446FB8DB" w14:textId="77777777" w:rsidR="005C60D1" w:rsidRPr="005C60D1" w:rsidRDefault="005C60D1" w:rsidP="00A8631F">
            <w:pPr>
              <w:jc w:val="center"/>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29</w:t>
            </w:r>
          </w:p>
        </w:tc>
        <w:tc>
          <w:tcPr>
            <w:tcW w:w="0" w:type="auto"/>
            <w:shd w:val="clear" w:color="auto" w:fill="auto"/>
            <w:noWrap/>
            <w:vAlign w:val="bottom"/>
            <w:hideMark/>
          </w:tcPr>
          <w:p w14:paraId="0D137BAF" w14:textId="77777777" w:rsidR="005C60D1" w:rsidRPr="005C60D1" w:rsidRDefault="005C60D1" w:rsidP="00E000DE">
            <w:pPr>
              <w:jc w:val="left"/>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Categorie team</w:t>
            </w:r>
          </w:p>
        </w:tc>
      </w:tr>
      <w:tr w:rsidR="005C60D1" w:rsidRPr="005C60D1" w14:paraId="2C29F7F7" w14:textId="77777777" w:rsidTr="00A8631F">
        <w:trPr>
          <w:trHeight w:val="300"/>
          <w:jc w:val="center"/>
        </w:trPr>
        <w:tc>
          <w:tcPr>
            <w:tcW w:w="0" w:type="auto"/>
            <w:shd w:val="clear" w:color="auto" w:fill="auto"/>
            <w:noWrap/>
            <w:vAlign w:val="bottom"/>
            <w:hideMark/>
          </w:tcPr>
          <w:p w14:paraId="2AEE6B39" w14:textId="77777777" w:rsidR="005C60D1" w:rsidRPr="005C60D1" w:rsidRDefault="005C60D1" w:rsidP="00A8631F">
            <w:pPr>
              <w:jc w:val="center"/>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30</w:t>
            </w:r>
          </w:p>
        </w:tc>
        <w:tc>
          <w:tcPr>
            <w:tcW w:w="0" w:type="auto"/>
            <w:shd w:val="clear" w:color="auto" w:fill="auto"/>
            <w:noWrap/>
            <w:vAlign w:val="bottom"/>
            <w:hideMark/>
          </w:tcPr>
          <w:p w14:paraId="179437B6" w14:textId="77777777" w:rsidR="005C60D1" w:rsidRPr="005C60D1" w:rsidRDefault="005C60D1" w:rsidP="00E000DE">
            <w:pPr>
              <w:jc w:val="left"/>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Categorie kwalificatie</w:t>
            </w:r>
          </w:p>
        </w:tc>
      </w:tr>
      <w:tr w:rsidR="005C60D1" w:rsidRPr="005C60D1" w14:paraId="47C7DBB1" w14:textId="77777777" w:rsidTr="00A8631F">
        <w:trPr>
          <w:trHeight w:val="300"/>
          <w:jc w:val="center"/>
        </w:trPr>
        <w:tc>
          <w:tcPr>
            <w:tcW w:w="0" w:type="auto"/>
            <w:shd w:val="clear" w:color="auto" w:fill="auto"/>
            <w:noWrap/>
            <w:vAlign w:val="bottom"/>
            <w:hideMark/>
          </w:tcPr>
          <w:p w14:paraId="611A9712" w14:textId="77777777" w:rsidR="005C60D1" w:rsidRPr="005C60D1" w:rsidRDefault="005C60D1" w:rsidP="00A8631F">
            <w:pPr>
              <w:jc w:val="center"/>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35</w:t>
            </w:r>
          </w:p>
        </w:tc>
        <w:tc>
          <w:tcPr>
            <w:tcW w:w="0" w:type="auto"/>
            <w:shd w:val="clear" w:color="auto" w:fill="auto"/>
            <w:noWrap/>
            <w:vAlign w:val="bottom"/>
            <w:hideMark/>
          </w:tcPr>
          <w:p w14:paraId="54226D4C" w14:textId="77777777" w:rsidR="005C60D1" w:rsidRPr="005C60D1" w:rsidRDefault="005C60D1" w:rsidP="00E000DE">
            <w:pPr>
              <w:jc w:val="left"/>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Categorie akkoord</w:t>
            </w:r>
          </w:p>
        </w:tc>
      </w:tr>
      <w:tr w:rsidR="005C60D1" w:rsidRPr="005C60D1" w14:paraId="6845320A" w14:textId="77777777" w:rsidTr="00A8631F">
        <w:trPr>
          <w:trHeight w:val="300"/>
          <w:jc w:val="center"/>
        </w:trPr>
        <w:tc>
          <w:tcPr>
            <w:tcW w:w="0" w:type="auto"/>
            <w:shd w:val="clear" w:color="auto" w:fill="auto"/>
            <w:noWrap/>
            <w:vAlign w:val="bottom"/>
            <w:hideMark/>
          </w:tcPr>
          <w:p w14:paraId="59440265" w14:textId="77777777" w:rsidR="005C60D1" w:rsidRPr="005C60D1" w:rsidRDefault="005C60D1" w:rsidP="00A8631F">
            <w:pPr>
              <w:jc w:val="center"/>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38</w:t>
            </w:r>
          </w:p>
        </w:tc>
        <w:tc>
          <w:tcPr>
            <w:tcW w:w="0" w:type="auto"/>
            <w:shd w:val="clear" w:color="auto" w:fill="auto"/>
            <w:noWrap/>
            <w:vAlign w:val="bottom"/>
            <w:hideMark/>
          </w:tcPr>
          <w:p w14:paraId="211CC884" w14:textId="77777777" w:rsidR="005C60D1" w:rsidRPr="005C60D1" w:rsidRDefault="005C60D1" w:rsidP="00E000DE">
            <w:pPr>
              <w:jc w:val="left"/>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Categorie hernieuwing</w:t>
            </w:r>
          </w:p>
        </w:tc>
      </w:tr>
      <w:tr w:rsidR="005C60D1" w:rsidRPr="005C60D1" w14:paraId="41FFF44A" w14:textId="77777777" w:rsidTr="00A8631F">
        <w:trPr>
          <w:trHeight w:val="300"/>
          <w:jc w:val="center"/>
        </w:trPr>
        <w:tc>
          <w:tcPr>
            <w:tcW w:w="0" w:type="auto"/>
            <w:shd w:val="clear" w:color="auto" w:fill="auto"/>
            <w:noWrap/>
            <w:vAlign w:val="bottom"/>
            <w:hideMark/>
          </w:tcPr>
          <w:p w14:paraId="419D8B6A" w14:textId="77777777" w:rsidR="005C60D1" w:rsidRPr="005C60D1" w:rsidRDefault="005C60D1" w:rsidP="00A8631F">
            <w:pPr>
              <w:jc w:val="center"/>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40</w:t>
            </w:r>
          </w:p>
        </w:tc>
        <w:tc>
          <w:tcPr>
            <w:tcW w:w="0" w:type="auto"/>
            <w:shd w:val="clear" w:color="auto" w:fill="auto"/>
            <w:noWrap/>
            <w:vAlign w:val="bottom"/>
            <w:hideMark/>
          </w:tcPr>
          <w:p w14:paraId="53FA3CEB" w14:textId="77777777" w:rsidR="005C60D1" w:rsidRPr="005C60D1" w:rsidRDefault="005C60D1" w:rsidP="00E000DE">
            <w:pPr>
              <w:jc w:val="left"/>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Categorie tijd</w:t>
            </w:r>
          </w:p>
        </w:tc>
      </w:tr>
      <w:tr w:rsidR="005C60D1" w:rsidRPr="005C60D1" w14:paraId="58513C1B" w14:textId="77777777" w:rsidTr="00A8631F">
        <w:trPr>
          <w:trHeight w:val="300"/>
          <w:jc w:val="center"/>
        </w:trPr>
        <w:tc>
          <w:tcPr>
            <w:tcW w:w="0" w:type="auto"/>
            <w:shd w:val="clear" w:color="auto" w:fill="auto"/>
            <w:noWrap/>
            <w:vAlign w:val="bottom"/>
            <w:hideMark/>
          </w:tcPr>
          <w:p w14:paraId="134B8A76" w14:textId="77777777" w:rsidR="005C60D1" w:rsidRPr="005C60D1" w:rsidRDefault="005C60D1" w:rsidP="00A8631F">
            <w:pPr>
              <w:jc w:val="center"/>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45</w:t>
            </w:r>
          </w:p>
        </w:tc>
        <w:tc>
          <w:tcPr>
            <w:tcW w:w="0" w:type="auto"/>
            <w:shd w:val="clear" w:color="auto" w:fill="auto"/>
            <w:noWrap/>
            <w:vAlign w:val="bottom"/>
            <w:hideMark/>
          </w:tcPr>
          <w:p w14:paraId="540B8098" w14:textId="77777777" w:rsidR="005C60D1" w:rsidRPr="005C60D1" w:rsidRDefault="005C60D1" w:rsidP="00E000DE">
            <w:pPr>
              <w:jc w:val="left"/>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Categorie leeftijd</w:t>
            </w:r>
          </w:p>
        </w:tc>
      </w:tr>
      <w:tr w:rsidR="005C60D1" w:rsidRPr="005C60D1" w14:paraId="0B90B218" w14:textId="77777777" w:rsidTr="00A8631F">
        <w:trPr>
          <w:trHeight w:val="300"/>
          <w:jc w:val="center"/>
        </w:trPr>
        <w:tc>
          <w:tcPr>
            <w:tcW w:w="0" w:type="auto"/>
            <w:shd w:val="clear" w:color="auto" w:fill="auto"/>
            <w:noWrap/>
            <w:vAlign w:val="bottom"/>
            <w:hideMark/>
          </w:tcPr>
          <w:p w14:paraId="3F7BBF6F" w14:textId="77777777" w:rsidR="005C60D1" w:rsidRPr="005C60D1" w:rsidRDefault="005C60D1" w:rsidP="00A8631F">
            <w:pPr>
              <w:jc w:val="center"/>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50</w:t>
            </w:r>
          </w:p>
        </w:tc>
        <w:tc>
          <w:tcPr>
            <w:tcW w:w="0" w:type="auto"/>
            <w:shd w:val="clear" w:color="auto" w:fill="auto"/>
            <w:noWrap/>
            <w:vAlign w:val="bottom"/>
            <w:hideMark/>
          </w:tcPr>
          <w:p w14:paraId="096BE72F" w14:textId="77777777" w:rsidR="005C60D1" w:rsidRPr="005C60D1" w:rsidRDefault="005C60D1" w:rsidP="00E000DE">
            <w:pPr>
              <w:jc w:val="left"/>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Categorie verplaatsingskosten</w:t>
            </w:r>
          </w:p>
        </w:tc>
      </w:tr>
      <w:tr w:rsidR="005C60D1" w:rsidRPr="005C60D1" w14:paraId="67A96A78" w14:textId="77777777" w:rsidTr="00A8631F">
        <w:trPr>
          <w:trHeight w:val="300"/>
          <w:jc w:val="center"/>
        </w:trPr>
        <w:tc>
          <w:tcPr>
            <w:tcW w:w="0" w:type="auto"/>
            <w:shd w:val="clear" w:color="auto" w:fill="auto"/>
            <w:noWrap/>
            <w:vAlign w:val="bottom"/>
            <w:hideMark/>
          </w:tcPr>
          <w:p w14:paraId="490D0927" w14:textId="77777777" w:rsidR="005C60D1" w:rsidRPr="005C60D1" w:rsidRDefault="005C60D1" w:rsidP="00A8631F">
            <w:pPr>
              <w:jc w:val="center"/>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55</w:t>
            </w:r>
          </w:p>
        </w:tc>
        <w:tc>
          <w:tcPr>
            <w:tcW w:w="0" w:type="auto"/>
            <w:shd w:val="clear" w:color="auto" w:fill="auto"/>
            <w:noWrap/>
            <w:vAlign w:val="bottom"/>
            <w:hideMark/>
          </w:tcPr>
          <w:p w14:paraId="1424ED1F" w14:textId="77777777" w:rsidR="005C60D1" w:rsidRPr="005C60D1" w:rsidRDefault="005C60D1" w:rsidP="00E000DE">
            <w:pPr>
              <w:jc w:val="left"/>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Categorie dossier, formulier</w:t>
            </w:r>
          </w:p>
        </w:tc>
      </w:tr>
      <w:tr w:rsidR="005C60D1" w:rsidRPr="005C60D1" w14:paraId="1834B8A0" w14:textId="77777777" w:rsidTr="00A8631F">
        <w:trPr>
          <w:trHeight w:val="300"/>
          <w:jc w:val="center"/>
        </w:trPr>
        <w:tc>
          <w:tcPr>
            <w:tcW w:w="0" w:type="auto"/>
            <w:shd w:val="clear" w:color="auto" w:fill="auto"/>
            <w:noWrap/>
            <w:vAlign w:val="bottom"/>
            <w:hideMark/>
          </w:tcPr>
          <w:p w14:paraId="69665DE0" w14:textId="77777777" w:rsidR="005C60D1" w:rsidRPr="005C60D1" w:rsidRDefault="005C60D1" w:rsidP="00A8631F">
            <w:pPr>
              <w:jc w:val="center"/>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60</w:t>
            </w:r>
          </w:p>
        </w:tc>
        <w:tc>
          <w:tcPr>
            <w:tcW w:w="0" w:type="auto"/>
            <w:shd w:val="clear" w:color="auto" w:fill="auto"/>
            <w:noWrap/>
            <w:vAlign w:val="bottom"/>
            <w:hideMark/>
          </w:tcPr>
          <w:p w14:paraId="172C43E0" w14:textId="77777777" w:rsidR="005C60D1" w:rsidRPr="005C60D1" w:rsidRDefault="005C60D1" w:rsidP="00E000DE">
            <w:pPr>
              <w:jc w:val="left"/>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Categorie aanwezigheid</w:t>
            </w:r>
          </w:p>
        </w:tc>
      </w:tr>
      <w:tr w:rsidR="005C60D1" w:rsidRPr="005C60D1" w14:paraId="081CE4B9" w14:textId="77777777" w:rsidTr="00A8631F">
        <w:trPr>
          <w:trHeight w:val="300"/>
          <w:jc w:val="center"/>
        </w:trPr>
        <w:tc>
          <w:tcPr>
            <w:tcW w:w="0" w:type="auto"/>
            <w:shd w:val="clear" w:color="auto" w:fill="auto"/>
            <w:noWrap/>
            <w:vAlign w:val="bottom"/>
            <w:hideMark/>
          </w:tcPr>
          <w:p w14:paraId="399B9A35" w14:textId="77777777" w:rsidR="005C60D1" w:rsidRPr="005C60D1" w:rsidRDefault="005C60D1" w:rsidP="00A8631F">
            <w:pPr>
              <w:jc w:val="center"/>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70</w:t>
            </w:r>
          </w:p>
        </w:tc>
        <w:tc>
          <w:tcPr>
            <w:tcW w:w="0" w:type="auto"/>
            <w:shd w:val="clear" w:color="auto" w:fill="auto"/>
            <w:noWrap/>
            <w:vAlign w:val="bottom"/>
            <w:hideMark/>
          </w:tcPr>
          <w:p w14:paraId="2177B30E" w14:textId="77777777" w:rsidR="005C60D1" w:rsidRPr="005C60D1" w:rsidRDefault="005C60D1" w:rsidP="00E000DE">
            <w:pPr>
              <w:jc w:val="left"/>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Categorie facturatie</w:t>
            </w:r>
          </w:p>
        </w:tc>
      </w:tr>
      <w:tr w:rsidR="005C60D1" w:rsidRPr="005C60D1" w14:paraId="16F99BD9" w14:textId="77777777" w:rsidTr="00A8631F">
        <w:trPr>
          <w:trHeight w:val="300"/>
          <w:jc w:val="center"/>
        </w:trPr>
        <w:tc>
          <w:tcPr>
            <w:tcW w:w="0" w:type="auto"/>
            <w:shd w:val="clear" w:color="auto" w:fill="auto"/>
            <w:noWrap/>
            <w:vAlign w:val="bottom"/>
            <w:hideMark/>
          </w:tcPr>
          <w:p w14:paraId="577F4F5E" w14:textId="77777777" w:rsidR="005C60D1" w:rsidRPr="005C60D1" w:rsidRDefault="005C60D1" w:rsidP="00A8631F">
            <w:pPr>
              <w:jc w:val="center"/>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80</w:t>
            </w:r>
          </w:p>
        </w:tc>
        <w:tc>
          <w:tcPr>
            <w:tcW w:w="0" w:type="auto"/>
            <w:shd w:val="clear" w:color="auto" w:fill="auto"/>
            <w:noWrap/>
            <w:vAlign w:val="bottom"/>
            <w:hideMark/>
          </w:tcPr>
          <w:p w14:paraId="4A14B1E6" w14:textId="77777777" w:rsidR="005C60D1" w:rsidRPr="005C60D1" w:rsidRDefault="005C60D1" w:rsidP="00E000DE">
            <w:pPr>
              <w:jc w:val="left"/>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Categorie algemeen</w:t>
            </w:r>
          </w:p>
        </w:tc>
      </w:tr>
      <w:tr w:rsidR="005C60D1" w:rsidRPr="005C60D1" w14:paraId="25E894AF" w14:textId="77777777" w:rsidTr="00A8631F">
        <w:trPr>
          <w:trHeight w:val="300"/>
          <w:jc w:val="center"/>
        </w:trPr>
        <w:tc>
          <w:tcPr>
            <w:tcW w:w="0" w:type="auto"/>
            <w:shd w:val="clear" w:color="auto" w:fill="auto"/>
            <w:noWrap/>
            <w:vAlign w:val="bottom"/>
            <w:hideMark/>
          </w:tcPr>
          <w:p w14:paraId="00DC9EC4" w14:textId="77777777" w:rsidR="005C60D1" w:rsidRPr="005C60D1" w:rsidRDefault="005C60D1" w:rsidP="00A8631F">
            <w:pPr>
              <w:jc w:val="center"/>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90</w:t>
            </w:r>
          </w:p>
        </w:tc>
        <w:tc>
          <w:tcPr>
            <w:tcW w:w="0" w:type="auto"/>
            <w:shd w:val="clear" w:color="auto" w:fill="auto"/>
            <w:noWrap/>
            <w:vAlign w:val="bottom"/>
            <w:hideMark/>
          </w:tcPr>
          <w:p w14:paraId="2AC36AE5" w14:textId="77777777" w:rsidR="005C60D1" w:rsidRPr="005C60D1" w:rsidRDefault="005C60D1" w:rsidP="00E000DE">
            <w:pPr>
              <w:jc w:val="left"/>
              <w:rPr>
                <w:rFonts w:asciiTheme="minorHAnsi" w:hAnsiTheme="minorHAnsi" w:cstheme="minorHAnsi"/>
                <w:color w:val="000000"/>
                <w:sz w:val="24"/>
                <w:szCs w:val="24"/>
                <w:lang w:eastAsia="fr-BE"/>
              </w:rPr>
            </w:pPr>
            <w:r w:rsidRPr="005C60D1">
              <w:rPr>
                <w:rFonts w:asciiTheme="minorHAnsi" w:hAnsiTheme="minorHAnsi" w:cstheme="minorHAnsi"/>
                <w:color w:val="000000"/>
                <w:sz w:val="24"/>
                <w:szCs w:val="24"/>
                <w:lang w:eastAsia="fr-BE"/>
              </w:rPr>
              <w:t>Categorie betrekkelijke verstrekking</w:t>
            </w:r>
          </w:p>
        </w:tc>
      </w:tr>
    </w:tbl>
    <w:p w14:paraId="669CB31C" w14:textId="77777777" w:rsidR="005C60D1" w:rsidRDefault="005C60D1" w:rsidP="00907884">
      <w:pPr>
        <w:rPr>
          <w:rFonts w:asciiTheme="minorHAnsi" w:hAnsiTheme="minorHAnsi" w:cstheme="minorHAnsi"/>
          <w:lang w:val="nl-BE"/>
        </w:rPr>
      </w:pPr>
    </w:p>
    <w:p w14:paraId="24901DD7" w14:textId="77777777" w:rsidR="00A75178" w:rsidRDefault="00A75178" w:rsidP="00907884">
      <w:pPr>
        <w:rPr>
          <w:rFonts w:asciiTheme="minorHAnsi" w:hAnsiTheme="minorHAnsi" w:cstheme="minorHAnsi"/>
          <w:lang w:val="nl-BE"/>
        </w:rPr>
      </w:pPr>
    </w:p>
    <w:p w14:paraId="47D58909" w14:textId="77777777" w:rsidR="00A75178" w:rsidRDefault="00A75178">
      <w:pPr>
        <w:jc w:val="left"/>
        <w:rPr>
          <w:rFonts w:asciiTheme="minorHAnsi" w:hAnsiTheme="minorHAnsi" w:cstheme="minorHAnsi"/>
          <w:lang w:val="nl-BE"/>
        </w:rPr>
      </w:pPr>
      <w:r>
        <w:rPr>
          <w:rFonts w:asciiTheme="minorHAnsi" w:hAnsiTheme="minorHAnsi" w:cstheme="minorHAnsi"/>
          <w:lang w:val="nl-BE"/>
        </w:rPr>
        <w:br w:type="page"/>
      </w:r>
    </w:p>
    <w:p w14:paraId="65F7067E" w14:textId="77777777" w:rsidR="00A75178" w:rsidRDefault="00A75178" w:rsidP="00907884">
      <w:pPr>
        <w:rPr>
          <w:rFonts w:asciiTheme="minorHAnsi" w:hAnsiTheme="minorHAnsi" w:cstheme="minorHAnsi"/>
          <w:lang w:val="nl-BE"/>
        </w:rPr>
      </w:pPr>
    </w:p>
    <w:p w14:paraId="50C10303" w14:textId="77777777" w:rsidR="00A75178" w:rsidRPr="00594A65" w:rsidRDefault="00A75178" w:rsidP="00907884">
      <w:pPr>
        <w:rPr>
          <w:rFonts w:asciiTheme="minorHAnsi" w:hAnsiTheme="minorHAnsi" w:cstheme="minorHAnsi"/>
          <w:lang w:val="nl-BE"/>
        </w:rPr>
      </w:pPr>
    </w:p>
    <w:p w14:paraId="179D71DE" w14:textId="77777777" w:rsidR="00AF5B59" w:rsidRPr="00594A65" w:rsidRDefault="00907884" w:rsidP="008F4E73">
      <w:pPr>
        <w:rPr>
          <w:lang w:val="nl-BE"/>
        </w:rPr>
      </w:pPr>
      <w:r w:rsidRPr="00594A65">
        <w:rPr>
          <w:rFonts w:asciiTheme="minorHAnsi" w:hAnsiTheme="minorHAnsi" w:cstheme="minorHAnsi"/>
          <w:b/>
          <w:u w:val="single"/>
          <w:lang w:val="nl-BE"/>
        </w:rPr>
        <w:t>Voorbeeld</w:t>
      </w:r>
      <w:r w:rsidRPr="00594A65">
        <w:rPr>
          <w:rFonts w:asciiTheme="minorHAnsi" w:hAnsiTheme="minorHAnsi" w:cstheme="minorHAnsi"/>
          <w:lang w:val="nl-BE"/>
        </w:rPr>
        <w:t>: codenummer 101091</w:t>
      </w:r>
    </w:p>
    <w:p w14:paraId="0E261B15" w14:textId="77777777" w:rsidR="008F4E73" w:rsidRPr="00594A65" w:rsidRDefault="00907884" w:rsidP="008F4E73">
      <w:pPr>
        <w:jc w:val="center"/>
        <w:rPr>
          <w:lang w:val="nl-BE"/>
        </w:rPr>
      </w:pPr>
      <w:r w:rsidRPr="00594A65">
        <w:rPr>
          <w:rFonts w:asciiTheme="minorHAnsi" w:hAnsiTheme="minorHAnsi" w:cstheme="minorHAnsi"/>
          <w:noProof/>
          <w:lang w:eastAsia="fr-BE"/>
        </w:rPr>
        <w:drawing>
          <wp:inline distT="0" distB="0" distL="0" distR="0" wp14:anchorId="0E7492C0" wp14:editId="292E93F0">
            <wp:extent cx="4598126" cy="3039871"/>
            <wp:effectExtent l="19050" t="19050" r="12065" b="2730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604653" cy="3044186"/>
                    </a:xfrm>
                    <a:prstGeom prst="rect">
                      <a:avLst/>
                    </a:prstGeom>
                    <a:ln>
                      <a:solidFill>
                        <a:schemeClr val="tx1"/>
                      </a:solidFill>
                    </a:ln>
                  </pic:spPr>
                </pic:pic>
              </a:graphicData>
            </a:graphic>
          </wp:inline>
        </w:drawing>
      </w:r>
    </w:p>
    <w:p w14:paraId="66E9A867" w14:textId="77777777" w:rsidR="00907884" w:rsidRPr="00594A65" w:rsidRDefault="00907884" w:rsidP="00907884">
      <w:pPr>
        <w:rPr>
          <w:rFonts w:asciiTheme="minorHAnsi" w:hAnsiTheme="minorHAnsi" w:cstheme="minorHAnsi"/>
          <w:lang w:val="nl-BE"/>
        </w:rPr>
      </w:pPr>
      <w:r w:rsidRPr="00594A65">
        <w:rPr>
          <w:rFonts w:asciiTheme="minorHAnsi" w:hAnsiTheme="minorHAnsi" w:cstheme="minorHAnsi"/>
          <w:lang w:val="nl-BE"/>
        </w:rPr>
        <w:t>Aanklikken op het vakje “Historiek”:</w:t>
      </w:r>
    </w:p>
    <w:p w14:paraId="2CEE64F7" w14:textId="77777777" w:rsidR="008F4E73" w:rsidRPr="00594A65" w:rsidRDefault="00907884" w:rsidP="008F4E73">
      <w:pPr>
        <w:jc w:val="center"/>
        <w:rPr>
          <w:lang w:val="nl-BE"/>
        </w:rPr>
      </w:pPr>
      <w:r w:rsidRPr="00594A65">
        <w:rPr>
          <w:rFonts w:asciiTheme="minorHAnsi" w:hAnsiTheme="minorHAnsi" w:cstheme="minorHAnsi"/>
          <w:noProof/>
          <w:lang w:eastAsia="fr-BE"/>
        </w:rPr>
        <w:drawing>
          <wp:inline distT="0" distB="0" distL="0" distR="0" wp14:anchorId="7AEE1CE6" wp14:editId="1BD7A509">
            <wp:extent cx="4075611" cy="3784565"/>
            <wp:effectExtent l="19050" t="19050" r="20320" b="2603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080813" cy="3789396"/>
                    </a:xfrm>
                    <a:prstGeom prst="rect">
                      <a:avLst/>
                    </a:prstGeom>
                    <a:noFill/>
                    <a:ln>
                      <a:solidFill>
                        <a:schemeClr val="tx1"/>
                      </a:solidFill>
                    </a:ln>
                  </pic:spPr>
                </pic:pic>
              </a:graphicData>
            </a:graphic>
          </wp:inline>
        </w:drawing>
      </w:r>
      <w:r w:rsidR="008F4E73" w:rsidRPr="00594A65">
        <w:rPr>
          <w:lang w:val="nl-BE"/>
        </w:rPr>
        <w:br w:type="page"/>
      </w:r>
    </w:p>
    <w:p w14:paraId="50A420A3" w14:textId="77777777" w:rsidR="00590603" w:rsidRPr="00594A65" w:rsidRDefault="00590603" w:rsidP="00590603">
      <w:pPr>
        <w:rPr>
          <w:rFonts w:asciiTheme="minorHAnsi" w:hAnsiTheme="minorHAnsi" w:cstheme="minorHAnsi"/>
          <w:lang w:val="nl-BE"/>
        </w:rPr>
      </w:pPr>
      <w:r w:rsidRPr="00594A65">
        <w:rPr>
          <w:rFonts w:asciiTheme="minorHAnsi" w:hAnsiTheme="minorHAnsi" w:cstheme="minorHAnsi"/>
          <w:lang w:val="nl-BE"/>
        </w:rPr>
        <w:lastRenderedPageBreak/>
        <w:t>Soms is in het veld “Referentie” ook een link ingevuld, die eveneens aanklikbaar is :</w:t>
      </w:r>
    </w:p>
    <w:p w14:paraId="4384DCF0" w14:textId="77777777" w:rsidR="00590603" w:rsidRPr="00594A65" w:rsidRDefault="00590603" w:rsidP="00590603">
      <w:pPr>
        <w:rPr>
          <w:rFonts w:asciiTheme="minorHAnsi" w:hAnsiTheme="minorHAnsi" w:cstheme="minorHAnsi"/>
          <w:lang w:val="nl-BE"/>
        </w:rPr>
      </w:pPr>
    </w:p>
    <w:p w14:paraId="5B1CC737" w14:textId="77777777" w:rsidR="00590603" w:rsidRPr="00594A65" w:rsidRDefault="00590603" w:rsidP="00590603">
      <w:pPr>
        <w:rPr>
          <w:rFonts w:asciiTheme="minorHAnsi" w:hAnsiTheme="minorHAnsi" w:cstheme="minorHAnsi"/>
          <w:lang w:val="nl-BE"/>
        </w:rPr>
      </w:pPr>
      <w:r w:rsidRPr="00594A65">
        <w:rPr>
          <w:rFonts w:asciiTheme="minorHAnsi" w:hAnsiTheme="minorHAnsi" w:cstheme="minorHAnsi"/>
          <w:b/>
          <w:u w:val="single"/>
          <w:lang w:val="nl-BE"/>
        </w:rPr>
        <w:t>Voorbeeld</w:t>
      </w:r>
      <w:r w:rsidRPr="00594A65">
        <w:rPr>
          <w:rFonts w:asciiTheme="minorHAnsi" w:hAnsiTheme="minorHAnsi" w:cstheme="minorHAnsi"/>
          <w:lang w:val="nl-BE"/>
        </w:rPr>
        <w:t>: codenummer 109410</w:t>
      </w:r>
    </w:p>
    <w:p w14:paraId="7A1375A0" w14:textId="77777777" w:rsidR="00590603" w:rsidRPr="00594A65" w:rsidRDefault="00590603" w:rsidP="00590603">
      <w:pPr>
        <w:rPr>
          <w:rFonts w:asciiTheme="minorHAnsi" w:hAnsiTheme="minorHAnsi" w:cstheme="minorHAnsi"/>
          <w:lang w:val="nl-BE"/>
        </w:rPr>
      </w:pPr>
    </w:p>
    <w:p w14:paraId="57946380" w14:textId="77777777" w:rsidR="00590603" w:rsidRPr="00594A65" w:rsidRDefault="00590603" w:rsidP="00590603">
      <w:pPr>
        <w:jc w:val="center"/>
        <w:rPr>
          <w:rFonts w:asciiTheme="minorHAnsi" w:hAnsiTheme="minorHAnsi" w:cstheme="minorHAnsi"/>
          <w:lang w:val="nl-BE"/>
        </w:rPr>
      </w:pPr>
      <w:r w:rsidRPr="00594A65">
        <w:rPr>
          <w:rFonts w:asciiTheme="minorHAnsi" w:hAnsiTheme="minorHAnsi" w:cstheme="minorHAnsi"/>
          <w:noProof/>
          <w:lang w:eastAsia="fr-BE"/>
        </w:rPr>
        <w:drawing>
          <wp:inline distT="0" distB="0" distL="0" distR="0" wp14:anchorId="3AE2F8F3" wp14:editId="30756256">
            <wp:extent cx="5477510" cy="2743200"/>
            <wp:effectExtent l="19050" t="19050" r="27940" b="1905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77510" cy="2743200"/>
                    </a:xfrm>
                    <a:prstGeom prst="rect">
                      <a:avLst/>
                    </a:prstGeom>
                    <a:noFill/>
                    <a:ln>
                      <a:solidFill>
                        <a:schemeClr val="tx1"/>
                      </a:solidFill>
                    </a:ln>
                  </pic:spPr>
                </pic:pic>
              </a:graphicData>
            </a:graphic>
          </wp:inline>
        </w:drawing>
      </w:r>
    </w:p>
    <w:p w14:paraId="72BA0063" w14:textId="77777777" w:rsidR="00590603" w:rsidRPr="00594A65" w:rsidRDefault="00590603" w:rsidP="00590603">
      <w:pPr>
        <w:rPr>
          <w:rFonts w:asciiTheme="minorHAnsi" w:hAnsiTheme="minorHAnsi" w:cstheme="minorHAnsi"/>
          <w:lang w:val="nl-BE"/>
        </w:rPr>
      </w:pPr>
    </w:p>
    <w:p w14:paraId="64ADBC77" w14:textId="77777777" w:rsidR="00590603" w:rsidRPr="00594A65" w:rsidRDefault="00590603" w:rsidP="00590603">
      <w:pPr>
        <w:rPr>
          <w:rFonts w:asciiTheme="minorHAnsi" w:hAnsiTheme="minorHAnsi" w:cstheme="minorHAnsi"/>
          <w:lang w:val="nl-BE"/>
        </w:rPr>
      </w:pPr>
      <w:r w:rsidRPr="00594A65">
        <w:rPr>
          <w:rFonts w:asciiTheme="minorHAnsi" w:hAnsiTheme="minorHAnsi" w:cstheme="minorHAnsi"/>
          <w:lang w:val="nl-BE"/>
        </w:rPr>
        <w:t>Bij het aanklikken van de link “A25§3b_01” opent volgend popup scherm:</w:t>
      </w:r>
    </w:p>
    <w:p w14:paraId="78240DA6" w14:textId="77777777" w:rsidR="00590603" w:rsidRPr="00594A65" w:rsidRDefault="00590603" w:rsidP="00590603">
      <w:pPr>
        <w:rPr>
          <w:rFonts w:asciiTheme="minorHAnsi" w:hAnsiTheme="minorHAnsi" w:cstheme="minorHAnsi"/>
          <w:lang w:val="nl-BE"/>
        </w:rPr>
      </w:pPr>
    </w:p>
    <w:p w14:paraId="1A2C9324" w14:textId="77777777" w:rsidR="00590603" w:rsidRPr="00594A65" w:rsidRDefault="00590603" w:rsidP="00590603">
      <w:pPr>
        <w:jc w:val="center"/>
        <w:rPr>
          <w:rFonts w:asciiTheme="minorHAnsi" w:hAnsiTheme="minorHAnsi" w:cstheme="minorHAnsi"/>
          <w:lang w:val="nl-BE"/>
        </w:rPr>
      </w:pPr>
      <w:r w:rsidRPr="00594A65">
        <w:rPr>
          <w:rFonts w:asciiTheme="minorHAnsi" w:hAnsiTheme="minorHAnsi" w:cstheme="minorHAnsi"/>
          <w:noProof/>
          <w:lang w:eastAsia="fr-BE"/>
        </w:rPr>
        <w:drawing>
          <wp:inline distT="0" distB="0" distL="0" distR="0" wp14:anchorId="224A51D7" wp14:editId="18325B5B">
            <wp:extent cx="5486400" cy="2880573"/>
            <wp:effectExtent l="19050" t="19050" r="19050" b="15240"/>
            <wp:docPr id="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486400" cy="2880573"/>
                    </a:xfrm>
                    <a:prstGeom prst="rect">
                      <a:avLst/>
                    </a:prstGeom>
                    <a:ln>
                      <a:solidFill>
                        <a:schemeClr val="tx1"/>
                      </a:solidFill>
                    </a:ln>
                  </pic:spPr>
                </pic:pic>
              </a:graphicData>
            </a:graphic>
          </wp:inline>
        </w:drawing>
      </w:r>
    </w:p>
    <w:p w14:paraId="3B158D0B" w14:textId="77777777" w:rsidR="00590603" w:rsidRPr="00594A65" w:rsidRDefault="00590603" w:rsidP="00590603">
      <w:pPr>
        <w:rPr>
          <w:rFonts w:asciiTheme="minorHAnsi" w:hAnsiTheme="minorHAnsi" w:cstheme="minorHAnsi"/>
          <w:lang w:val="nl-BE"/>
        </w:rPr>
      </w:pPr>
    </w:p>
    <w:p w14:paraId="44D0A4FB" w14:textId="77777777" w:rsidR="008F4E73" w:rsidRPr="00594A65" w:rsidRDefault="008F4E73" w:rsidP="008F4E73">
      <w:pPr>
        <w:rPr>
          <w:lang w:val="nl-BE"/>
        </w:rPr>
      </w:pPr>
      <w:r w:rsidRPr="00594A65">
        <w:rPr>
          <w:lang w:val="nl-BE"/>
        </w:rPr>
        <w:br w:type="page"/>
      </w:r>
    </w:p>
    <w:p w14:paraId="1355FDB0" w14:textId="77777777" w:rsidR="00363C8F" w:rsidRPr="00594A65" w:rsidRDefault="00363C8F" w:rsidP="00363C8F">
      <w:pPr>
        <w:pStyle w:val="Titre2"/>
        <w:rPr>
          <w:lang w:val="nl-BE"/>
        </w:rPr>
      </w:pPr>
      <w:bookmarkStart w:id="61" w:name="_Toc37064292"/>
      <w:r w:rsidRPr="00594A65">
        <w:rPr>
          <w:lang w:val="nl-BE"/>
        </w:rPr>
        <w:lastRenderedPageBreak/>
        <w:t>RIZIV-pagina</w:t>
      </w:r>
      <w:bookmarkEnd w:id="61"/>
    </w:p>
    <w:p w14:paraId="64F20DDF" w14:textId="4713AAB6" w:rsidR="00363C8F" w:rsidRPr="00741C62" w:rsidRDefault="00363C8F" w:rsidP="00B75DE0">
      <w:pPr>
        <w:rPr>
          <w:lang w:val="nl-BE"/>
        </w:rPr>
      </w:pPr>
      <w:r w:rsidRPr="00741C62">
        <w:rPr>
          <w:lang w:val="nl-BE"/>
        </w:rPr>
        <w:t xml:space="preserve">Dit is een link  op de detailpagina van een verstrekking naar de webpagina van de Riziv-site </w:t>
      </w:r>
      <w:hyperlink r:id="rId123" w:history="1">
        <w:r w:rsidR="00741C62">
          <w:rPr>
            <w:rStyle w:val="Lienhypertexte"/>
            <w:lang w:val="nl-BE"/>
          </w:rPr>
          <w:t>http://www.riziv</w:t>
        </w:r>
        <w:r w:rsidR="00741C62">
          <w:rPr>
            <w:rStyle w:val="Lienhypertexte"/>
            <w:lang w:val="nl-BE"/>
          </w:rPr>
          <w:t>.</w:t>
        </w:r>
        <w:r w:rsidR="00741C62">
          <w:rPr>
            <w:rStyle w:val="Lienhypertexte"/>
            <w:lang w:val="nl-BE"/>
          </w:rPr>
          <w:t>fgov.be/nl</w:t>
        </w:r>
      </w:hyperlink>
      <w:r w:rsidRPr="00741C62">
        <w:rPr>
          <w:lang w:val="nl-BE"/>
        </w:rPr>
        <w:t xml:space="preserve"> met betrekking tot het “specialisme” waartoe het codenummer behoort. Klik daarvoor op “RIZIV-pagina”.</w:t>
      </w:r>
    </w:p>
    <w:p w14:paraId="350B020C" w14:textId="77777777" w:rsidR="00363C8F" w:rsidRPr="00741C62" w:rsidRDefault="00363C8F" w:rsidP="00B75DE0">
      <w:pPr>
        <w:rPr>
          <w:lang w:val="nl-BE"/>
        </w:rPr>
      </w:pPr>
    </w:p>
    <w:p w14:paraId="025A5EA1" w14:textId="77777777" w:rsidR="00363C8F" w:rsidRPr="00741C62" w:rsidRDefault="00363C8F" w:rsidP="00B75DE0">
      <w:pPr>
        <w:rPr>
          <w:lang w:val="nl-BE"/>
        </w:rPr>
      </w:pPr>
      <w:r w:rsidRPr="00741C62">
        <w:rPr>
          <w:lang w:val="nl-BE"/>
        </w:rPr>
        <w:t xml:space="preserve">Voorbeeld : het codenummer 301011. Dit codenummer betreft een verstrekking waarvoor de bekwaming van een tandheelkundige vereist is. Op de detailpagina van dit codenummer in nomensoft zal, bij het klikken op “RIZIV-pagina” de pagina van de tandartsen worden geopend: </w:t>
      </w:r>
    </w:p>
    <w:p w14:paraId="5FECF8EA" w14:textId="77777777" w:rsidR="00363C8F" w:rsidRPr="00594A65" w:rsidRDefault="00EE4DE3" w:rsidP="00B75DE0">
      <w:pPr>
        <w:rPr>
          <w:rStyle w:val="Lienhypertexte"/>
          <w:color w:val="auto"/>
          <w:lang w:val="nl-BE"/>
        </w:rPr>
      </w:pPr>
      <w:hyperlink r:id="rId124" w:history="1">
        <w:r w:rsidR="00363C8F" w:rsidRPr="00594A65">
          <w:rPr>
            <w:rStyle w:val="Lienhypertexte"/>
            <w:lang w:val="nl-BE"/>
          </w:rPr>
          <w:t>http://www.riziv.fgov.be/nl/professionals/individuelezorgverlene</w:t>
        </w:r>
        <w:r w:rsidR="00363C8F" w:rsidRPr="00594A65">
          <w:rPr>
            <w:rStyle w:val="Lienhypertexte"/>
            <w:lang w:val="nl-BE"/>
          </w:rPr>
          <w:t>r</w:t>
        </w:r>
        <w:r w:rsidR="00363C8F" w:rsidRPr="00594A65">
          <w:rPr>
            <w:rStyle w:val="Lienhypertexte"/>
            <w:lang w:val="nl-BE"/>
          </w:rPr>
          <w:t>s/tandartsen/Paginas/default.aspx</w:t>
        </w:r>
      </w:hyperlink>
    </w:p>
    <w:p w14:paraId="21160C38" w14:textId="77777777" w:rsidR="00363C8F" w:rsidRPr="00594A65" w:rsidRDefault="00363C8F" w:rsidP="00363C8F">
      <w:pPr>
        <w:rPr>
          <w:rStyle w:val="Lienhypertexte"/>
          <w:color w:val="auto"/>
          <w:lang w:val="nl-BE"/>
        </w:rPr>
      </w:pPr>
    </w:p>
    <w:p w14:paraId="65DF7757" w14:textId="77777777" w:rsidR="00363C8F" w:rsidRPr="00594A65" w:rsidRDefault="00B75DE0" w:rsidP="00B75DE0">
      <w:pPr>
        <w:jc w:val="center"/>
        <w:rPr>
          <w:lang w:val="nl-BE"/>
        </w:rPr>
      </w:pPr>
      <w:r>
        <w:rPr>
          <w:noProof/>
          <w:lang w:eastAsia="fr-BE"/>
        </w:rPr>
        <w:drawing>
          <wp:inline distT="0" distB="0" distL="0" distR="0" wp14:anchorId="5EE77904" wp14:editId="711A68D0">
            <wp:extent cx="4998720" cy="2656283"/>
            <wp:effectExtent l="19050" t="19050" r="11430" b="10795"/>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06797" cy="2660575"/>
                    </a:xfrm>
                    <a:prstGeom prst="rect">
                      <a:avLst/>
                    </a:prstGeom>
                    <a:noFill/>
                    <a:ln>
                      <a:solidFill>
                        <a:schemeClr val="tx1"/>
                      </a:solidFill>
                    </a:ln>
                  </pic:spPr>
                </pic:pic>
              </a:graphicData>
            </a:graphic>
          </wp:inline>
        </w:drawing>
      </w:r>
    </w:p>
    <w:p w14:paraId="0D63F79F" w14:textId="20894195" w:rsidR="00363C8F" w:rsidRPr="00594A65" w:rsidRDefault="00B75DE0" w:rsidP="00A50D6B">
      <w:pPr>
        <w:jc w:val="center"/>
        <w:rPr>
          <w:lang w:val="nl-BE"/>
        </w:rPr>
      </w:pPr>
      <w:r w:rsidRPr="00B75DE0">
        <w:rPr>
          <w:noProof/>
          <w:lang w:eastAsia="fr-BE"/>
        </w:rPr>
        <w:drawing>
          <wp:inline distT="0" distB="0" distL="0" distR="0" wp14:anchorId="1D33F604" wp14:editId="30105CF8">
            <wp:extent cx="4937760" cy="3345234"/>
            <wp:effectExtent l="19050" t="19050" r="15240" b="2667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937760" cy="3345234"/>
                    </a:xfrm>
                    <a:prstGeom prst="rect">
                      <a:avLst/>
                    </a:prstGeom>
                    <a:ln>
                      <a:solidFill>
                        <a:schemeClr val="tx1"/>
                      </a:solidFill>
                    </a:ln>
                  </pic:spPr>
                </pic:pic>
              </a:graphicData>
            </a:graphic>
          </wp:inline>
        </w:drawing>
      </w:r>
    </w:p>
    <w:p w14:paraId="4F1F483B" w14:textId="13B59FF2" w:rsidR="003678FC" w:rsidRPr="00594A65" w:rsidRDefault="0061668D" w:rsidP="00C11C6D">
      <w:pPr>
        <w:pStyle w:val="Titre1"/>
        <w:rPr>
          <w:lang w:val="nl-BE"/>
        </w:rPr>
      </w:pPr>
      <w:bookmarkStart w:id="62" w:name="_Ref37064016"/>
      <w:bookmarkStart w:id="63" w:name="_Toc37064293"/>
      <w:r>
        <w:rPr>
          <w:lang w:val="nl-BE"/>
        </w:rPr>
        <w:lastRenderedPageBreak/>
        <w:t>Z</w:t>
      </w:r>
      <w:r w:rsidR="00C11C6D" w:rsidRPr="00C11C6D">
        <w:rPr>
          <w:lang w:val="nl-BE"/>
        </w:rPr>
        <w:t>oekmodule documenten</w:t>
      </w:r>
      <w:bookmarkEnd w:id="62"/>
      <w:bookmarkEnd w:id="63"/>
    </w:p>
    <w:p w14:paraId="7E22E57C" w14:textId="77777777" w:rsidR="00A025DF" w:rsidRPr="00594A65" w:rsidRDefault="00590603" w:rsidP="003B4C61">
      <w:pPr>
        <w:rPr>
          <w:lang w:val="nl-BE"/>
        </w:rPr>
      </w:pPr>
      <w:r w:rsidRPr="00594A65">
        <w:rPr>
          <w:lang w:val="nl-BE"/>
        </w:rPr>
        <w:t>Deze documenten kunnen worden doorzocht ongeacht codenummers. Gebruik hiervoor het specifieke tabblad, zodat u documenten kunt zoeken op basis van verschillende parameters.</w:t>
      </w:r>
    </w:p>
    <w:p w14:paraId="1BCAAF06" w14:textId="77777777" w:rsidR="00590603" w:rsidRPr="00594A65" w:rsidRDefault="00590603" w:rsidP="003B4C61">
      <w:pPr>
        <w:rPr>
          <w:lang w:val="nl-BE"/>
        </w:rPr>
      </w:pPr>
    </w:p>
    <w:p w14:paraId="49A93F16" w14:textId="77777777" w:rsidR="0074786D" w:rsidRPr="00594A65" w:rsidRDefault="00C11C6D" w:rsidP="0074786D">
      <w:pPr>
        <w:jc w:val="center"/>
        <w:rPr>
          <w:lang w:val="nl-BE"/>
        </w:rPr>
      </w:pPr>
      <w:r w:rsidRPr="00DD1DBC">
        <w:rPr>
          <w:rFonts w:asciiTheme="minorHAnsi" w:hAnsiTheme="minorHAnsi" w:cstheme="minorHAnsi"/>
          <w:noProof/>
          <w:lang w:eastAsia="fr-BE"/>
        </w:rPr>
        <w:drawing>
          <wp:inline distT="0" distB="0" distL="0" distR="0" wp14:anchorId="3E15EE5B" wp14:editId="6A65EE66">
            <wp:extent cx="4458788" cy="2213317"/>
            <wp:effectExtent l="19050" t="19050" r="18415" b="158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66007" cy="2216900"/>
                    </a:xfrm>
                    <a:prstGeom prst="rect">
                      <a:avLst/>
                    </a:prstGeom>
                    <a:noFill/>
                    <a:ln>
                      <a:solidFill>
                        <a:schemeClr val="tx1"/>
                      </a:solidFill>
                    </a:ln>
                  </pic:spPr>
                </pic:pic>
              </a:graphicData>
            </a:graphic>
          </wp:inline>
        </w:drawing>
      </w:r>
    </w:p>
    <w:p w14:paraId="7CE61AE3" w14:textId="77777777" w:rsidR="0074786D" w:rsidRPr="00594A65" w:rsidRDefault="00C11C6D" w:rsidP="0074786D">
      <w:pPr>
        <w:jc w:val="center"/>
        <w:rPr>
          <w:lang w:val="nl-BE"/>
        </w:rPr>
      </w:pPr>
      <w:r w:rsidRPr="00DD1DBC">
        <w:rPr>
          <w:rFonts w:asciiTheme="minorHAnsi" w:hAnsiTheme="minorHAnsi" w:cstheme="minorHAnsi"/>
          <w:noProof/>
          <w:lang w:eastAsia="fr-BE"/>
        </w:rPr>
        <w:drawing>
          <wp:inline distT="0" distB="0" distL="0" distR="0" wp14:anchorId="6377BAFC" wp14:editId="034D4006">
            <wp:extent cx="5486400" cy="3964305"/>
            <wp:effectExtent l="19050" t="19050" r="19050" b="17145"/>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486400" cy="3964305"/>
                    </a:xfrm>
                    <a:prstGeom prst="rect">
                      <a:avLst/>
                    </a:prstGeom>
                    <a:ln>
                      <a:solidFill>
                        <a:schemeClr val="tx1"/>
                      </a:solidFill>
                    </a:ln>
                  </pic:spPr>
                </pic:pic>
              </a:graphicData>
            </a:graphic>
          </wp:inline>
        </w:drawing>
      </w:r>
    </w:p>
    <w:p w14:paraId="22A265E3" w14:textId="77777777" w:rsidR="0074786D" w:rsidRPr="00594A65" w:rsidRDefault="0074786D">
      <w:pPr>
        <w:jc w:val="left"/>
        <w:rPr>
          <w:lang w:val="nl-BE"/>
        </w:rPr>
      </w:pPr>
      <w:r w:rsidRPr="00594A65">
        <w:rPr>
          <w:lang w:val="nl-BE"/>
        </w:rPr>
        <w:br w:type="page"/>
      </w:r>
    </w:p>
    <w:p w14:paraId="4B2B6CD6" w14:textId="77777777" w:rsidR="0074786D" w:rsidRPr="00594A65" w:rsidRDefault="00C11C6D" w:rsidP="00C11C6D">
      <w:pPr>
        <w:pStyle w:val="Titre2"/>
        <w:rPr>
          <w:lang w:val="nl-BE"/>
        </w:rPr>
      </w:pPr>
      <w:bookmarkStart w:id="64" w:name="_Toc37064294"/>
      <w:r w:rsidRPr="00C11C6D">
        <w:rPr>
          <w:lang w:val="nl-BE"/>
        </w:rPr>
        <w:lastRenderedPageBreak/>
        <w:t>Zoekcriteria</w:t>
      </w:r>
      <w:bookmarkEnd w:id="64"/>
    </w:p>
    <w:p w14:paraId="5BFB307F" w14:textId="77777777" w:rsidR="00590603" w:rsidRPr="00594A65" w:rsidRDefault="00590603" w:rsidP="00590603">
      <w:pPr>
        <w:rPr>
          <w:rFonts w:asciiTheme="majorHAnsi" w:eastAsiaTheme="majorEastAsia" w:hAnsiTheme="majorHAnsi" w:cstheme="majorBidi"/>
          <w:sz w:val="24"/>
          <w:szCs w:val="24"/>
          <w:lang w:val="nl-BE"/>
        </w:rPr>
      </w:pPr>
      <w:bookmarkStart w:id="65" w:name="_Toc35824327"/>
      <w:bookmarkStart w:id="66" w:name="_Toc35824442"/>
      <w:r w:rsidRPr="00594A65">
        <w:rPr>
          <w:lang w:val="nl-BE"/>
        </w:rPr>
        <w:t>Er kunnen maximaal 9 criteria worden geselecteerd, maar een documentzoekopdracht kan al met slechts één criterium worden uitgevoerd.</w:t>
      </w:r>
    </w:p>
    <w:p w14:paraId="4E806169" w14:textId="77777777" w:rsidR="004D73D4" w:rsidRPr="00594A65" w:rsidRDefault="004D73D4" w:rsidP="00590603">
      <w:pPr>
        <w:pStyle w:val="Titre3"/>
        <w:rPr>
          <w:lang w:val="nl-BE"/>
        </w:rPr>
      </w:pPr>
      <w:bookmarkStart w:id="67" w:name="_Toc37064295"/>
      <w:r w:rsidRPr="00594A65">
        <w:rPr>
          <w:lang w:val="nl-BE"/>
        </w:rPr>
        <w:t>P</w:t>
      </w:r>
      <w:r w:rsidR="00590603" w:rsidRPr="00594A65">
        <w:rPr>
          <w:lang w:val="nl-BE"/>
        </w:rPr>
        <w:t>e</w:t>
      </w:r>
      <w:r w:rsidRPr="00594A65">
        <w:rPr>
          <w:lang w:val="nl-BE"/>
        </w:rPr>
        <w:t>r</w:t>
      </w:r>
      <w:bookmarkEnd w:id="65"/>
      <w:bookmarkEnd w:id="66"/>
      <w:r w:rsidR="00590603" w:rsidRPr="00594A65">
        <w:rPr>
          <w:lang w:val="nl-BE"/>
        </w:rPr>
        <w:t xml:space="preserve"> sector</w:t>
      </w:r>
      <w:bookmarkEnd w:id="67"/>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09"/>
        <w:gridCol w:w="1460"/>
      </w:tblGrid>
      <w:tr w:rsidR="004D73D4" w:rsidRPr="00594A65" w14:paraId="0F30AF42" w14:textId="77777777" w:rsidTr="004D73D4">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E25DADA" w14:textId="77777777" w:rsidR="004D73D4" w:rsidRPr="00594A65" w:rsidRDefault="004D73D4" w:rsidP="004D73D4">
            <w:pPr>
              <w:jc w:val="center"/>
              <w:rPr>
                <w:rFonts w:ascii="Times New Roman" w:hAnsi="Times New Roman"/>
                <w:b/>
                <w:bCs/>
                <w:sz w:val="24"/>
                <w:szCs w:val="16"/>
                <w:lang w:val="nl-BE" w:eastAsia="nl-BE"/>
              </w:rPr>
            </w:pPr>
            <w:r w:rsidRPr="00594A65">
              <w:rPr>
                <w:b/>
                <w:bCs/>
                <w:color w:val="000000"/>
                <w:sz w:val="24"/>
                <w:szCs w:val="16"/>
                <w:lang w:val="nl-BE" w:eastAsia="nl-BE"/>
              </w:rPr>
              <w:t>SECTOR_NL</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D49B1A3" w14:textId="77777777" w:rsidR="004D73D4" w:rsidRPr="00594A65" w:rsidRDefault="004D73D4" w:rsidP="004D73D4">
            <w:pPr>
              <w:jc w:val="center"/>
              <w:rPr>
                <w:rFonts w:ascii="Times New Roman" w:hAnsi="Times New Roman"/>
                <w:b/>
                <w:bCs/>
                <w:sz w:val="24"/>
                <w:szCs w:val="16"/>
                <w:lang w:val="nl-BE" w:eastAsia="nl-BE"/>
              </w:rPr>
            </w:pPr>
            <w:r w:rsidRPr="00594A65">
              <w:rPr>
                <w:b/>
                <w:bCs/>
                <w:color w:val="000000"/>
                <w:sz w:val="24"/>
                <w:szCs w:val="16"/>
                <w:lang w:val="nl-BE" w:eastAsia="nl-BE"/>
              </w:rPr>
              <w:t>SECTOR_FR</w:t>
            </w:r>
          </w:p>
        </w:tc>
      </w:tr>
      <w:tr w:rsidR="004D73D4" w:rsidRPr="00594A65" w14:paraId="4F179D42" w14:textId="77777777" w:rsidTr="004D73D4">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9C01FF6" w14:textId="77777777" w:rsidR="004D73D4" w:rsidRPr="00594A65" w:rsidRDefault="004D73D4" w:rsidP="004D73D4">
            <w:pPr>
              <w:rPr>
                <w:rFonts w:ascii="Times New Roman" w:hAnsi="Times New Roman"/>
                <w:sz w:val="24"/>
                <w:szCs w:val="16"/>
                <w:lang w:val="nl-BE" w:eastAsia="nl-BE"/>
              </w:rPr>
            </w:pPr>
            <w:r w:rsidRPr="00594A65">
              <w:rPr>
                <w:color w:val="000000"/>
                <w:sz w:val="24"/>
                <w:szCs w:val="16"/>
                <w:lang w:val="nl-BE" w:eastAsia="nl-BE"/>
              </w:rPr>
              <w:t>Geneesheren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A9707EB" w14:textId="77777777" w:rsidR="004D73D4" w:rsidRPr="00594A65" w:rsidRDefault="004D73D4" w:rsidP="004D73D4">
            <w:pPr>
              <w:rPr>
                <w:rFonts w:ascii="Times New Roman" w:hAnsi="Times New Roman"/>
                <w:sz w:val="24"/>
                <w:szCs w:val="16"/>
                <w:lang w:val="nl-BE" w:eastAsia="nl-BE"/>
              </w:rPr>
            </w:pPr>
            <w:r w:rsidRPr="00594A65">
              <w:rPr>
                <w:color w:val="000000"/>
                <w:sz w:val="24"/>
                <w:szCs w:val="16"/>
                <w:lang w:val="nl-BE" w:eastAsia="nl-BE"/>
              </w:rPr>
              <w:t>Médecins</w:t>
            </w:r>
          </w:p>
        </w:tc>
      </w:tr>
      <w:tr w:rsidR="004D73D4" w:rsidRPr="00594A65" w14:paraId="4A5BDB7E" w14:textId="77777777" w:rsidTr="004D73D4">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57F8D37A" w14:textId="77777777" w:rsidR="004D73D4" w:rsidRPr="00594A65" w:rsidRDefault="004D73D4" w:rsidP="004D73D4">
            <w:pPr>
              <w:rPr>
                <w:color w:val="000000"/>
                <w:sz w:val="24"/>
                <w:szCs w:val="16"/>
                <w:lang w:val="nl-BE" w:eastAsia="nl-BE"/>
              </w:rPr>
            </w:pPr>
            <w:r w:rsidRPr="00594A65">
              <w:rPr>
                <w:color w:val="000000"/>
                <w:sz w:val="24"/>
                <w:szCs w:val="16"/>
                <w:lang w:val="nl-BE" w:eastAsia="nl-BE"/>
              </w:rPr>
              <w:t>Onbekend</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7FD5DBBD" w14:textId="77777777" w:rsidR="004D73D4" w:rsidRPr="00594A65" w:rsidRDefault="004D73D4" w:rsidP="004D73D4">
            <w:pPr>
              <w:rPr>
                <w:color w:val="000000"/>
                <w:sz w:val="24"/>
                <w:szCs w:val="16"/>
                <w:lang w:val="nl-BE" w:eastAsia="nl-BE"/>
              </w:rPr>
            </w:pPr>
            <w:r w:rsidRPr="00594A65">
              <w:rPr>
                <w:color w:val="000000"/>
                <w:sz w:val="24"/>
                <w:szCs w:val="16"/>
                <w:lang w:val="nl-BE" w:eastAsia="nl-BE"/>
              </w:rPr>
              <w:t>Inconnu</w:t>
            </w:r>
          </w:p>
        </w:tc>
      </w:tr>
      <w:tr w:rsidR="004D73D4" w:rsidRPr="00594A65" w14:paraId="5BCA7F76" w14:textId="77777777" w:rsidTr="004D73D4">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100581A" w14:textId="77777777" w:rsidR="004D73D4" w:rsidRPr="00594A65" w:rsidRDefault="004D73D4" w:rsidP="004D73D4">
            <w:pPr>
              <w:rPr>
                <w:rFonts w:ascii="Times New Roman" w:hAnsi="Times New Roman"/>
                <w:sz w:val="24"/>
                <w:szCs w:val="16"/>
                <w:lang w:val="nl-BE" w:eastAsia="nl-BE"/>
              </w:rPr>
            </w:pPr>
            <w:r w:rsidRPr="00594A65">
              <w:rPr>
                <w:color w:val="000000"/>
                <w:sz w:val="24"/>
                <w:szCs w:val="16"/>
                <w:lang w:val="nl-BE" w:eastAsia="nl-BE"/>
              </w:rPr>
              <w:t>Instellingen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540A36E" w14:textId="77777777" w:rsidR="004D73D4" w:rsidRPr="00594A65" w:rsidRDefault="004D73D4" w:rsidP="004D73D4">
            <w:pPr>
              <w:rPr>
                <w:rFonts w:ascii="Times New Roman" w:hAnsi="Times New Roman"/>
                <w:sz w:val="24"/>
                <w:szCs w:val="16"/>
                <w:lang w:val="nl-BE" w:eastAsia="nl-BE"/>
              </w:rPr>
            </w:pPr>
            <w:r w:rsidRPr="00594A65">
              <w:rPr>
                <w:color w:val="000000"/>
                <w:sz w:val="24"/>
                <w:szCs w:val="16"/>
                <w:lang w:val="nl-BE" w:eastAsia="nl-BE"/>
              </w:rPr>
              <w:t>Institutions</w:t>
            </w:r>
          </w:p>
        </w:tc>
      </w:tr>
      <w:tr w:rsidR="004D73D4" w:rsidRPr="00594A65" w14:paraId="3D095F84" w14:textId="77777777" w:rsidTr="004D73D4">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288BD2B" w14:textId="77777777" w:rsidR="004D73D4" w:rsidRPr="00594A65" w:rsidRDefault="004D73D4" w:rsidP="004D73D4">
            <w:pPr>
              <w:rPr>
                <w:rFonts w:ascii="Times New Roman" w:hAnsi="Times New Roman"/>
                <w:sz w:val="24"/>
                <w:szCs w:val="16"/>
                <w:lang w:val="nl-BE" w:eastAsia="nl-BE"/>
              </w:rPr>
            </w:pPr>
            <w:r w:rsidRPr="00594A65">
              <w:rPr>
                <w:color w:val="000000"/>
                <w:sz w:val="24"/>
                <w:szCs w:val="16"/>
                <w:lang w:val="nl-BE" w:eastAsia="nl-BE"/>
              </w:rPr>
              <w:t>Nomenclatuur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2CDD24B" w14:textId="77777777" w:rsidR="004D73D4" w:rsidRPr="00594A65" w:rsidRDefault="004D73D4" w:rsidP="004D73D4">
            <w:pPr>
              <w:rPr>
                <w:rFonts w:ascii="Times New Roman" w:hAnsi="Times New Roman"/>
                <w:sz w:val="24"/>
                <w:szCs w:val="16"/>
                <w:lang w:val="nl-BE" w:eastAsia="nl-BE"/>
              </w:rPr>
            </w:pPr>
            <w:r w:rsidRPr="00594A65">
              <w:rPr>
                <w:color w:val="000000"/>
                <w:sz w:val="24"/>
                <w:szCs w:val="16"/>
                <w:lang w:val="nl-BE" w:eastAsia="nl-BE"/>
              </w:rPr>
              <w:t>Nomenclature</w:t>
            </w:r>
          </w:p>
        </w:tc>
      </w:tr>
      <w:tr w:rsidR="004D73D4" w:rsidRPr="00594A65" w14:paraId="6185B934" w14:textId="77777777" w:rsidTr="004D73D4">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BA21462" w14:textId="77777777" w:rsidR="004D73D4" w:rsidRPr="00594A65" w:rsidRDefault="004D73D4" w:rsidP="004D73D4">
            <w:pPr>
              <w:rPr>
                <w:rFonts w:ascii="Times New Roman" w:hAnsi="Times New Roman"/>
                <w:sz w:val="24"/>
                <w:szCs w:val="16"/>
                <w:lang w:val="nl-BE" w:eastAsia="nl-BE"/>
              </w:rPr>
            </w:pPr>
            <w:r w:rsidRPr="00594A65">
              <w:rPr>
                <w:color w:val="000000"/>
                <w:sz w:val="24"/>
                <w:szCs w:val="16"/>
                <w:lang w:val="nl-BE" w:eastAsia="nl-BE"/>
              </w:rPr>
              <w:t>Paramedisch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3F4CDBF" w14:textId="77777777" w:rsidR="004D73D4" w:rsidRPr="00594A65" w:rsidRDefault="004D73D4" w:rsidP="004D73D4">
            <w:pPr>
              <w:rPr>
                <w:rFonts w:ascii="Times New Roman" w:hAnsi="Times New Roman"/>
                <w:sz w:val="24"/>
                <w:szCs w:val="16"/>
                <w:lang w:val="nl-BE" w:eastAsia="nl-BE"/>
              </w:rPr>
            </w:pPr>
            <w:r w:rsidRPr="00594A65">
              <w:rPr>
                <w:color w:val="000000"/>
                <w:sz w:val="24"/>
                <w:szCs w:val="16"/>
                <w:lang w:val="nl-BE" w:eastAsia="nl-BE"/>
              </w:rPr>
              <w:t>Paramédical</w:t>
            </w:r>
          </w:p>
        </w:tc>
      </w:tr>
      <w:tr w:rsidR="004D73D4" w:rsidRPr="00594A65" w14:paraId="72FBDC6D" w14:textId="77777777" w:rsidTr="004D73D4">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21EEF28" w14:textId="77777777" w:rsidR="004D73D4" w:rsidRPr="00594A65" w:rsidRDefault="004D73D4" w:rsidP="004D73D4">
            <w:pPr>
              <w:rPr>
                <w:rFonts w:ascii="Times New Roman" w:hAnsi="Times New Roman"/>
                <w:sz w:val="24"/>
                <w:szCs w:val="16"/>
                <w:lang w:val="nl-BE" w:eastAsia="nl-BE"/>
              </w:rPr>
            </w:pPr>
            <w:r w:rsidRPr="00594A65">
              <w:rPr>
                <w:color w:val="000000"/>
                <w:sz w:val="24"/>
                <w:szCs w:val="16"/>
                <w:lang w:val="nl-BE" w:eastAsia="nl-BE"/>
              </w:rPr>
              <w:t>Geneesmiddelen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7C9C79E" w14:textId="77777777" w:rsidR="004D73D4" w:rsidRPr="00594A65" w:rsidRDefault="004D73D4" w:rsidP="004D73D4">
            <w:pPr>
              <w:rPr>
                <w:rFonts w:ascii="Times New Roman" w:hAnsi="Times New Roman"/>
                <w:sz w:val="24"/>
                <w:szCs w:val="16"/>
                <w:lang w:val="nl-BE" w:eastAsia="nl-BE"/>
              </w:rPr>
            </w:pPr>
            <w:r w:rsidRPr="00594A65">
              <w:rPr>
                <w:color w:val="000000"/>
                <w:sz w:val="24"/>
                <w:szCs w:val="16"/>
                <w:lang w:val="nl-BE" w:eastAsia="nl-BE"/>
              </w:rPr>
              <w:t>Médicaments</w:t>
            </w:r>
          </w:p>
        </w:tc>
      </w:tr>
      <w:tr w:rsidR="004D73D4" w:rsidRPr="00594A65" w14:paraId="362F5A1C" w14:textId="77777777" w:rsidTr="004D73D4">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3442E3E" w14:textId="77777777" w:rsidR="004D73D4" w:rsidRPr="00594A65" w:rsidRDefault="004D73D4" w:rsidP="004D73D4">
            <w:pPr>
              <w:rPr>
                <w:rFonts w:ascii="Times New Roman" w:hAnsi="Times New Roman"/>
                <w:sz w:val="24"/>
                <w:szCs w:val="16"/>
                <w:lang w:val="nl-BE" w:eastAsia="nl-BE"/>
              </w:rPr>
            </w:pPr>
            <w:r w:rsidRPr="00594A65">
              <w:rPr>
                <w:color w:val="000000"/>
                <w:sz w:val="24"/>
                <w:szCs w:val="16"/>
                <w:lang w:val="nl-BE" w:eastAsia="nl-BE"/>
              </w:rPr>
              <w:t>Revalidatie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9AEE90D" w14:textId="77777777" w:rsidR="004D73D4" w:rsidRPr="00594A65" w:rsidRDefault="004D73D4" w:rsidP="004D73D4">
            <w:pPr>
              <w:rPr>
                <w:rFonts w:ascii="Times New Roman" w:hAnsi="Times New Roman"/>
                <w:sz w:val="24"/>
                <w:szCs w:val="16"/>
                <w:lang w:val="nl-BE" w:eastAsia="nl-BE"/>
              </w:rPr>
            </w:pPr>
            <w:r w:rsidRPr="00594A65">
              <w:rPr>
                <w:color w:val="000000"/>
                <w:sz w:val="24"/>
                <w:szCs w:val="16"/>
                <w:lang w:val="nl-BE" w:eastAsia="nl-BE"/>
              </w:rPr>
              <w:t>Revalidation</w:t>
            </w:r>
          </w:p>
        </w:tc>
      </w:tr>
    </w:tbl>
    <w:p w14:paraId="51A0BB76" w14:textId="77777777" w:rsidR="004D73D4" w:rsidRPr="00594A65" w:rsidRDefault="004D73D4" w:rsidP="004D73D4">
      <w:pPr>
        <w:rPr>
          <w:lang w:val="nl-BE"/>
        </w:rPr>
      </w:pPr>
    </w:p>
    <w:p w14:paraId="1E448F29" w14:textId="77777777" w:rsidR="004D73D4" w:rsidRPr="00594A65" w:rsidRDefault="00C11C6D" w:rsidP="004D73D4">
      <w:pPr>
        <w:jc w:val="center"/>
        <w:rPr>
          <w:lang w:val="nl-BE"/>
        </w:rPr>
      </w:pPr>
      <w:r w:rsidRPr="00C11C6D">
        <w:rPr>
          <w:noProof/>
          <w:lang w:eastAsia="fr-BE"/>
        </w:rPr>
        <w:drawing>
          <wp:inline distT="0" distB="0" distL="0" distR="0" wp14:anchorId="459DDDED" wp14:editId="5457AC55">
            <wp:extent cx="6035040" cy="4389773"/>
            <wp:effectExtent l="19050" t="19050" r="22860" b="10795"/>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036088" cy="4390535"/>
                    </a:xfrm>
                    <a:prstGeom prst="rect">
                      <a:avLst/>
                    </a:prstGeom>
                    <a:ln>
                      <a:solidFill>
                        <a:schemeClr val="tx1"/>
                      </a:solidFill>
                    </a:ln>
                  </pic:spPr>
                </pic:pic>
              </a:graphicData>
            </a:graphic>
          </wp:inline>
        </w:drawing>
      </w:r>
    </w:p>
    <w:p w14:paraId="4734E3F2" w14:textId="77777777" w:rsidR="004D73D4" w:rsidRPr="00594A65" w:rsidRDefault="004D73D4">
      <w:pPr>
        <w:jc w:val="left"/>
        <w:rPr>
          <w:lang w:val="nl-BE"/>
        </w:rPr>
      </w:pPr>
      <w:r w:rsidRPr="00594A65">
        <w:rPr>
          <w:lang w:val="nl-BE"/>
        </w:rPr>
        <w:br w:type="page"/>
      </w:r>
    </w:p>
    <w:p w14:paraId="5319A2C4" w14:textId="77777777" w:rsidR="004D73D4" w:rsidRPr="00594A65" w:rsidRDefault="00590603" w:rsidP="004D73D4">
      <w:pPr>
        <w:pStyle w:val="Titre3"/>
        <w:rPr>
          <w:lang w:val="nl-BE"/>
        </w:rPr>
      </w:pPr>
      <w:bookmarkStart w:id="68" w:name="_Toc35824328"/>
      <w:bookmarkStart w:id="69" w:name="_Toc35824443"/>
      <w:bookmarkStart w:id="70" w:name="_Toc37064296"/>
      <w:r w:rsidRPr="00594A65">
        <w:rPr>
          <w:lang w:val="nl-BE"/>
        </w:rPr>
        <w:lastRenderedPageBreak/>
        <w:t>Per cate</w:t>
      </w:r>
      <w:r w:rsidR="004D73D4" w:rsidRPr="00594A65">
        <w:rPr>
          <w:lang w:val="nl-BE"/>
        </w:rPr>
        <w:t>gorie</w:t>
      </w:r>
      <w:bookmarkEnd w:id="68"/>
      <w:bookmarkEnd w:id="69"/>
      <w:bookmarkEnd w:id="70"/>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962"/>
        <w:gridCol w:w="5098"/>
      </w:tblGrid>
      <w:tr w:rsidR="004D73D4" w:rsidRPr="00594A65" w14:paraId="01B5814B"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1986099B" w14:textId="77777777" w:rsidR="004D73D4" w:rsidRPr="00594A65" w:rsidRDefault="004D73D4" w:rsidP="004D73D4">
            <w:pPr>
              <w:jc w:val="center"/>
              <w:rPr>
                <w:b/>
                <w:bCs/>
                <w:color w:val="000000"/>
                <w:sz w:val="24"/>
                <w:szCs w:val="16"/>
                <w:lang w:val="nl-BE" w:eastAsia="nl-BE"/>
              </w:rPr>
            </w:pPr>
            <w:r w:rsidRPr="00594A65">
              <w:rPr>
                <w:b/>
                <w:bCs/>
                <w:color w:val="000000"/>
                <w:sz w:val="24"/>
                <w:szCs w:val="16"/>
                <w:lang w:val="nl-BE" w:eastAsia="nl-BE"/>
              </w:rPr>
              <w:t>DOC_CAT_NAAM</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462B2EF7" w14:textId="77777777" w:rsidR="004D73D4" w:rsidRPr="00594A65" w:rsidRDefault="004D73D4" w:rsidP="004D73D4">
            <w:pPr>
              <w:jc w:val="center"/>
              <w:rPr>
                <w:b/>
                <w:bCs/>
                <w:color w:val="000000"/>
                <w:sz w:val="24"/>
                <w:szCs w:val="16"/>
                <w:lang w:val="nl-BE" w:eastAsia="nl-BE"/>
              </w:rPr>
            </w:pPr>
            <w:r w:rsidRPr="00594A65">
              <w:rPr>
                <w:b/>
                <w:bCs/>
                <w:color w:val="000000"/>
                <w:sz w:val="24"/>
                <w:szCs w:val="16"/>
                <w:lang w:val="nl-BE" w:eastAsia="nl-BE"/>
              </w:rPr>
              <w:t>DOC_CAT_NOM</w:t>
            </w:r>
          </w:p>
        </w:tc>
      </w:tr>
      <w:tr w:rsidR="004D73D4" w:rsidRPr="00594A65" w14:paraId="0E9CD2FC"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2B2DB945" w14:textId="77777777" w:rsidR="004D73D4" w:rsidRPr="00594A65" w:rsidRDefault="004D73D4" w:rsidP="004D73D4">
            <w:pPr>
              <w:jc w:val="left"/>
              <w:rPr>
                <w:color w:val="000000"/>
                <w:lang w:val="nl-BE" w:eastAsia="nl-BE"/>
              </w:rPr>
            </w:pPr>
            <w:r w:rsidRPr="00594A65">
              <w:rPr>
                <w:color w:val="000000"/>
                <w:lang w:val="nl-BE" w:eastAsia="nl-BE"/>
              </w:rPr>
              <w:t>Ministerieel besluit</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14294731" w14:textId="77777777" w:rsidR="004D73D4" w:rsidRPr="00594A65" w:rsidRDefault="004D73D4" w:rsidP="004D73D4">
            <w:pPr>
              <w:jc w:val="left"/>
              <w:rPr>
                <w:color w:val="000000"/>
                <w:lang w:val="nl-BE" w:eastAsia="nl-BE"/>
              </w:rPr>
            </w:pPr>
            <w:r w:rsidRPr="00594A65">
              <w:rPr>
                <w:color w:val="000000"/>
                <w:lang w:val="nl-BE" w:eastAsia="nl-BE"/>
              </w:rPr>
              <w:t>Arrêté ministériel</w:t>
            </w:r>
          </w:p>
        </w:tc>
      </w:tr>
      <w:tr w:rsidR="004D73D4" w:rsidRPr="00594A65" w14:paraId="060C1A12"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3156B928" w14:textId="77777777" w:rsidR="004D73D4" w:rsidRPr="00594A65" w:rsidRDefault="004D73D4" w:rsidP="004D73D4">
            <w:pPr>
              <w:jc w:val="left"/>
              <w:rPr>
                <w:color w:val="000000"/>
                <w:lang w:val="nl-BE" w:eastAsia="nl-BE"/>
              </w:rPr>
            </w:pPr>
            <w:r w:rsidRPr="00594A65">
              <w:rPr>
                <w:color w:val="000000"/>
                <w:lang w:val="nl-BE" w:eastAsia="nl-BE"/>
              </w:rPr>
              <w:t>Koninklijk Besluit</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670A026E" w14:textId="77777777" w:rsidR="004D73D4" w:rsidRPr="00594A65" w:rsidRDefault="004D73D4" w:rsidP="004D73D4">
            <w:pPr>
              <w:jc w:val="left"/>
              <w:rPr>
                <w:color w:val="000000"/>
                <w:lang w:val="nl-BE" w:eastAsia="nl-BE"/>
              </w:rPr>
            </w:pPr>
            <w:r w:rsidRPr="00594A65">
              <w:rPr>
                <w:color w:val="000000"/>
                <w:lang w:val="nl-BE" w:eastAsia="nl-BE"/>
              </w:rPr>
              <w:t>Arrêté royal</w:t>
            </w:r>
          </w:p>
        </w:tc>
      </w:tr>
      <w:tr w:rsidR="004D73D4" w:rsidRPr="00594A65" w14:paraId="468F9E62"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1950CB6E" w14:textId="77777777" w:rsidR="004D73D4" w:rsidRPr="00594A65" w:rsidRDefault="004D73D4" w:rsidP="004D73D4">
            <w:pPr>
              <w:jc w:val="left"/>
              <w:rPr>
                <w:color w:val="000000"/>
                <w:lang w:val="nl-BE" w:eastAsia="nl-BE"/>
              </w:rPr>
            </w:pPr>
            <w:r w:rsidRPr="00594A65">
              <w:rPr>
                <w:color w:val="000000"/>
                <w:lang w:val="nl-BE" w:eastAsia="nl-BE"/>
              </w:rPr>
              <w:t>Omzendbrief aan instellingen</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4B98F8DA" w14:textId="77777777" w:rsidR="004D73D4" w:rsidRPr="00594A65" w:rsidRDefault="004D73D4" w:rsidP="004D73D4">
            <w:pPr>
              <w:jc w:val="left"/>
              <w:rPr>
                <w:color w:val="000000"/>
                <w:lang w:val="nl-BE" w:eastAsia="nl-BE"/>
              </w:rPr>
            </w:pPr>
            <w:r w:rsidRPr="00594A65">
              <w:rPr>
                <w:color w:val="000000"/>
                <w:lang w:val="nl-BE" w:eastAsia="nl-BE"/>
              </w:rPr>
              <w:t>Circulaire aux institutions</w:t>
            </w:r>
          </w:p>
        </w:tc>
      </w:tr>
      <w:tr w:rsidR="004D73D4" w:rsidRPr="00594A65" w14:paraId="7F72F86C"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0EBBF19E" w14:textId="77777777" w:rsidR="004D73D4" w:rsidRPr="00594A65" w:rsidRDefault="004D73D4" w:rsidP="004D73D4">
            <w:pPr>
              <w:jc w:val="left"/>
              <w:rPr>
                <w:color w:val="000000"/>
                <w:lang w:val="nl-BE" w:eastAsia="nl-BE"/>
              </w:rPr>
            </w:pPr>
            <w:r w:rsidRPr="00594A65">
              <w:rPr>
                <w:color w:val="000000"/>
                <w:lang w:val="nl-BE" w:eastAsia="nl-BE"/>
              </w:rPr>
              <w:t>Omzendbrief aan de verzekeringsinstellingen</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5B30EFF9" w14:textId="77777777" w:rsidR="004D73D4" w:rsidRPr="00594A65" w:rsidRDefault="004D73D4" w:rsidP="004D73D4">
            <w:pPr>
              <w:jc w:val="left"/>
              <w:rPr>
                <w:color w:val="000000"/>
                <w:lang w:val="nl-BE" w:eastAsia="nl-BE"/>
              </w:rPr>
            </w:pPr>
            <w:r w:rsidRPr="00594A65">
              <w:rPr>
                <w:color w:val="000000"/>
                <w:lang w:val="nl-BE" w:eastAsia="nl-BE"/>
              </w:rPr>
              <w:t>Circulaire aux organismes assureurs</w:t>
            </w:r>
          </w:p>
        </w:tc>
      </w:tr>
      <w:tr w:rsidR="004D73D4" w:rsidRPr="00594A65" w14:paraId="289610DA"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78B146AF" w14:textId="77777777" w:rsidR="004D73D4" w:rsidRPr="00594A65" w:rsidRDefault="004D73D4" w:rsidP="004D73D4">
            <w:pPr>
              <w:jc w:val="left"/>
              <w:rPr>
                <w:color w:val="000000"/>
                <w:lang w:val="nl-BE" w:eastAsia="nl-BE"/>
              </w:rPr>
            </w:pPr>
            <w:r w:rsidRPr="00594A65">
              <w:rPr>
                <w:color w:val="000000"/>
                <w:lang w:val="nl-BE" w:eastAsia="nl-BE"/>
              </w:rPr>
              <w:t>Omzendbrief aan verstrekkers</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43F1A6BA" w14:textId="77777777" w:rsidR="004D73D4" w:rsidRPr="00594A65" w:rsidRDefault="004D73D4" w:rsidP="004D73D4">
            <w:pPr>
              <w:jc w:val="left"/>
              <w:rPr>
                <w:color w:val="000000"/>
                <w:lang w:val="nl-BE" w:eastAsia="nl-BE"/>
              </w:rPr>
            </w:pPr>
            <w:r w:rsidRPr="00594A65">
              <w:rPr>
                <w:color w:val="000000"/>
                <w:lang w:val="nl-BE" w:eastAsia="nl-BE"/>
              </w:rPr>
              <w:t>Circulaire aux prestataires</w:t>
            </w:r>
          </w:p>
        </w:tc>
      </w:tr>
      <w:tr w:rsidR="004D73D4" w:rsidRPr="00594A65" w14:paraId="7DFFE232"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20114886" w14:textId="77777777" w:rsidR="004D73D4" w:rsidRPr="00594A65" w:rsidRDefault="004D73D4" w:rsidP="004D73D4">
            <w:pPr>
              <w:jc w:val="left"/>
              <w:rPr>
                <w:color w:val="000000"/>
                <w:lang w:val="nl-BE" w:eastAsia="nl-BE"/>
              </w:rPr>
            </w:pPr>
            <w:r w:rsidRPr="00594A65">
              <w:rPr>
                <w:color w:val="000000"/>
                <w:lang w:val="nl-BE" w:eastAsia="nl-BE"/>
              </w:rPr>
              <w:t>Overeenkomst</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5218018A" w14:textId="77777777" w:rsidR="004D73D4" w:rsidRPr="00594A65" w:rsidRDefault="004D73D4" w:rsidP="004D73D4">
            <w:pPr>
              <w:jc w:val="left"/>
              <w:rPr>
                <w:color w:val="000000"/>
                <w:lang w:val="nl-BE" w:eastAsia="nl-BE"/>
              </w:rPr>
            </w:pPr>
            <w:r w:rsidRPr="00594A65">
              <w:rPr>
                <w:color w:val="000000"/>
                <w:lang w:val="nl-BE" w:eastAsia="nl-BE"/>
              </w:rPr>
              <w:t>Convention</w:t>
            </w:r>
          </w:p>
        </w:tc>
      </w:tr>
      <w:tr w:rsidR="004D73D4" w:rsidRPr="00594A65" w14:paraId="224584D5"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5C959AEA" w14:textId="77777777" w:rsidR="004D73D4" w:rsidRPr="00594A65" w:rsidRDefault="004D73D4" w:rsidP="004D73D4">
            <w:pPr>
              <w:jc w:val="left"/>
              <w:rPr>
                <w:color w:val="000000"/>
                <w:lang w:val="nl-BE" w:eastAsia="nl-BE"/>
              </w:rPr>
            </w:pPr>
            <w:r w:rsidRPr="00594A65">
              <w:rPr>
                <w:color w:val="000000"/>
                <w:lang w:val="nl-BE" w:eastAsia="nl-BE"/>
              </w:rPr>
              <w:t>Document in formaat pdf</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7264DB7F" w14:textId="77777777" w:rsidR="004D73D4" w:rsidRPr="00594A65" w:rsidRDefault="004D73D4" w:rsidP="004D73D4">
            <w:pPr>
              <w:jc w:val="left"/>
              <w:rPr>
                <w:color w:val="000000"/>
                <w:lang w:val="nl-BE" w:eastAsia="nl-BE"/>
              </w:rPr>
            </w:pPr>
            <w:r w:rsidRPr="00594A65">
              <w:rPr>
                <w:color w:val="000000"/>
                <w:lang w:val="nl-BE" w:eastAsia="nl-BE"/>
              </w:rPr>
              <w:t>Document en format pdf</w:t>
            </w:r>
          </w:p>
        </w:tc>
      </w:tr>
      <w:tr w:rsidR="004D73D4" w:rsidRPr="00594A65" w14:paraId="01D8C638"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6005B638" w14:textId="77777777" w:rsidR="004D73D4" w:rsidRPr="00594A65" w:rsidRDefault="004D73D4" w:rsidP="004D73D4">
            <w:pPr>
              <w:jc w:val="left"/>
              <w:rPr>
                <w:color w:val="000000"/>
                <w:lang w:val="nl-BE" w:eastAsia="nl-BE"/>
              </w:rPr>
            </w:pPr>
            <w:r w:rsidRPr="00594A65">
              <w:rPr>
                <w:color w:val="000000"/>
                <w:lang w:val="nl-BE" w:eastAsia="nl-BE"/>
              </w:rPr>
              <w:t>Onbekend</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562C7030" w14:textId="77777777" w:rsidR="004D73D4" w:rsidRPr="00594A65" w:rsidRDefault="004D73D4" w:rsidP="004D73D4">
            <w:pPr>
              <w:jc w:val="left"/>
              <w:rPr>
                <w:color w:val="000000"/>
                <w:lang w:val="nl-BE" w:eastAsia="nl-BE"/>
              </w:rPr>
            </w:pPr>
            <w:r w:rsidRPr="00594A65">
              <w:rPr>
                <w:color w:val="000000"/>
                <w:lang w:val="nl-BE" w:eastAsia="nl-BE"/>
              </w:rPr>
              <w:t>Inconnu</w:t>
            </w:r>
          </w:p>
        </w:tc>
      </w:tr>
      <w:tr w:rsidR="004D73D4" w:rsidRPr="00594A65" w14:paraId="42C33098"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74391195" w14:textId="77777777" w:rsidR="004D73D4" w:rsidRPr="00594A65" w:rsidRDefault="004D73D4" w:rsidP="004D73D4">
            <w:pPr>
              <w:jc w:val="left"/>
              <w:rPr>
                <w:color w:val="000000"/>
                <w:lang w:val="nl-BE" w:eastAsia="nl-BE"/>
              </w:rPr>
            </w:pPr>
            <w:r w:rsidRPr="00594A65">
              <w:rPr>
                <w:color w:val="000000"/>
                <w:lang w:val="nl-BE" w:eastAsia="nl-BE"/>
              </w:rPr>
              <w:t>Instructies aan de tariferingsdiensten</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4C6466A9" w14:textId="77777777" w:rsidR="004D73D4" w:rsidRPr="00A50D6B" w:rsidRDefault="004D73D4" w:rsidP="004D73D4">
            <w:pPr>
              <w:jc w:val="left"/>
              <w:rPr>
                <w:color w:val="000000"/>
                <w:lang w:eastAsia="nl-BE"/>
              </w:rPr>
            </w:pPr>
            <w:r w:rsidRPr="00A50D6B">
              <w:rPr>
                <w:color w:val="000000"/>
                <w:lang w:eastAsia="nl-BE"/>
              </w:rPr>
              <w:t>Instructions aux offices de tarification</w:t>
            </w:r>
          </w:p>
        </w:tc>
      </w:tr>
      <w:tr w:rsidR="004D73D4" w:rsidRPr="00594A65" w14:paraId="7863C6FA"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552C10D5" w14:textId="77777777" w:rsidR="004D73D4" w:rsidRPr="00594A65" w:rsidRDefault="004D73D4" w:rsidP="004D73D4">
            <w:pPr>
              <w:jc w:val="left"/>
              <w:rPr>
                <w:color w:val="000000"/>
                <w:lang w:val="nl-BE" w:eastAsia="nl-BE"/>
              </w:rPr>
            </w:pPr>
            <w:r w:rsidRPr="00594A65">
              <w:rPr>
                <w:color w:val="000000"/>
                <w:lang w:val="nl-BE" w:eastAsia="nl-BE"/>
              </w:rPr>
              <w:t>Algemene instructies</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168E9E83" w14:textId="77777777" w:rsidR="004D73D4" w:rsidRPr="00594A65" w:rsidRDefault="004D73D4" w:rsidP="004D73D4">
            <w:pPr>
              <w:jc w:val="left"/>
              <w:rPr>
                <w:color w:val="000000"/>
                <w:lang w:val="nl-BE" w:eastAsia="nl-BE"/>
              </w:rPr>
            </w:pPr>
            <w:r w:rsidRPr="00594A65">
              <w:rPr>
                <w:color w:val="000000"/>
                <w:lang w:val="nl-BE" w:eastAsia="nl-BE"/>
              </w:rPr>
              <w:t>Instructions de facturation générales</w:t>
            </w:r>
          </w:p>
        </w:tc>
      </w:tr>
      <w:tr w:rsidR="004D73D4" w:rsidRPr="00594A65" w14:paraId="21B0DB0B"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26D55849" w14:textId="77777777" w:rsidR="004D73D4" w:rsidRPr="00594A65" w:rsidRDefault="004D73D4" w:rsidP="004D73D4">
            <w:pPr>
              <w:jc w:val="left"/>
              <w:rPr>
                <w:color w:val="000000"/>
                <w:lang w:val="nl-BE" w:eastAsia="nl-BE"/>
              </w:rPr>
            </w:pPr>
            <w:r w:rsidRPr="00594A65">
              <w:rPr>
                <w:color w:val="000000"/>
                <w:lang w:val="nl-BE" w:eastAsia="nl-BE"/>
              </w:rPr>
              <w:t>Interpretatie</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61A8BEE9" w14:textId="77777777" w:rsidR="004D73D4" w:rsidRPr="00594A65" w:rsidRDefault="004D73D4" w:rsidP="004D73D4">
            <w:pPr>
              <w:jc w:val="left"/>
              <w:rPr>
                <w:color w:val="000000"/>
                <w:lang w:val="nl-BE" w:eastAsia="nl-BE"/>
              </w:rPr>
            </w:pPr>
            <w:r w:rsidRPr="00594A65">
              <w:rPr>
                <w:color w:val="000000"/>
                <w:lang w:val="nl-BE" w:eastAsia="nl-BE"/>
              </w:rPr>
              <w:t>Interprétation</w:t>
            </w:r>
          </w:p>
        </w:tc>
      </w:tr>
      <w:tr w:rsidR="004D73D4" w:rsidRPr="00594A65" w14:paraId="29E74CD6"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18D00C24" w14:textId="77777777" w:rsidR="004D73D4" w:rsidRPr="00594A65" w:rsidRDefault="004D73D4" w:rsidP="004D73D4">
            <w:pPr>
              <w:jc w:val="left"/>
              <w:rPr>
                <w:color w:val="000000"/>
                <w:lang w:val="nl-BE" w:eastAsia="nl-BE"/>
              </w:rPr>
            </w:pPr>
            <w:r w:rsidRPr="00594A65">
              <w:rPr>
                <w:color w:val="000000"/>
                <w:lang w:val="nl-BE" w:eastAsia="nl-BE"/>
              </w:rPr>
              <w:t>Limitatieve lijst mobiliteitshulpmiddelen</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006E7E13" w14:textId="77777777" w:rsidR="004D73D4" w:rsidRPr="00A50D6B" w:rsidRDefault="004D73D4" w:rsidP="004D73D4">
            <w:pPr>
              <w:jc w:val="left"/>
              <w:rPr>
                <w:color w:val="000000"/>
                <w:lang w:eastAsia="nl-BE"/>
              </w:rPr>
            </w:pPr>
            <w:r w:rsidRPr="00A50D6B">
              <w:rPr>
                <w:color w:val="000000"/>
                <w:lang w:eastAsia="nl-BE"/>
              </w:rPr>
              <w:t>Liste limitative aides à la mobilité</w:t>
            </w:r>
          </w:p>
        </w:tc>
      </w:tr>
      <w:tr w:rsidR="004D73D4" w:rsidRPr="00594A65" w14:paraId="5FAAACA3"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297B6E7C" w14:textId="77777777" w:rsidR="004D73D4" w:rsidRPr="00594A65" w:rsidRDefault="004D73D4" w:rsidP="004D73D4">
            <w:pPr>
              <w:jc w:val="left"/>
              <w:rPr>
                <w:color w:val="000000"/>
                <w:lang w:val="nl-BE" w:eastAsia="nl-BE"/>
              </w:rPr>
            </w:pPr>
            <w:r w:rsidRPr="00594A65">
              <w:rPr>
                <w:color w:val="000000"/>
                <w:lang w:val="nl-BE" w:eastAsia="nl-BE"/>
              </w:rPr>
              <w:t>Limitatieve lijst bandagisten art 27</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7F4A479F" w14:textId="77777777" w:rsidR="004D73D4" w:rsidRPr="00594A65" w:rsidRDefault="004D73D4" w:rsidP="004D73D4">
            <w:pPr>
              <w:jc w:val="left"/>
              <w:rPr>
                <w:color w:val="000000"/>
                <w:lang w:val="nl-BE" w:eastAsia="nl-BE"/>
              </w:rPr>
            </w:pPr>
            <w:r w:rsidRPr="00594A65">
              <w:rPr>
                <w:color w:val="000000"/>
                <w:lang w:val="nl-BE" w:eastAsia="nl-BE"/>
              </w:rPr>
              <w:t>Liste limitative bandagistes art 27</w:t>
            </w:r>
          </w:p>
        </w:tc>
      </w:tr>
      <w:tr w:rsidR="004D73D4" w:rsidRPr="00594A65" w14:paraId="6B52B05F"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31ADD3D7" w14:textId="77777777" w:rsidR="004D73D4" w:rsidRPr="00594A65" w:rsidRDefault="004D73D4" w:rsidP="004D73D4">
            <w:pPr>
              <w:jc w:val="left"/>
              <w:rPr>
                <w:color w:val="000000"/>
                <w:lang w:val="nl-BE" w:eastAsia="nl-BE"/>
              </w:rPr>
            </w:pPr>
            <w:r w:rsidRPr="00594A65">
              <w:rPr>
                <w:color w:val="000000"/>
                <w:lang w:val="nl-BE" w:eastAsia="nl-BE"/>
              </w:rPr>
              <w:t>Limitatieve lijst implantaten</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74A4A4C9" w14:textId="77777777" w:rsidR="004D73D4" w:rsidRPr="00594A65" w:rsidRDefault="004D73D4" w:rsidP="004D73D4">
            <w:pPr>
              <w:jc w:val="left"/>
              <w:rPr>
                <w:color w:val="000000"/>
                <w:lang w:val="nl-BE" w:eastAsia="nl-BE"/>
              </w:rPr>
            </w:pPr>
            <w:r w:rsidRPr="00594A65">
              <w:rPr>
                <w:color w:val="000000"/>
                <w:lang w:val="nl-BE" w:eastAsia="nl-BE"/>
              </w:rPr>
              <w:t>Liste limitative implants</w:t>
            </w:r>
          </w:p>
        </w:tc>
      </w:tr>
      <w:tr w:rsidR="004D73D4" w:rsidRPr="00594A65" w14:paraId="5FBFA5C5"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5E45285E" w14:textId="77777777" w:rsidR="004D73D4" w:rsidRPr="00594A65" w:rsidRDefault="004D73D4" w:rsidP="004D73D4">
            <w:pPr>
              <w:jc w:val="left"/>
              <w:rPr>
                <w:color w:val="000000"/>
                <w:lang w:val="nl-BE" w:eastAsia="nl-BE"/>
              </w:rPr>
            </w:pPr>
            <w:r w:rsidRPr="00594A65">
              <w:rPr>
                <w:color w:val="000000"/>
                <w:lang w:val="nl-BE" w:eastAsia="nl-BE"/>
              </w:rPr>
              <w:t>Wet</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1E2A81BB" w14:textId="77777777" w:rsidR="004D73D4" w:rsidRPr="00594A65" w:rsidRDefault="004D73D4" w:rsidP="004D73D4">
            <w:pPr>
              <w:jc w:val="left"/>
              <w:rPr>
                <w:color w:val="000000"/>
                <w:lang w:val="nl-BE" w:eastAsia="nl-BE"/>
              </w:rPr>
            </w:pPr>
            <w:r w:rsidRPr="00594A65">
              <w:rPr>
                <w:color w:val="000000"/>
                <w:lang w:val="nl-BE" w:eastAsia="nl-BE"/>
              </w:rPr>
              <w:t>Loi</w:t>
            </w:r>
          </w:p>
        </w:tc>
      </w:tr>
      <w:tr w:rsidR="004D73D4" w:rsidRPr="00594A65" w14:paraId="6B146D37"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5647514E" w14:textId="77777777" w:rsidR="004D73D4" w:rsidRPr="00594A65" w:rsidRDefault="004D73D4" w:rsidP="004D73D4">
            <w:pPr>
              <w:jc w:val="left"/>
              <w:rPr>
                <w:color w:val="000000"/>
                <w:lang w:val="nl-BE" w:eastAsia="nl-BE"/>
              </w:rPr>
            </w:pPr>
            <w:r w:rsidRPr="00594A65">
              <w:rPr>
                <w:color w:val="000000"/>
                <w:lang w:val="nl-BE" w:eastAsia="nl-BE"/>
              </w:rPr>
              <w:t>Wetgeving</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0906F5E8" w14:textId="77777777" w:rsidR="004D73D4" w:rsidRPr="00594A65" w:rsidRDefault="004D73D4" w:rsidP="004D73D4">
            <w:pPr>
              <w:jc w:val="left"/>
              <w:rPr>
                <w:color w:val="000000"/>
                <w:lang w:val="nl-BE" w:eastAsia="nl-BE"/>
              </w:rPr>
            </w:pPr>
            <w:r w:rsidRPr="00594A65">
              <w:rPr>
                <w:color w:val="000000"/>
                <w:lang w:val="nl-BE" w:eastAsia="nl-BE"/>
              </w:rPr>
              <w:t>Règlementation</w:t>
            </w:r>
          </w:p>
        </w:tc>
      </w:tr>
      <w:tr w:rsidR="004D73D4" w:rsidRPr="00594A65" w14:paraId="0FE8E82B"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09AED011" w14:textId="77777777" w:rsidR="004D73D4" w:rsidRPr="00594A65" w:rsidRDefault="004D73D4" w:rsidP="004D73D4">
            <w:pPr>
              <w:jc w:val="left"/>
              <w:rPr>
                <w:color w:val="000000"/>
                <w:lang w:val="nl-BE" w:eastAsia="nl-BE"/>
              </w:rPr>
            </w:pPr>
            <w:r w:rsidRPr="00594A65">
              <w:rPr>
                <w:color w:val="000000"/>
                <w:lang w:val="nl-BE" w:eastAsia="nl-BE"/>
              </w:rPr>
              <w:t>Gecoördineerde tekst/draagwijdte wijzigingen</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1270E409" w14:textId="77777777" w:rsidR="004D73D4" w:rsidRPr="00594A65" w:rsidRDefault="004D73D4" w:rsidP="004D73D4">
            <w:pPr>
              <w:jc w:val="left"/>
              <w:rPr>
                <w:color w:val="000000"/>
                <w:lang w:val="nl-BE" w:eastAsia="nl-BE"/>
              </w:rPr>
            </w:pPr>
            <w:r w:rsidRPr="00594A65">
              <w:rPr>
                <w:color w:val="000000"/>
                <w:lang w:val="nl-BE" w:eastAsia="nl-BE"/>
              </w:rPr>
              <w:t>Texte coordonné/portée adaptations</w:t>
            </w:r>
          </w:p>
        </w:tc>
      </w:tr>
    </w:tbl>
    <w:p w14:paraId="751F6441" w14:textId="77777777" w:rsidR="004D73D4" w:rsidRPr="00594A65" w:rsidRDefault="004D73D4" w:rsidP="004D73D4">
      <w:pPr>
        <w:jc w:val="left"/>
        <w:rPr>
          <w:lang w:val="nl-BE"/>
        </w:rPr>
      </w:pPr>
    </w:p>
    <w:p w14:paraId="5055F903" w14:textId="77777777" w:rsidR="004D73D4" w:rsidRPr="00594A65" w:rsidRDefault="00C11C6D" w:rsidP="004D73D4">
      <w:pPr>
        <w:jc w:val="center"/>
        <w:rPr>
          <w:lang w:val="nl-BE"/>
        </w:rPr>
      </w:pPr>
      <w:r w:rsidRPr="00C11C6D">
        <w:rPr>
          <w:noProof/>
          <w:lang w:eastAsia="fr-BE"/>
        </w:rPr>
        <w:drawing>
          <wp:inline distT="0" distB="0" distL="0" distR="0" wp14:anchorId="427B248D" wp14:editId="09360FBD">
            <wp:extent cx="4868092" cy="3292240"/>
            <wp:effectExtent l="19050" t="19050" r="27940" b="2286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871532" cy="3294566"/>
                    </a:xfrm>
                    <a:prstGeom prst="rect">
                      <a:avLst/>
                    </a:prstGeom>
                    <a:ln>
                      <a:solidFill>
                        <a:schemeClr val="tx1"/>
                      </a:solidFill>
                    </a:ln>
                  </pic:spPr>
                </pic:pic>
              </a:graphicData>
            </a:graphic>
          </wp:inline>
        </w:drawing>
      </w:r>
      <w:r w:rsidR="004D73D4" w:rsidRPr="00594A65">
        <w:rPr>
          <w:lang w:val="nl-BE"/>
        </w:rPr>
        <w:br w:type="page"/>
      </w:r>
    </w:p>
    <w:p w14:paraId="0D3EDB68" w14:textId="77777777" w:rsidR="004D73D4" w:rsidRPr="00594A65" w:rsidRDefault="00590603" w:rsidP="00590603">
      <w:pPr>
        <w:pStyle w:val="Titre3"/>
        <w:rPr>
          <w:lang w:val="nl-BE"/>
        </w:rPr>
      </w:pPr>
      <w:bookmarkStart w:id="71" w:name="_Toc37064297"/>
      <w:r w:rsidRPr="00594A65">
        <w:rPr>
          <w:lang w:val="nl-BE"/>
        </w:rPr>
        <w:lastRenderedPageBreak/>
        <w:t>Op inhoud van de documenten</w:t>
      </w:r>
      <w:bookmarkEnd w:id="71"/>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877"/>
        <w:gridCol w:w="5183"/>
      </w:tblGrid>
      <w:tr w:rsidR="004D73D4" w:rsidRPr="00594A65" w14:paraId="006D7A32"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3F73ED2A" w14:textId="77777777" w:rsidR="004D73D4" w:rsidRPr="00594A65" w:rsidRDefault="004D73D4" w:rsidP="004D73D4">
            <w:pPr>
              <w:jc w:val="center"/>
              <w:rPr>
                <w:b/>
                <w:bCs/>
                <w:color w:val="000000"/>
                <w:sz w:val="24"/>
                <w:szCs w:val="16"/>
                <w:lang w:val="nl-BE" w:eastAsia="nl-BE"/>
              </w:rPr>
            </w:pPr>
            <w:r w:rsidRPr="00594A65">
              <w:rPr>
                <w:b/>
                <w:bCs/>
                <w:color w:val="000000"/>
                <w:sz w:val="24"/>
                <w:szCs w:val="16"/>
                <w:lang w:val="nl-BE" w:eastAsia="nl-BE"/>
              </w:rPr>
              <w:t>CONTENT_NL</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5D5E2991" w14:textId="77777777" w:rsidR="004D73D4" w:rsidRPr="00594A65" w:rsidRDefault="004D73D4" w:rsidP="004D73D4">
            <w:pPr>
              <w:jc w:val="center"/>
              <w:rPr>
                <w:b/>
                <w:bCs/>
                <w:color w:val="000000"/>
                <w:sz w:val="24"/>
                <w:szCs w:val="16"/>
                <w:lang w:val="nl-BE" w:eastAsia="nl-BE"/>
              </w:rPr>
            </w:pPr>
            <w:r w:rsidRPr="00594A65">
              <w:rPr>
                <w:b/>
                <w:bCs/>
                <w:color w:val="000000"/>
                <w:sz w:val="24"/>
                <w:szCs w:val="16"/>
                <w:lang w:val="nl-BE" w:eastAsia="nl-BE"/>
              </w:rPr>
              <w:t>CONTENT_FR</w:t>
            </w:r>
          </w:p>
        </w:tc>
      </w:tr>
      <w:tr w:rsidR="004D73D4" w:rsidRPr="00594A65" w14:paraId="54BA9880"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02F56D77" w14:textId="77777777" w:rsidR="004D73D4" w:rsidRPr="00594A65" w:rsidRDefault="004D73D4" w:rsidP="004D73D4">
            <w:pPr>
              <w:jc w:val="left"/>
              <w:rPr>
                <w:color w:val="000000"/>
                <w:sz w:val="20"/>
                <w:lang w:val="nl-BE" w:eastAsia="nl-BE"/>
              </w:rPr>
            </w:pPr>
            <w:r w:rsidRPr="00594A65">
              <w:rPr>
                <w:color w:val="000000"/>
                <w:sz w:val="20"/>
                <w:lang w:val="nl-BE" w:eastAsia="nl-BE"/>
              </w:rPr>
              <w:t>overzicht</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1C752289" w14:textId="77777777" w:rsidR="004D73D4" w:rsidRPr="00594A65" w:rsidRDefault="004D73D4" w:rsidP="004D73D4">
            <w:pPr>
              <w:jc w:val="left"/>
              <w:rPr>
                <w:color w:val="000000"/>
                <w:sz w:val="20"/>
                <w:lang w:val="nl-BE" w:eastAsia="nl-BE"/>
              </w:rPr>
            </w:pPr>
            <w:r w:rsidRPr="00594A65">
              <w:rPr>
                <w:color w:val="000000"/>
                <w:sz w:val="20"/>
                <w:lang w:val="nl-BE" w:eastAsia="nl-BE"/>
              </w:rPr>
              <w:t>aperçu</w:t>
            </w:r>
          </w:p>
        </w:tc>
      </w:tr>
      <w:tr w:rsidR="004D73D4" w:rsidRPr="00594A65" w14:paraId="4A607227"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157956EF" w14:textId="77777777" w:rsidR="004D73D4" w:rsidRPr="00594A65" w:rsidRDefault="004D73D4" w:rsidP="004D73D4">
            <w:pPr>
              <w:jc w:val="left"/>
              <w:rPr>
                <w:color w:val="000000"/>
                <w:sz w:val="20"/>
                <w:lang w:val="nl-BE" w:eastAsia="nl-BE"/>
              </w:rPr>
            </w:pPr>
            <w:r w:rsidRPr="00594A65">
              <w:rPr>
                <w:color w:val="000000"/>
                <w:sz w:val="20"/>
                <w:lang w:val="nl-BE" w:eastAsia="nl-BE"/>
              </w:rPr>
              <w:t>overeenkomst</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6B08C452" w14:textId="77777777" w:rsidR="004D73D4" w:rsidRPr="00594A65" w:rsidRDefault="004D73D4" w:rsidP="004D73D4">
            <w:pPr>
              <w:jc w:val="left"/>
              <w:rPr>
                <w:color w:val="000000"/>
                <w:sz w:val="20"/>
                <w:lang w:val="nl-BE" w:eastAsia="nl-BE"/>
              </w:rPr>
            </w:pPr>
            <w:r w:rsidRPr="00594A65">
              <w:rPr>
                <w:color w:val="000000"/>
                <w:sz w:val="20"/>
                <w:lang w:val="nl-BE" w:eastAsia="nl-BE"/>
              </w:rPr>
              <w:t>convention</w:t>
            </w:r>
          </w:p>
        </w:tc>
      </w:tr>
      <w:tr w:rsidR="004D73D4" w:rsidRPr="00594A65" w14:paraId="52050B6A"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71081F73" w14:textId="77777777" w:rsidR="004D73D4" w:rsidRPr="00594A65" w:rsidRDefault="004D73D4" w:rsidP="004D73D4">
            <w:pPr>
              <w:jc w:val="left"/>
              <w:rPr>
                <w:color w:val="000000"/>
                <w:sz w:val="20"/>
                <w:lang w:val="nl-BE" w:eastAsia="nl-BE"/>
              </w:rPr>
            </w:pPr>
            <w:r w:rsidRPr="00594A65">
              <w:rPr>
                <w:color w:val="000000"/>
                <w:sz w:val="20"/>
                <w:lang w:val="nl-BE" w:eastAsia="nl-BE"/>
              </w:rPr>
              <w:t>nationale overeenkomst</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5FAB8473" w14:textId="77777777" w:rsidR="004D73D4" w:rsidRPr="00594A65" w:rsidRDefault="004D73D4" w:rsidP="004D73D4">
            <w:pPr>
              <w:jc w:val="left"/>
              <w:rPr>
                <w:color w:val="000000"/>
                <w:sz w:val="20"/>
                <w:lang w:val="nl-BE" w:eastAsia="nl-BE"/>
              </w:rPr>
            </w:pPr>
            <w:r w:rsidRPr="00594A65">
              <w:rPr>
                <w:color w:val="000000"/>
                <w:sz w:val="20"/>
                <w:lang w:val="nl-BE" w:eastAsia="nl-BE"/>
              </w:rPr>
              <w:t>convention nationale</w:t>
            </w:r>
          </w:p>
        </w:tc>
      </w:tr>
      <w:tr w:rsidR="004D73D4" w:rsidRPr="00594A65" w14:paraId="042B608E"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2693C0F8" w14:textId="77777777" w:rsidR="004D73D4" w:rsidRPr="00594A65" w:rsidRDefault="004D73D4" w:rsidP="004D73D4">
            <w:pPr>
              <w:jc w:val="left"/>
              <w:rPr>
                <w:color w:val="000000"/>
                <w:sz w:val="20"/>
                <w:lang w:val="nl-BE" w:eastAsia="nl-BE"/>
              </w:rPr>
            </w:pPr>
            <w:r w:rsidRPr="00594A65">
              <w:rPr>
                <w:color w:val="000000"/>
                <w:sz w:val="20"/>
                <w:lang w:val="nl-BE" w:eastAsia="nl-BE"/>
              </w:rPr>
              <w:t>formulier</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0D5EAD4F" w14:textId="77777777" w:rsidR="004D73D4" w:rsidRPr="00594A65" w:rsidRDefault="004D73D4" w:rsidP="004D73D4">
            <w:pPr>
              <w:jc w:val="left"/>
              <w:rPr>
                <w:color w:val="000000"/>
                <w:sz w:val="20"/>
                <w:lang w:val="nl-BE" w:eastAsia="nl-BE"/>
              </w:rPr>
            </w:pPr>
            <w:r w:rsidRPr="00594A65">
              <w:rPr>
                <w:color w:val="000000"/>
                <w:sz w:val="20"/>
                <w:lang w:val="nl-BE" w:eastAsia="nl-BE"/>
              </w:rPr>
              <w:t>formulaire</w:t>
            </w:r>
          </w:p>
        </w:tc>
      </w:tr>
      <w:tr w:rsidR="004D73D4" w:rsidRPr="00594A65" w14:paraId="37295C62"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0F23EB8D" w14:textId="77777777" w:rsidR="004D73D4" w:rsidRPr="00594A65" w:rsidRDefault="004D73D4" w:rsidP="004D73D4">
            <w:pPr>
              <w:jc w:val="left"/>
              <w:rPr>
                <w:color w:val="000000"/>
                <w:sz w:val="20"/>
                <w:lang w:val="nl-BE" w:eastAsia="nl-BE"/>
              </w:rPr>
            </w:pPr>
            <w:r w:rsidRPr="00594A65">
              <w:rPr>
                <w:color w:val="000000"/>
                <w:sz w:val="20"/>
                <w:lang w:val="nl-BE" w:eastAsia="nl-BE"/>
              </w:rPr>
              <w:t>formulier en lijst</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70102A08" w14:textId="77777777" w:rsidR="004D73D4" w:rsidRPr="00594A65" w:rsidRDefault="004D73D4" w:rsidP="004D73D4">
            <w:pPr>
              <w:jc w:val="left"/>
              <w:rPr>
                <w:color w:val="000000"/>
                <w:sz w:val="20"/>
                <w:lang w:val="nl-BE" w:eastAsia="nl-BE"/>
              </w:rPr>
            </w:pPr>
            <w:r w:rsidRPr="00594A65">
              <w:rPr>
                <w:color w:val="000000"/>
                <w:sz w:val="20"/>
                <w:lang w:val="nl-BE" w:eastAsia="nl-BE"/>
              </w:rPr>
              <w:t>formulaire et liste</w:t>
            </w:r>
          </w:p>
        </w:tc>
      </w:tr>
      <w:tr w:rsidR="004D73D4" w:rsidRPr="00594A65" w14:paraId="51756C20"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48C9EF99" w14:textId="77777777" w:rsidR="004D73D4" w:rsidRPr="00594A65" w:rsidRDefault="004D73D4" w:rsidP="004D73D4">
            <w:pPr>
              <w:jc w:val="left"/>
              <w:rPr>
                <w:color w:val="000000"/>
                <w:sz w:val="20"/>
                <w:lang w:val="nl-BE" w:eastAsia="nl-BE"/>
              </w:rPr>
            </w:pPr>
            <w:r w:rsidRPr="00594A65">
              <w:rPr>
                <w:color w:val="000000"/>
                <w:sz w:val="20"/>
                <w:lang w:val="nl-BE" w:eastAsia="nl-BE"/>
              </w:rPr>
              <w:t>instructies</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05F98BD0" w14:textId="77777777" w:rsidR="004D73D4" w:rsidRPr="00594A65" w:rsidRDefault="004D73D4" w:rsidP="004D73D4">
            <w:pPr>
              <w:jc w:val="left"/>
              <w:rPr>
                <w:color w:val="000000"/>
                <w:sz w:val="20"/>
                <w:lang w:val="nl-BE" w:eastAsia="nl-BE"/>
              </w:rPr>
            </w:pPr>
            <w:r w:rsidRPr="00594A65">
              <w:rPr>
                <w:color w:val="000000"/>
                <w:sz w:val="20"/>
                <w:lang w:val="nl-BE" w:eastAsia="nl-BE"/>
              </w:rPr>
              <w:t>instructions</w:t>
            </w:r>
          </w:p>
        </w:tc>
      </w:tr>
      <w:tr w:rsidR="004D73D4" w:rsidRPr="00594A65" w14:paraId="0538C7EB"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20C1DEFE" w14:textId="77777777" w:rsidR="004D73D4" w:rsidRPr="00594A65" w:rsidRDefault="004D73D4" w:rsidP="004D73D4">
            <w:pPr>
              <w:jc w:val="left"/>
              <w:rPr>
                <w:color w:val="000000"/>
                <w:sz w:val="20"/>
                <w:lang w:val="nl-BE" w:eastAsia="nl-BE"/>
              </w:rPr>
            </w:pPr>
            <w:r w:rsidRPr="00594A65">
              <w:rPr>
                <w:color w:val="000000"/>
                <w:sz w:val="20"/>
                <w:lang w:val="nl-BE" w:eastAsia="nl-BE"/>
              </w:rPr>
              <w:t>instructies facturatie</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4894882B" w14:textId="77777777" w:rsidR="004D73D4" w:rsidRPr="00594A65" w:rsidRDefault="004D73D4" w:rsidP="004D73D4">
            <w:pPr>
              <w:jc w:val="left"/>
              <w:rPr>
                <w:color w:val="000000"/>
                <w:sz w:val="20"/>
                <w:lang w:val="nl-BE" w:eastAsia="nl-BE"/>
              </w:rPr>
            </w:pPr>
            <w:r w:rsidRPr="00594A65">
              <w:rPr>
                <w:color w:val="000000"/>
                <w:sz w:val="20"/>
                <w:lang w:val="nl-BE" w:eastAsia="nl-BE"/>
              </w:rPr>
              <w:t>instructions de facturation</w:t>
            </w:r>
          </w:p>
        </w:tc>
      </w:tr>
      <w:tr w:rsidR="004D73D4" w:rsidRPr="00594A65" w14:paraId="33207469"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6E5A443B" w14:textId="77777777" w:rsidR="004D73D4" w:rsidRPr="00594A65" w:rsidRDefault="004D73D4" w:rsidP="004D73D4">
            <w:pPr>
              <w:jc w:val="left"/>
              <w:rPr>
                <w:color w:val="000000"/>
                <w:sz w:val="20"/>
                <w:lang w:val="nl-BE" w:eastAsia="nl-BE"/>
              </w:rPr>
            </w:pPr>
            <w:r w:rsidRPr="00594A65">
              <w:rPr>
                <w:color w:val="000000"/>
                <w:sz w:val="20"/>
                <w:lang w:val="nl-BE" w:eastAsia="nl-BE"/>
              </w:rPr>
              <w:t>instructies en tarieven</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17F87EAD" w14:textId="77777777" w:rsidR="004D73D4" w:rsidRPr="00594A65" w:rsidRDefault="004D73D4" w:rsidP="004D73D4">
            <w:pPr>
              <w:jc w:val="left"/>
              <w:rPr>
                <w:color w:val="000000"/>
                <w:sz w:val="20"/>
                <w:lang w:val="nl-BE" w:eastAsia="nl-BE"/>
              </w:rPr>
            </w:pPr>
            <w:r w:rsidRPr="00594A65">
              <w:rPr>
                <w:color w:val="000000"/>
                <w:sz w:val="20"/>
                <w:lang w:val="nl-BE" w:eastAsia="nl-BE"/>
              </w:rPr>
              <w:t>instructions et tarifs</w:t>
            </w:r>
          </w:p>
        </w:tc>
      </w:tr>
      <w:tr w:rsidR="004D73D4" w:rsidRPr="00594A65" w14:paraId="4C33F96A"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7F1EB782" w14:textId="77777777" w:rsidR="004D73D4" w:rsidRPr="00594A65" w:rsidRDefault="004D73D4" w:rsidP="004D73D4">
            <w:pPr>
              <w:jc w:val="left"/>
              <w:rPr>
                <w:color w:val="000000"/>
                <w:sz w:val="20"/>
                <w:lang w:val="nl-BE" w:eastAsia="nl-BE"/>
              </w:rPr>
            </w:pPr>
            <w:r w:rsidRPr="00594A65">
              <w:rPr>
                <w:color w:val="000000"/>
                <w:sz w:val="20"/>
                <w:lang w:val="nl-BE" w:eastAsia="nl-BE"/>
              </w:rPr>
              <w:t>lijst</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5872EE7C" w14:textId="77777777" w:rsidR="004D73D4" w:rsidRPr="00594A65" w:rsidRDefault="004D73D4" w:rsidP="004D73D4">
            <w:pPr>
              <w:jc w:val="left"/>
              <w:rPr>
                <w:color w:val="000000"/>
                <w:sz w:val="20"/>
                <w:lang w:val="nl-BE" w:eastAsia="nl-BE"/>
              </w:rPr>
            </w:pPr>
            <w:r w:rsidRPr="00594A65">
              <w:rPr>
                <w:color w:val="000000"/>
                <w:sz w:val="20"/>
                <w:lang w:val="nl-BE" w:eastAsia="nl-BE"/>
              </w:rPr>
              <w:t>liste</w:t>
            </w:r>
          </w:p>
        </w:tc>
      </w:tr>
      <w:tr w:rsidR="004D73D4" w:rsidRPr="00594A65" w14:paraId="30C8E398"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00F446B5" w14:textId="77777777" w:rsidR="004D73D4" w:rsidRPr="00594A65" w:rsidRDefault="004D73D4" w:rsidP="004D73D4">
            <w:pPr>
              <w:jc w:val="left"/>
              <w:rPr>
                <w:color w:val="000000"/>
                <w:sz w:val="20"/>
                <w:lang w:val="nl-BE" w:eastAsia="nl-BE"/>
              </w:rPr>
            </w:pPr>
            <w:r w:rsidRPr="00594A65">
              <w:rPr>
                <w:color w:val="000000"/>
                <w:sz w:val="20"/>
                <w:lang w:val="nl-BE" w:eastAsia="nl-BE"/>
              </w:rPr>
              <w:t>lijst tarieven</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36493026" w14:textId="77777777" w:rsidR="004D73D4" w:rsidRPr="00594A65" w:rsidRDefault="004D73D4" w:rsidP="004D73D4">
            <w:pPr>
              <w:jc w:val="left"/>
              <w:rPr>
                <w:color w:val="000000"/>
                <w:sz w:val="20"/>
                <w:lang w:val="nl-BE" w:eastAsia="nl-BE"/>
              </w:rPr>
            </w:pPr>
            <w:r w:rsidRPr="00594A65">
              <w:rPr>
                <w:color w:val="000000"/>
                <w:sz w:val="20"/>
                <w:lang w:val="nl-BE" w:eastAsia="nl-BE"/>
              </w:rPr>
              <w:t>liste tarifs</w:t>
            </w:r>
          </w:p>
        </w:tc>
      </w:tr>
      <w:tr w:rsidR="004D73D4" w:rsidRPr="00594A65" w14:paraId="3916C602"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25D00F98" w14:textId="77777777" w:rsidR="004D73D4" w:rsidRPr="00594A65" w:rsidRDefault="004D73D4" w:rsidP="004D73D4">
            <w:pPr>
              <w:jc w:val="left"/>
              <w:rPr>
                <w:color w:val="000000"/>
                <w:sz w:val="20"/>
                <w:lang w:val="nl-BE" w:eastAsia="nl-BE"/>
              </w:rPr>
            </w:pPr>
            <w:r w:rsidRPr="00594A65">
              <w:rPr>
                <w:color w:val="000000"/>
                <w:sz w:val="20"/>
                <w:lang w:val="nl-BE" w:eastAsia="nl-BE"/>
              </w:rPr>
              <w:t>draagwijdte</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39F2F7BC" w14:textId="77777777" w:rsidR="004D73D4" w:rsidRPr="00594A65" w:rsidRDefault="004D73D4" w:rsidP="004D73D4">
            <w:pPr>
              <w:jc w:val="left"/>
              <w:rPr>
                <w:color w:val="000000"/>
                <w:sz w:val="20"/>
                <w:lang w:val="nl-BE" w:eastAsia="nl-BE"/>
              </w:rPr>
            </w:pPr>
            <w:r w:rsidRPr="00594A65">
              <w:rPr>
                <w:color w:val="000000"/>
                <w:sz w:val="20"/>
                <w:lang w:val="nl-BE" w:eastAsia="nl-BE"/>
              </w:rPr>
              <w:t>portée</w:t>
            </w:r>
          </w:p>
        </w:tc>
      </w:tr>
      <w:tr w:rsidR="004D73D4" w:rsidRPr="00594A65" w14:paraId="64BBB676"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39B704FB" w14:textId="77777777" w:rsidR="004D73D4" w:rsidRPr="00594A65" w:rsidRDefault="004D73D4" w:rsidP="004D73D4">
            <w:pPr>
              <w:jc w:val="left"/>
              <w:rPr>
                <w:color w:val="000000"/>
                <w:sz w:val="20"/>
                <w:lang w:val="nl-BE" w:eastAsia="nl-BE"/>
              </w:rPr>
            </w:pPr>
            <w:r w:rsidRPr="00594A65">
              <w:rPr>
                <w:color w:val="000000"/>
                <w:sz w:val="20"/>
                <w:lang w:val="nl-BE" w:eastAsia="nl-BE"/>
              </w:rPr>
              <w:t>verwijzing</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3D46EB3F" w14:textId="77777777" w:rsidR="004D73D4" w:rsidRPr="00594A65" w:rsidRDefault="004D73D4" w:rsidP="004D73D4">
            <w:pPr>
              <w:jc w:val="left"/>
              <w:rPr>
                <w:color w:val="000000"/>
                <w:sz w:val="20"/>
                <w:lang w:val="nl-BE" w:eastAsia="nl-BE"/>
              </w:rPr>
            </w:pPr>
            <w:r w:rsidRPr="00594A65">
              <w:rPr>
                <w:color w:val="000000"/>
                <w:sz w:val="20"/>
                <w:lang w:val="nl-BE" w:eastAsia="nl-BE"/>
              </w:rPr>
              <w:t>référence</w:t>
            </w:r>
          </w:p>
        </w:tc>
      </w:tr>
      <w:tr w:rsidR="004D73D4" w:rsidRPr="00594A65" w14:paraId="376C1EB4"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1053C043" w14:textId="77777777" w:rsidR="004D73D4" w:rsidRPr="00594A65" w:rsidRDefault="004D73D4" w:rsidP="004D73D4">
            <w:pPr>
              <w:jc w:val="left"/>
              <w:rPr>
                <w:color w:val="000000"/>
                <w:sz w:val="20"/>
                <w:lang w:val="nl-BE" w:eastAsia="nl-BE"/>
              </w:rPr>
            </w:pPr>
            <w:r w:rsidRPr="00594A65">
              <w:rPr>
                <w:color w:val="000000"/>
                <w:sz w:val="20"/>
                <w:lang w:val="nl-BE" w:eastAsia="nl-BE"/>
              </w:rPr>
              <w:t>huishoudelijk reglement</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78037353" w14:textId="77777777" w:rsidR="004D73D4" w:rsidRPr="00594A65" w:rsidRDefault="004D73D4" w:rsidP="004D73D4">
            <w:pPr>
              <w:jc w:val="left"/>
              <w:rPr>
                <w:color w:val="000000"/>
                <w:sz w:val="20"/>
                <w:lang w:val="nl-BE" w:eastAsia="nl-BE"/>
              </w:rPr>
            </w:pPr>
            <w:r w:rsidRPr="00594A65">
              <w:rPr>
                <w:color w:val="000000"/>
                <w:sz w:val="20"/>
                <w:lang w:val="nl-BE" w:eastAsia="nl-BE"/>
              </w:rPr>
              <w:t>règlement d'ordre intérieur</w:t>
            </w:r>
          </w:p>
        </w:tc>
      </w:tr>
      <w:tr w:rsidR="004D73D4" w:rsidRPr="00594A65" w14:paraId="7A042972"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49E2BA6E" w14:textId="77777777" w:rsidR="004D73D4" w:rsidRPr="00594A65" w:rsidRDefault="004D73D4" w:rsidP="004D73D4">
            <w:pPr>
              <w:jc w:val="left"/>
              <w:rPr>
                <w:color w:val="000000"/>
                <w:sz w:val="20"/>
                <w:lang w:val="nl-BE" w:eastAsia="nl-BE"/>
              </w:rPr>
            </w:pPr>
            <w:r w:rsidRPr="00594A65">
              <w:rPr>
                <w:color w:val="000000"/>
                <w:sz w:val="20"/>
                <w:lang w:val="nl-BE" w:eastAsia="nl-BE"/>
              </w:rPr>
              <w:t>wetgeving</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1A16DC0A" w14:textId="77777777" w:rsidR="004D73D4" w:rsidRPr="00594A65" w:rsidRDefault="004D73D4" w:rsidP="004D73D4">
            <w:pPr>
              <w:jc w:val="left"/>
              <w:rPr>
                <w:color w:val="000000"/>
                <w:sz w:val="20"/>
                <w:lang w:val="nl-BE" w:eastAsia="nl-BE"/>
              </w:rPr>
            </w:pPr>
            <w:r w:rsidRPr="00594A65">
              <w:rPr>
                <w:color w:val="000000"/>
                <w:sz w:val="20"/>
                <w:lang w:val="nl-BE" w:eastAsia="nl-BE"/>
              </w:rPr>
              <w:t>règlementation</w:t>
            </w:r>
          </w:p>
        </w:tc>
      </w:tr>
      <w:tr w:rsidR="004D73D4" w:rsidRPr="00594A65" w14:paraId="2BC6F321"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0CB6F500" w14:textId="77777777" w:rsidR="004D73D4" w:rsidRPr="00594A65" w:rsidRDefault="004D73D4" w:rsidP="004D73D4">
            <w:pPr>
              <w:jc w:val="left"/>
              <w:rPr>
                <w:color w:val="000000"/>
                <w:sz w:val="20"/>
                <w:lang w:val="nl-BE" w:eastAsia="nl-BE"/>
              </w:rPr>
            </w:pPr>
            <w:r w:rsidRPr="00594A65">
              <w:rPr>
                <w:color w:val="000000"/>
                <w:sz w:val="20"/>
                <w:lang w:val="nl-BE" w:eastAsia="nl-BE"/>
              </w:rPr>
              <w:t>interpretatieregels</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61E1BAC5" w14:textId="77777777" w:rsidR="004D73D4" w:rsidRPr="00594A65" w:rsidRDefault="004D73D4" w:rsidP="004D73D4">
            <w:pPr>
              <w:jc w:val="left"/>
              <w:rPr>
                <w:color w:val="000000"/>
                <w:sz w:val="20"/>
                <w:lang w:val="nl-BE" w:eastAsia="nl-BE"/>
              </w:rPr>
            </w:pPr>
            <w:r w:rsidRPr="00594A65">
              <w:rPr>
                <w:color w:val="000000"/>
                <w:sz w:val="20"/>
                <w:lang w:val="nl-BE" w:eastAsia="nl-BE"/>
              </w:rPr>
              <w:t>règles d'interprétation</w:t>
            </w:r>
          </w:p>
        </w:tc>
      </w:tr>
      <w:tr w:rsidR="004D73D4" w:rsidRPr="00594A65" w14:paraId="423C674C"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0A6A117B" w14:textId="77777777" w:rsidR="004D73D4" w:rsidRPr="00594A65" w:rsidRDefault="004D73D4" w:rsidP="004D73D4">
            <w:pPr>
              <w:jc w:val="left"/>
              <w:rPr>
                <w:color w:val="000000"/>
                <w:sz w:val="20"/>
                <w:lang w:val="nl-BE" w:eastAsia="nl-BE"/>
              </w:rPr>
            </w:pPr>
            <w:r w:rsidRPr="00594A65">
              <w:rPr>
                <w:color w:val="000000"/>
                <w:sz w:val="20"/>
                <w:lang w:val="nl-BE" w:eastAsia="nl-BE"/>
              </w:rPr>
              <w:t>interpretatieregels - coördinatie</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222D6304" w14:textId="77777777" w:rsidR="004D73D4" w:rsidRPr="00594A65" w:rsidRDefault="004D73D4" w:rsidP="004D73D4">
            <w:pPr>
              <w:jc w:val="left"/>
              <w:rPr>
                <w:color w:val="000000"/>
                <w:sz w:val="20"/>
                <w:lang w:val="nl-BE" w:eastAsia="nl-BE"/>
              </w:rPr>
            </w:pPr>
            <w:r w:rsidRPr="00594A65">
              <w:rPr>
                <w:color w:val="000000"/>
                <w:sz w:val="20"/>
                <w:lang w:val="nl-BE" w:eastAsia="nl-BE"/>
              </w:rPr>
              <w:t>règles d'interprétation - coordination</w:t>
            </w:r>
          </w:p>
        </w:tc>
      </w:tr>
      <w:tr w:rsidR="004D73D4" w:rsidRPr="00594A65" w14:paraId="704A5EF4"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22539618" w14:textId="77777777" w:rsidR="004D73D4" w:rsidRPr="00594A65" w:rsidRDefault="004D73D4" w:rsidP="004D73D4">
            <w:pPr>
              <w:jc w:val="left"/>
              <w:rPr>
                <w:color w:val="000000"/>
                <w:sz w:val="20"/>
                <w:lang w:val="nl-BE" w:eastAsia="nl-BE"/>
              </w:rPr>
            </w:pPr>
            <w:r w:rsidRPr="00594A65">
              <w:rPr>
                <w:color w:val="000000"/>
                <w:sz w:val="20"/>
                <w:lang w:val="nl-BE" w:eastAsia="nl-BE"/>
              </w:rPr>
              <w:t>interpretatieregels - beslissing</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7BB1D521" w14:textId="77777777" w:rsidR="004D73D4" w:rsidRPr="00594A65" w:rsidRDefault="004D73D4" w:rsidP="004D73D4">
            <w:pPr>
              <w:jc w:val="left"/>
              <w:rPr>
                <w:color w:val="000000"/>
                <w:sz w:val="20"/>
                <w:lang w:val="nl-BE" w:eastAsia="nl-BE"/>
              </w:rPr>
            </w:pPr>
            <w:r w:rsidRPr="00594A65">
              <w:rPr>
                <w:color w:val="000000"/>
                <w:sz w:val="20"/>
                <w:lang w:val="nl-BE" w:eastAsia="nl-BE"/>
              </w:rPr>
              <w:t>règles d'interprétation - décision</w:t>
            </w:r>
          </w:p>
        </w:tc>
      </w:tr>
      <w:tr w:rsidR="004D73D4" w:rsidRPr="00594A65" w14:paraId="7BD23355"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70299C2A" w14:textId="77777777" w:rsidR="004D73D4" w:rsidRPr="00594A65" w:rsidRDefault="004D73D4" w:rsidP="004D73D4">
            <w:pPr>
              <w:jc w:val="left"/>
              <w:rPr>
                <w:color w:val="000000"/>
                <w:sz w:val="20"/>
                <w:lang w:val="nl-BE" w:eastAsia="nl-BE"/>
              </w:rPr>
            </w:pPr>
            <w:r w:rsidRPr="00594A65">
              <w:rPr>
                <w:color w:val="000000"/>
                <w:sz w:val="20"/>
                <w:lang w:val="nl-BE" w:eastAsia="nl-BE"/>
              </w:rPr>
              <w:t>tarieven</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0758FC42" w14:textId="77777777" w:rsidR="004D73D4" w:rsidRPr="00594A65" w:rsidRDefault="004D73D4" w:rsidP="004D73D4">
            <w:pPr>
              <w:jc w:val="left"/>
              <w:rPr>
                <w:color w:val="000000"/>
                <w:sz w:val="20"/>
                <w:lang w:val="nl-BE" w:eastAsia="nl-BE"/>
              </w:rPr>
            </w:pPr>
            <w:r w:rsidRPr="00594A65">
              <w:rPr>
                <w:color w:val="000000"/>
                <w:sz w:val="20"/>
                <w:lang w:val="nl-BE" w:eastAsia="nl-BE"/>
              </w:rPr>
              <w:t>tarifs</w:t>
            </w:r>
          </w:p>
        </w:tc>
      </w:tr>
      <w:tr w:rsidR="004D73D4" w:rsidRPr="00594A65" w14:paraId="50CEB798"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4A084F65" w14:textId="77777777" w:rsidR="004D73D4" w:rsidRPr="00594A65" w:rsidRDefault="004D73D4" w:rsidP="004D73D4">
            <w:pPr>
              <w:jc w:val="left"/>
              <w:rPr>
                <w:color w:val="000000"/>
                <w:sz w:val="20"/>
                <w:lang w:val="nl-BE" w:eastAsia="nl-BE"/>
              </w:rPr>
            </w:pPr>
            <w:r w:rsidRPr="00594A65">
              <w:rPr>
                <w:color w:val="000000"/>
                <w:sz w:val="20"/>
                <w:lang w:val="nl-BE" w:eastAsia="nl-BE"/>
              </w:rPr>
              <w:t>gecoördineerde tekst</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3BDAB7EC" w14:textId="77777777" w:rsidR="004D73D4" w:rsidRPr="00594A65" w:rsidRDefault="004D73D4" w:rsidP="004D73D4">
            <w:pPr>
              <w:jc w:val="left"/>
              <w:rPr>
                <w:color w:val="000000"/>
                <w:sz w:val="20"/>
                <w:lang w:val="nl-BE" w:eastAsia="nl-BE"/>
              </w:rPr>
            </w:pPr>
            <w:r w:rsidRPr="00594A65">
              <w:rPr>
                <w:color w:val="000000"/>
                <w:sz w:val="20"/>
                <w:lang w:val="nl-BE" w:eastAsia="nl-BE"/>
              </w:rPr>
              <w:t>texte coordonné</w:t>
            </w:r>
          </w:p>
        </w:tc>
      </w:tr>
    </w:tbl>
    <w:p w14:paraId="25661A69" w14:textId="77777777" w:rsidR="00433169" w:rsidRPr="00594A65" w:rsidRDefault="00433169" w:rsidP="004D73D4">
      <w:pPr>
        <w:jc w:val="center"/>
        <w:rPr>
          <w:lang w:val="nl-BE"/>
        </w:rPr>
      </w:pPr>
    </w:p>
    <w:p w14:paraId="590FFFF7" w14:textId="77777777" w:rsidR="004D73D4" w:rsidRPr="00594A65" w:rsidRDefault="00C11C6D" w:rsidP="004D73D4">
      <w:pPr>
        <w:jc w:val="center"/>
        <w:rPr>
          <w:lang w:val="nl-BE"/>
        </w:rPr>
      </w:pPr>
      <w:r w:rsidRPr="00C11C6D">
        <w:rPr>
          <w:noProof/>
          <w:lang w:eastAsia="fr-BE"/>
        </w:rPr>
        <w:drawing>
          <wp:inline distT="0" distB="0" distL="0" distR="0" wp14:anchorId="7A068951" wp14:editId="67CEE973">
            <wp:extent cx="4711337" cy="3190902"/>
            <wp:effectExtent l="19050" t="19050" r="13335" b="9525"/>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718692" cy="3195883"/>
                    </a:xfrm>
                    <a:prstGeom prst="rect">
                      <a:avLst/>
                    </a:prstGeom>
                    <a:ln>
                      <a:solidFill>
                        <a:schemeClr val="tx1"/>
                      </a:solidFill>
                    </a:ln>
                  </pic:spPr>
                </pic:pic>
              </a:graphicData>
            </a:graphic>
          </wp:inline>
        </w:drawing>
      </w:r>
      <w:r w:rsidR="004D73D4" w:rsidRPr="00594A65">
        <w:rPr>
          <w:lang w:val="nl-BE"/>
        </w:rPr>
        <w:br w:type="page"/>
      </w:r>
    </w:p>
    <w:p w14:paraId="55DB8E0E" w14:textId="77777777" w:rsidR="004D73D4" w:rsidRPr="00594A65" w:rsidRDefault="00590603" w:rsidP="00590603">
      <w:pPr>
        <w:pStyle w:val="Titre3"/>
        <w:rPr>
          <w:lang w:val="nl-BE"/>
        </w:rPr>
      </w:pPr>
      <w:bookmarkStart w:id="72" w:name="_Toc37064298"/>
      <w:r w:rsidRPr="00594A65">
        <w:rPr>
          <w:lang w:val="nl-BE"/>
        </w:rPr>
        <w:lastRenderedPageBreak/>
        <w:t>Publicatiedatum en toepassingsdatum</w:t>
      </w:r>
      <w:bookmarkEnd w:id="72"/>
    </w:p>
    <w:p w14:paraId="62E59B6E" w14:textId="77777777" w:rsidR="00671792" w:rsidRPr="00594A65" w:rsidRDefault="00590603" w:rsidP="00671792">
      <w:pPr>
        <w:rPr>
          <w:lang w:val="nl-BE"/>
        </w:rPr>
      </w:pPr>
      <w:r w:rsidRPr="00594A65">
        <w:rPr>
          <w:lang w:val="nl-BE"/>
        </w:rPr>
        <w:t>Op publicatiedatum : format dd/mm/jjjj (voorbeeld 31/01/2017 voor 31 januari 2017), met keuze tussen “gelijk aan” (=), “groter dan” (&gt;) en “kleiner dan” (&lt;). Het is ook mogelijk een kalender te gebruiken.</w:t>
      </w:r>
    </w:p>
    <w:p w14:paraId="1D88BDD4" w14:textId="77777777" w:rsidR="00590603" w:rsidRPr="00594A65" w:rsidRDefault="00590603" w:rsidP="00671792">
      <w:pPr>
        <w:rPr>
          <w:b/>
          <w:lang w:val="nl-BE"/>
        </w:rPr>
      </w:pPr>
    </w:p>
    <w:p w14:paraId="21E732F4" w14:textId="77777777" w:rsidR="00590603" w:rsidRPr="00594A65" w:rsidRDefault="00590603" w:rsidP="00590603">
      <w:pPr>
        <w:rPr>
          <w:rFonts w:asciiTheme="minorHAnsi" w:hAnsiTheme="minorHAnsi" w:cstheme="minorHAnsi"/>
          <w:lang w:val="nl-BE"/>
        </w:rPr>
      </w:pPr>
      <w:r w:rsidRPr="00594A65">
        <w:rPr>
          <w:rFonts w:asciiTheme="minorHAnsi" w:hAnsiTheme="minorHAnsi" w:cstheme="minorHAnsi"/>
          <w:b/>
          <w:lang w:val="nl-BE"/>
        </w:rPr>
        <w:t>Aandacht</w:t>
      </w:r>
      <w:r w:rsidRPr="00594A65">
        <w:rPr>
          <w:rFonts w:asciiTheme="minorHAnsi" w:hAnsiTheme="minorHAnsi" w:cstheme="minorHAnsi"/>
          <w:lang w:val="nl-BE"/>
        </w:rPr>
        <w:t xml:space="preserve">: het belangrijk is dat de datuminstellingen van de browser </w:t>
      </w:r>
      <w:r w:rsidRPr="00594A65">
        <w:rPr>
          <w:rFonts w:asciiTheme="minorHAnsi" w:hAnsiTheme="minorHAnsi" w:cstheme="minorHAnsi"/>
          <w:b/>
          <w:lang w:val="nl-BE"/>
        </w:rPr>
        <w:t>dd/mm/yyyy</w:t>
      </w:r>
      <w:r w:rsidRPr="00594A65">
        <w:rPr>
          <w:rFonts w:asciiTheme="minorHAnsi" w:hAnsiTheme="minorHAnsi" w:cstheme="minorHAnsi"/>
          <w:lang w:val="nl-BE"/>
        </w:rPr>
        <w:t xml:space="preserve"> moeten zijn, en niet mm/dd/yyyy, omdat selecties dan niet correct werken.</w:t>
      </w:r>
    </w:p>
    <w:p w14:paraId="3D9A7250" w14:textId="77777777" w:rsidR="00671792" w:rsidRDefault="00671792" w:rsidP="00671792">
      <w:pPr>
        <w:rPr>
          <w:lang w:val="nl-BE"/>
        </w:rPr>
      </w:pPr>
    </w:p>
    <w:p w14:paraId="69203F53" w14:textId="77777777" w:rsidR="00C11C6D" w:rsidRPr="00594A65" w:rsidRDefault="00C11C6D" w:rsidP="00C11C6D">
      <w:pPr>
        <w:jc w:val="center"/>
        <w:rPr>
          <w:lang w:val="nl-BE"/>
        </w:rPr>
      </w:pPr>
      <w:r w:rsidRPr="00C11C6D">
        <w:rPr>
          <w:noProof/>
          <w:lang w:eastAsia="fr-BE"/>
        </w:rPr>
        <w:drawing>
          <wp:inline distT="0" distB="0" distL="0" distR="0" wp14:anchorId="07DED8E4" wp14:editId="0B335CD4">
            <wp:extent cx="5425440" cy="2998524"/>
            <wp:effectExtent l="19050" t="19050" r="22860" b="1143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429022" cy="3000504"/>
                    </a:xfrm>
                    <a:prstGeom prst="rect">
                      <a:avLst/>
                    </a:prstGeom>
                    <a:ln>
                      <a:solidFill>
                        <a:schemeClr val="tx1"/>
                      </a:solidFill>
                    </a:ln>
                  </pic:spPr>
                </pic:pic>
              </a:graphicData>
            </a:graphic>
          </wp:inline>
        </w:drawing>
      </w:r>
    </w:p>
    <w:p w14:paraId="152A524F" w14:textId="77777777" w:rsidR="00671792" w:rsidRPr="00594A65" w:rsidRDefault="00C11C6D" w:rsidP="00671792">
      <w:pPr>
        <w:jc w:val="center"/>
        <w:rPr>
          <w:lang w:val="nl-BE"/>
        </w:rPr>
      </w:pPr>
      <w:r w:rsidRPr="00C11C6D">
        <w:rPr>
          <w:noProof/>
          <w:lang w:eastAsia="fr-BE"/>
        </w:rPr>
        <w:drawing>
          <wp:inline distT="0" distB="0" distL="0" distR="0" wp14:anchorId="4C7CD4C2" wp14:editId="6BFAE29A">
            <wp:extent cx="5399314" cy="2963196"/>
            <wp:effectExtent l="19050" t="19050" r="11430" b="2794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419564" cy="2974309"/>
                    </a:xfrm>
                    <a:prstGeom prst="rect">
                      <a:avLst/>
                    </a:prstGeom>
                    <a:ln>
                      <a:solidFill>
                        <a:schemeClr val="tx1"/>
                      </a:solidFill>
                    </a:ln>
                  </pic:spPr>
                </pic:pic>
              </a:graphicData>
            </a:graphic>
          </wp:inline>
        </w:drawing>
      </w:r>
    </w:p>
    <w:p w14:paraId="13A45D8B" w14:textId="77777777" w:rsidR="00F80355" w:rsidRPr="00594A65" w:rsidRDefault="00F80355">
      <w:pPr>
        <w:jc w:val="left"/>
        <w:rPr>
          <w:lang w:val="nl-BE"/>
        </w:rPr>
      </w:pPr>
      <w:r w:rsidRPr="00594A65">
        <w:rPr>
          <w:lang w:val="nl-BE"/>
        </w:rPr>
        <w:br w:type="page"/>
      </w:r>
    </w:p>
    <w:p w14:paraId="23A563DB" w14:textId="77777777" w:rsidR="00671792" w:rsidRPr="00594A65" w:rsidRDefault="00F61C59" w:rsidP="00F61C59">
      <w:pPr>
        <w:pStyle w:val="Titre3"/>
        <w:rPr>
          <w:lang w:val="nl-BE"/>
        </w:rPr>
      </w:pPr>
      <w:bookmarkStart w:id="73" w:name="_Toc37064299"/>
      <w:r w:rsidRPr="00594A65">
        <w:rPr>
          <w:lang w:val="nl-BE"/>
        </w:rPr>
        <w:lastRenderedPageBreak/>
        <w:t>Op zoekterm</w:t>
      </w:r>
      <w:bookmarkEnd w:id="73"/>
    </w:p>
    <w:p w14:paraId="1AF4918B" w14:textId="77777777" w:rsidR="00F80355" w:rsidRPr="00594A65" w:rsidRDefault="00F61C59" w:rsidP="00671792">
      <w:pPr>
        <w:jc w:val="left"/>
        <w:rPr>
          <w:lang w:val="nl-BE"/>
        </w:rPr>
      </w:pPr>
      <w:r w:rsidRPr="00594A65">
        <w:rPr>
          <w:lang w:val="nl-BE"/>
        </w:rPr>
        <w:t>Er wordt een lijst weergegeven met zoektermen welke aan de documenten werden toegekend</w:t>
      </w:r>
    </w:p>
    <w:p w14:paraId="338031D3" w14:textId="77777777" w:rsidR="00F61C59" w:rsidRPr="00594A65" w:rsidRDefault="00F61C59" w:rsidP="00671792">
      <w:pPr>
        <w:jc w:val="left"/>
        <w:rPr>
          <w:lang w:val="nl-BE"/>
        </w:rPr>
      </w:pPr>
    </w:p>
    <w:p w14:paraId="58044B8F" w14:textId="77777777" w:rsidR="00F80355" w:rsidRPr="00594A65" w:rsidRDefault="00C11C6D" w:rsidP="00671792">
      <w:pPr>
        <w:jc w:val="left"/>
        <w:rPr>
          <w:lang w:val="nl-BE"/>
        </w:rPr>
      </w:pPr>
      <w:r w:rsidRPr="00C11C6D">
        <w:rPr>
          <w:noProof/>
          <w:lang w:eastAsia="fr-BE"/>
        </w:rPr>
        <w:drawing>
          <wp:inline distT="0" distB="0" distL="0" distR="0" wp14:anchorId="12D41CC4" wp14:editId="6E60578D">
            <wp:extent cx="6400800" cy="4119245"/>
            <wp:effectExtent l="19050" t="19050" r="19050" b="14605"/>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400800" cy="4119245"/>
                    </a:xfrm>
                    <a:prstGeom prst="rect">
                      <a:avLst/>
                    </a:prstGeom>
                    <a:ln>
                      <a:solidFill>
                        <a:schemeClr val="tx1"/>
                      </a:solidFill>
                    </a:ln>
                  </pic:spPr>
                </pic:pic>
              </a:graphicData>
            </a:graphic>
          </wp:inline>
        </w:drawing>
      </w:r>
    </w:p>
    <w:p w14:paraId="37D399F9" w14:textId="77777777" w:rsidR="00F80355" w:rsidRPr="00594A65" w:rsidRDefault="00F80355" w:rsidP="00671792">
      <w:pPr>
        <w:jc w:val="left"/>
        <w:rPr>
          <w:lang w:val="nl-BE"/>
        </w:rPr>
      </w:pPr>
    </w:p>
    <w:p w14:paraId="4BC6A3F2" w14:textId="77777777" w:rsidR="00F80355" w:rsidRPr="00594A65" w:rsidRDefault="00F61C59" w:rsidP="00F80355">
      <w:pPr>
        <w:rPr>
          <w:lang w:val="nl-BE"/>
        </w:rPr>
      </w:pPr>
      <w:r w:rsidRPr="00594A65">
        <w:rPr>
          <w:lang w:val="nl-BE"/>
        </w:rPr>
        <w:t>Opgelet: er moet een selectie gebeuren uit de zoektermen van de lijst! Het is mogelijk letters in te typen zodat een lijst met de mogelijke zoektermen getoond wordt die aan de ingetypte letters voldoen, en dan moet 1 van die zoektermen geselecteerd worden.</w:t>
      </w:r>
    </w:p>
    <w:p w14:paraId="1E8C677D" w14:textId="77777777" w:rsidR="00F80355" w:rsidRPr="00594A65" w:rsidRDefault="00F80355">
      <w:pPr>
        <w:jc w:val="left"/>
        <w:rPr>
          <w:lang w:val="nl-BE"/>
        </w:rPr>
      </w:pPr>
      <w:r w:rsidRPr="00594A65">
        <w:rPr>
          <w:lang w:val="nl-BE"/>
        </w:rPr>
        <w:br w:type="page"/>
      </w:r>
    </w:p>
    <w:p w14:paraId="0B6AE175" w14:textId="77777777" w:rsidR="00F80355" w:rsidRPr="00594A65" w:rsidRDefault="00F61C59" w:rsidP="00F80355">
      <w:pPr>
        <w:pStyle w:val="Titre3"/>
        <w:rPr>
          <w:lang w:val="nl-BE"/>
        </w:rPr>
      </w:pPr>
      <w:bookmarkStart w:id="74" w:name="_Toc37064300"/>
      <w:r w:rsidRPr="00594A65">
        <w:rPr>
          <w:lang w:val="nl-BE"/>
        </w:rPr>
        <w:lastRenderedPageBreak/>
        <w:t>Omschrijving</w:t>
      </w:r>
      <w:bookmarkEnd w:id="74"/>
    </w:p>
    <w:p w14:paraId="1E57FE14" w14:textId="77777777" w:rsidR="00F80355" w:rsidRPr="00594A65" w:rsidRDefault="00F61C59" w:rsidP="00671792">
      <w:pPr>
        <w:jc w:val="left"/>
        <w:rPr>
          <w:lang w:val="nl-BE"/>
        </w:rPr>
      </w:pPr>
      <w:r w:rsidRPr="00594A65">
        <w:rPr>
          <w:lang w:val="nl-BE"/>
        </w:rPr>
        <w:t>Met dit criterium kunt u woorden of uitdrukkingen selecteren die in de beschrijving van het document voorkomen.</w:t>
      </w:r>
    </w:p>
    <w:p w14:paraId="30BAFE10" w14:textId="77777777" w:rsidR="00F61C59" w:rsidRPr="00594A65" w:rsidRDefault="00F61C59" w:rsidP="00671792">
      <w:pPr>
        <w:jc w:val="left"/>
        <w:rPr>
          <w:lang w:val="nl-BE"/>
        </w:rPr>
      </w:pPr>
    </w:p>
    <w:p w14:paraId="10B17984" w14:textId="77777777" w:rsidR="00F80355" w:rsidRDefault="00E000DE" w:rsidP="00671792">
      <w:pPr>
        <w:jc w:val="left"/>
        <w:rPr>
          <w:lang w:val="nl-BE"/>
        </w:rPr>
      </w:pPr>
      <w:r>
        <w:rPr>
          <w:noProof/>
          <w:lang w:eastAsia="fr-BE"/>
        </w:rPr>
        <w:drawing>
          <wp:inline distT="0" distB="0" distL="0" distR="0" wp14:anchorId="010BBFF3" wp14:editId="3ACF8D57">
            <wp:extent cx="6391275" cy="3543300"/>
            <wp:effectExtent l="19050" t="19050" r="28575" b="190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391275" cy="3543300"/>
                    </a:xfrm>
                    <a:prstGeom prst="rect">
                      <a:avLst/>
                    </a:prstGeom>
                    <a:noFill/>
                    <a:ln>
                      <a:solidFill>
                        <a:schemeClr val="tx1"/>
                      </a:solidFill>
                    </a:ln>
                  </pic:spPr>
                </pic:pic>
              </a:graphicData>
            </a:graphic>
          </wp:inline>
        </w:drawing>
      </w:r>
    </w:p>
    <w:p w14:paraId="038F7E4B" w14:textId="77777777" w:rsidR="00EA6D68" w:rsidRDefault="00EA6D68" w:rsidP="00671792">
      <w:pPr>
        <w:jc w:val="left"/>
        <w:rPr>
          <w:lang w:val="nl-BE"/>
        </w:rPr>
      </w:pPr>
    </w:p>
    <w:p w14:paraId="32ECC5B5" w14:textId="77777777" w:rsidR="00EA6D68" w:rsidRDefault="00EA6D68" w:rsidP="00671792">
      <w:pPr>
        <w:jc w:val="left"/>
        <w:rPr>
          <w:lang w:val="nl-BE"/>
        </w:rPr>
      </w:pPr>
      <w:r>
        <w:rPr>
          <w:lang w:val="nl-BE"/>
        </w:rPr>
        <w:t>Voorbeeld: resultaat van “klinische biologie” als omschrijving.</w:t>
      </w:r>
    </w:p>
    <w:p w14:paraId="40698F04" w14:textId="77777777" w:rsidR="00EA6D68" w:rsidRDefault="00EA6D68" w:rsidP="00671792">
      <w:pPr>
        <w:jc w:val="left"/>
        <w:rPr>
          <w:lang w:val="nl-BE"/>
        </w:rPr>
      </w:pPr>
    </w:p>
    <w:p w14:paraId="2CA05343" w14:textId="77777777" w:rsidR="00F2634B" w:rsidRPr="00594A65" w:rsidRDefault="00EA6D68" w:rsidP="00EA6D68">
      <w:pPr>
        <w:jc w:val="center"/>
        <w:rPr>
          <w:lang w:val="nl-BE"/>
        </w:rPr>
      </w:pPr>
      <w:r w:rsidRPr="00EA6D68">
        <w:rPr>
          <w:noProof/>
          <w:lang w:eastAsia="fr-BE"/>
        </w:rPr>
        <w:drawing>
          <wp:inline distT="0" distB="0" distL="0" distR="0" wp14:anchorId="476E280F" wp14:editId="6803AA81">
            <wp:extent cx="5905500" cy="2924629"/>
            <wp:effectExtent l="19050" t="19050" r="19050" b="2857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907264" cy="2925503"/>
                    </a:xfrm>
                    <a:prstGeom prst="rect">
                      <a:avLst/>
                    </a:prstGeom>
                    <a:ln>
                      <a:solidFill>
                        <a:schemeClr val="tx1"/>
                      </a:solidFill>
                    </a:ln>
                  </pic:spPr>
                </pic:pic>
              </a:graphicData>
            </a:graphic>
          </wp:inline>
        </w:drawing>
      </w:r>
      <w:r w:rsidR="00F2634B" w:rsidRPr="00594A65">
        <w:rPr>
          <w:lang w:val="nl-BE"/>
        </w:rPr>
        <w:br w:type="page"/>
      </w:r>
    </w:p>
    <w:p w14:paraId="1DA6FDC5" w14:textId="77777777" w:rsidR="00F2634B" w:rsidRPr="00594A65" w:rsidRDefault="00F2634B" w:rsidP="00433169">
      <w:pPr>
        <w:pStyle w:val="Titre3"/>
        <w:jc w:val="left"/>
        <w:rPr>
          <w:lang w:val="nl-BE"/>
        </w:rPr>
      </w:pPr>
      <w:bookmarkStart w:id="75" w:name="_Toc37064301"/>
      <w:r w:rsidRPr="00594A65">
        <w:rPr>
          <w:lang w:val="nl-BE"/>
        </w:rPr>
        <w:lastRenderedPageBreak/>
        <w:t>Arti</w:t>
      </w:r>
      <w:r w:rsidR="00F61C59" w:rsidRPr="00594A65">
        <w:rPr>
          <w:lang w:val="nl-BE"/>
        </w:rPr>
        <w:t>k</w:t>
      </w:r>
      <w:r w:rsidRPr="00594A65">
        <w:rPr>
          <w:lang w:val="nl-BE"/>
        </w:rPr>
        <w:t>e</w:t>
      </w:r>
      <w:r w:rsidR="00F61C59" w:rsidRPr="00594A65">
        <w:rPr>
          <w:lang w:val="nl-BE"/>
        </w:rPr>
        <w:t>l</w:t>
      </w:r>
      <w:bookmarkEnd w:id="75"/>
    </w:p>
    <w:p w14:paraId="2A622C89" w14:textId="77777777" w:rsidR="00F2634B" w:rsidRPr="00594A65" w:rsidRDefault="00F61C59" w:rsidP="00671792">
      <w:pPr>
        <w:jc w:val="left"/>
        <w:rPr>
          <w:lang w:val="nl-BE"/>
        </w:rPr>
      </w:pPr>
      <w:r w:rsidRPr="00594A65">
        <w:rPr>
          <w:lang w:val="nl-BE"/>
        </w:rPr>
        <w:t>Het artikel van de nomenclatuur van de geneeskundige verstrekkingen waartoe het document kan toegeschreven worden.</w:t>
      </w:r>
    </w:p>
    <w:p w14:paraId="13533F91" w14:textId="77777777" w:rsidR="00F2634B" w:rsidRPr="00594A65" w:rsidRDefault="00F2634B" w:rsidP="00671792">
      <w:pPr>
        <w:jc w:val="left"/>
        <w:rPr>
          <w:lang w:val="nl-BE"/>
        </w:rPr>
      </w:pPr>
    </w:p>
    <w:p w14:paraId="7BBA4F33" w14:textId="77777777" w:rsidR="00F2634B" w:rsidRPr="00594A65" w:rsidRDefault="00C11C6D" w:rsidP="00671792">
      <w:pPr>
        <w:jc w:val="left"/>
        <w:rPr>
          <w:lang w:val="nl-BE"/>
        </w:rPr>
      </w:pPr>
      <w:r w:rsidRPr="00C11C6D">
        <w:rPr>
          <w:noProof/>
          <w:lang w:eastAsia="fr-BE"/>
        </w:rPr>
        <w:drawing>
          <wp:anchor distT="0" distB="0" distL="114300" distR="114300" simplePos="0" relativeHeight="251735040" behindDoc="0" locked="0" layoutInCell="1" allowOverlap="1" wp14:anchorId="6FB0F5A5" wp14:editId="72CCB286">
            <wp:simplePos x="0" y="0"/>
            <wp:positionH relativeFrom="column">
              <wp:posOffset>1003663</wp:posOffset>
            </wp:positionH>
            <wp:positionV relativeFrom="paragraph">
              <wp:posOffset>2624455</wp:posOffset>
            </wp:positionV>
            <wp:extent cx="4214949" cy="2057297"/>
            <wp:effectExtent l="19050" t="19050" r="14605" b="19685"/>
            <wp:wrapNone/>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4214949" cy="205729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11C6D">
        <w:rPr>
          <w:noProof/>
          <w:lang w:eastAsia="fr-BE"/>
        </w:rPr>
        <w:drawing>
          <wp:inline distT="0" distB="0" distL="0" distR="0" wp14:anchorId="31E9BAFD" wp14:editId="6EB73C92">
            <wp:extent cx="6400800" cy="3459480"/>
            <wp:effectExtent l="19050" t="19050" r="19050" b="2667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400800" cy="3459480"/>
                    </a:xfrm>
                    <a:prstGeom prst="rect">
                      <a:avLst/>
                    </a:prstGeom>
                    <a:ln>
                      <a:solidFill>
                        <a:schemeClr val="tx1"/>
                      </a:solidFill>
                    </a:ln>
                  </pic:spPr>
                </pic:pic>
              </a:graphicData>
            </a:graphic>
          </wp:inline>
        </w:drawing>
      </w:r>
    </w:p>
    <w:p w14:paraId="357D5A34" w14:textId="77777777" w:rsidR="00AD465B" w:rsidRPr="00594A65" w:rsidRDefault="00AD465B" w:rsidP="00671792">
      <w:pPr>
        <w:jc w:val="left"/>
        <w:rPr>
          <w:lang w:val="nl-BE"/>
        </w:rPr>
      </w:pPr>
    </w:p>
    <w:p w14:paraId="24FA4E57" w14:textId="77777777" w:rsidR="00AD465B" w:rsidRPr="00594A65" w:rsidRDefault="00AD465B" w:rsidP="00671792">
      <w:pPr>
        <w:jc w:val="left"/>
        <w:rPr>
          <w:lang w:val="nl-BE"/>
        </w:rPr>
      </w:pPr>
    </w:p>
    <w:p w14:paraId="319C2417" w14:textId="77777777" w:rsidR="00AD465B" w:rsidRPr="00594A65" w:rsidRDefault="00AD465B" w:rsidP="00671792">
      <w:pPr>
        <w:jc w:val="left"/>
        <w:rPr>
          <w:lang w:val="nl-BE"/>
        </w:rPr>
      </w:pPr>
    </w:p>
    <w:p w14:paraId="4E2160F1" w14:textId="77777777" w:rsidR="00AD465B" w:rsidRPr="00594A65" w:rsidRDefault="00AD465B" w:rsidP="00671792">
      <w:pPr>
        <w:jc w:val="left"/>
        <w:rPr>
          <w:lang w:val="nl-BE"/>
        </w:rPr>
      </w:pPr>
    </w:p>
    <w:p w14:paraId="7190EE8A" w14:textId="77777777" w:rsidR="00AD465B" w:rsidRPr="00594A65" w:rsidRDefault="00AD465B" w:rsidP="00671792">
      <w:pPr>
        <w:jc w:val="left"/>
        <w:rPr>
          <w:lang w:val="nl-BE"/>
        </w:rPr>
      </w:pPr>
    </w:p>
    <w:p w14:paraId="601C2109" w14:textId="77777777" w:rsidR="00AD465B" w:rsidRPr="00594A65" w:rsidRDefault="00AD465B" w:rsidP="00671792">
      <w:pPr>
        <w:jc w:val="left"/>
        <w:rPr>
          <w:lang w:val="nl-BE"/>
        </w:rPr>
      </w:pPr>
    </w:p>
    <w:p w14:paraId="322C4EAE" w14:textId="77777777" w:rsidR="00AD465B" w:rsidRPr="00594A65" w:rsidRDefault="00AD465B" w:rsidP="00671792">
      <w:pPr>
        <w:jc w:val="left"/>
        <w:rPr>
          <w:lang w:val="nl-BE"/>
        </w:rPr>
      </w:pPr>
    </w:p>
    <w:p w14:paraId="68D33F14" w14:textId="77777777" w:rsidR="00AD465B" w:rsidRPr="00594A65" w:rsidRDefault="00AD465B" w:rsidP="00671792">
      <w:pPr>
        <w:jc w:val="left"/>
        <w:rPr>
          <w:lang w:val="nl-BE"/>
        </w:rPr>
      </w:pPr>
    </w:p>
    <w:p w14:paraId="0B27C241" w14:textId="77777777" w:rsidR="00AD465B" w:rsidRPr="00594A65" w:rsidRDefault="00AD465B">
      <w:pPr>
        <w:jc w:val="left"/>
        <w:rPr>
          <w:lang w:val="nl-BE"/>
        </w:rPr>
      </w:pPr>
      <w:r w:rsidRPr="00594A65">
        <w:rPr>
          <w:lang w:val="nl-BE"/>
        </w:rPr>
        <w:br w:type="page"/>
      </w:r>
    </w:p>
    <w:p w14:paraId="0F53DEE1" w14:textId="77777777" w:rsidR="00AD465B" w:rsidRPr="00594A65" w:rsidRDefault="00AD465B" w:rsidP="00AD465B">
      <w:pPr>
        <w:pStyle w:val="Titre3"/>
        <w:rPr>
          <w:lang w:val="nl-BE"/>
        </w:rPr>
      </w:pPr>
      <w:bookmarkStart w:id="76" w:name="_Toc37064302"/>
      <w:r w:rsidRPr="00594A65">
        <w:rPr>
          <w:lang w:val="nl-BE"/>
        </w:rPr>
        <w:lastRenderedPageBreak/>
        <w:t>Rubrie</w:t>
      </w:r>
      <w:r w:rsidR="00F61C59" w:rsidRPr="00594A65">
        <w:rPr>
          <w:lang w:val="nl-BE"/>
        </w:rPr>
        <w:t>k</w:t>
      </w:r>
      <w:bookmarkEnd w:id="76"/>
    </w:p>
    <w:p w14:paraId="1F9A181C" w14:textId="77777777" w:rsidR="00AD465B" w:rsidRPr="00594A65" w:rsidRDefault="00F61C59" w:rsidP="00671792">
      <w:pPr>
        <w:jc w:val="left"/>
        <w:rPr>
          <w:lang w:val="nl-BE"/>
        </w:rPr>
      </w:pPr>
      <w:r w:rsidRPr="00594A65">
        <w:rPr>
          <w:lang w:val="nl-BE"/>
        </w:rPr>
        <w:t>Specifieke indelingen voor een aantal documenten (inclusief bijvoorbeeld de indeling van de omzendbrieven aan de verzekeringsinstellingen)</w:t>
      </w:r>
      <w:r w:rsidR="00AD465B" w:rsidRPr="00594A65">
        <w:rPr>
          <w:lang w:val="nl-BE"/>
        </w:rPr>
        <w:t>.</w:t>
      </w:r>
    </w:p>
    <w:p w14:paraId="759BB0C0" w14:textId="77777777" w:rsidR="00AD465B" w:rsidRPr="00594A65" w:rsidRDefault="00AD465B" w:rsidP="00671792">
      <w:pPr>
        <w:jc w:val="left"/>
        <w:rPr>
          <w:lang w:val="nl-BE"/>
        </w:rPr>
      </w:pPr>
    </w:p>
    <w:p w14:paraId="70D8B9FF" w14:textId="77777777" w:rsidR="00AD465B" w:rsidRPr="00594A65" w:rsidRDefault="00EA6D68" w:rsidP="00671792">
      <w:pPr>
        <w:jc w:val="left"/>
        <w:rPr>
          <w:noProof/>
          <w:lang w:val="nl-BE" w:eastAsia="fr-BE"/>
        </w:rPr>
      </w:pPr>
      <w:r w:rsidRPr="00EA6D68">
        <w:rPr>
          <w:noProof/>
          <w:lang w:eastAsia="fr-BE"/>
        </w:rPr>
        <w:drawing>
          <wp:anchor distT="0" distB="0" distL="114300" distR="114300" simplePos="0" relativeHeight="251736064" behindDoc="0" locked="0" layoutInCell="1" allowOverlap="1" wp14:anchorId="069BA3E1" wp14:editId="1BEAA583">
            <wp:simplePos x="0" y="0"/>
            <wp:positionH relativeFrom="column">
              <wp:posOffset>742950</wp:posOffset>
            </wp:positionH>
            <wp:positionV relativeFrom="paragraph">
              <wp:posOffset>2971800</wp:posOffset>
            </wp:positionV>
            <wp:extent cx="5286375" cy="2187972"/>
            <wp:effectExtent l="19050" t="19050" r="9525" b="2222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5286375" cy="218797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A53D3" w:rsidRPr="00C11C6D">
        <w:rPr>
          <w:noProof/>
          <w:lang w:eastAsia="fr-BE"/>
        </w:rPr>
        <w:drawing>
          <wp:inline distT="0" distB="0" distL="0" distR="0" wp14:anchorId="13DC63F7" wp14:editId="08F3B840">
            <wp:extent cx="6400800" cy="3459480"/>
            <wp:effectExtent l="19050" t="19050" r="19050" b="2667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400800" cy="3459480"/>
                    </a:xfrm>
                    <a:prstGeom prst="rect">
                      <a:avLst/>
                    </a:prstGeom>
                    <a:ln>
                      <a:solidFill>
                        <a:schemeClr val="tx1"/>
                      </a:solidFill>
                    </a:ln>
                  </pic:spPr>
                </pic:pic>
              </a:graphicData>
            </a:graphic>
          </wp:inline>
        </w:drawing>
      </w:r>
      <w:r w:rsidR="00AD465B" w:rsidRPr="00594A65">
        <w:rPr>
          <w:noProof/>
          <w:lang w:val="nl-BE" w:eastAsia="fr-BE"/>
        </w:rPr>
        <w:t xml:space="preserve"> </w:t>
      </w:r>
    </w:p>
    <w:p w14:paraId="45645C67" w14:textId="77777777" w:rsidR="00AD465B" w:rsidRPr="00594A65" w:rsidRDefault="00AD465B">
      <w:pPr>
        <w:jc w:val="left"/>
        <w:rPr>
          <w:noProof/>
          <w:lang w:val="nl-BE" w:eastAsia="fr-BE"/>
        </w:rPr>
      </w:pPr>
      <w:r w:rsidRPr="00594A65">
        <w:rPr>
          <w:noProof/>
          <w:lang w:val="nl-BE" w:eastAsia="fr-BE"/>
        </w:rPr>
        <w:br w:type="page"/>
      </w:r>
    </w:p>
    <w:p w14:paraId="3639C37F" w14:textId="77777777" w:rsidR="00AD465B" w:rsidRPr="00594A65" w:rsidRDefault="00F61C59" w:rsidP="00F61C59">
      <w:pPr>
        <w:pStyle w:val="Titre2"/>
        <w:rPr>
          <w:lang w:val="nl-BE"/>
        </w:rPr>
      </w:pPr>
      <w:bookmarkStart w:id="77" w:name="_Toc37064303"/>
      <w:r w:rsidRPr="00594A65">
        <w:rPr>
          <w:lang w:val="nl-BE"/>
        </w:rPr>
        <w:lastRenderedPageBreak/>
        <w:t>Voorbeelden</w:t>
      </w:r>
      <w:bookmarkEnd w:id="77"/>
    </w:p>
    <w:p w14:paraId="610D9E13" w14:textId="77777777" w:rsidR="00F61C59" w:rsidRPr="00594A65" w:rsidRDefault="00F61C59" w:rsidP="00F61C59">
      <w:pPr>
        <w:rPr>
          <w:rFonts w:asciiTheme="minorHAnsi" w:hAnsiTheme="minorHAnsi" w:cstheme="minorHAnsi"/>
          <w:b/>
          <w:u w:val="single"/>
          <w:lang w:val="nl-BE"/>
        </w:rPr>
      </w:pPr>
      <w:r w:rsidRPr="00594A65">
        <w:rPr>
          <w:rFonts w:asciiTheme="minorHAnsi" w:hAnsiTheme="minorHAnsi" w:cstheme="minorHAnsi"/>
          <w:b/>
          <w:u w:val="single"/>
          <w:lang w:val="nl-BE"/>
        </w:rPr>
        <w:t>Voorbeeld 1</w:t>
      </w:r>
    </w:p>
    <w:p w14:paraId="62762EEB" w14:textId="77777777" w:rsidR="00F61C59" w:rsidRPr="00594A65" w:rsidRDefault="00F61C59" w:rsidP="00F61C59">
      <w:pPr>
        <w:rPr>
          <w:rFonts w:asciiTheme="minorHAnsi" w:hAnsiTheme="minorHAnsi" w:cstheme="minorHAnsi"/>
          <w:lang w:val="nl-BE"/>
        </w:rPr>
      </w:pPr>
      <w:r w:rsidRPr="00594A65">
        <w:rPr>
          <w:rFonts w:asciiTheme="minorHAnsi" w:hAnsiTheme="minorHAnsi" w:cstheme="minorHAnsi"/>
          <w:lang w:val="nl-BE"/>
        </w:rPr>
        <w:t>Ik wil alle documenten selecteren die gepubliceerd werden in 2020 (en die in nomensoft beschikbaar zijn).</w:t>
      </w:r>
    </w:p>
    <w:p w14:paraId="6AF2DC6A" w14:textId="77777777" w:rsidR="00F61C59" w:rsidRPr="00594A65" w:rsidRDefault="00F61C59" w:rsidP="00F61C59">
      <w:pPr>
        <w:rPr>
          <w:rFonts w:asciiTheme="minorHAnsi" w:hAnsiTheme="minorHAnsi" w:cstheme="minorHAnsi"/>
          <w:lang w:val="nl-BE"/>
        </w:rPr>
      </w:pPr>
    </w:p>
    <w:p w14:paraId="01FEAFB2" w14:textId="77777777" w:rsidR="00F61C59" w:rsidRPr="00594A65" w:rsidRDefault="00F61C59" w:rsidP="00F61C59">
      <w:pPr>
        <w:rPr>
          <w:rFonts w:asciiTheme="minorHAnsi" w:hAnsiTheme="minorHAnsi" w:cstheme="minorHAnsi"/>
          <w:lang w:val="nl-BE"/>
        </w:rPr>
      </w:pPr>
      <w:r w:rsidRPr="00594A65">
        <w:rPr>
          <w:rFonts w:asciiTheme="minorHAnsi" w:hAnsiTheme="minorHAnsi" w:cstheme="minorHAnsi"/>
          <w:b/>
          <w:lang w:val="nl-BE"/>
        </w:rPr>
        <w:t>Aandacht</w:t>
      </w:r>
      <w:r w:rsidRPr="00594A65">
        <w:rPr>
          <w:rFonts w:asciiTheme="minorHAnsi" w:hAnsiTheme="minorHAnsi" w:cstheme="minorHAnsi"/>
          <w:lang w:val="nl-BE"/>
        </w:rPr>
        <w:t xml:space="preserve">: het belangrijk is dat de datuminstellingen van de browser </w:t>
      </w:r>
      <w:r w:rsidRPr="00594A65">
        <w:rPr>
          <w:rFonts w:asciiTheme="minorHAnsi" w:hAnsiTheme="minorHAnsi" w:cstheme="minorHAnsi"/>
          <w:b/>
          <w:lang w:val="nl-BE"/>
        </w:rPr>
        <w:t>dd/mm/yyyy</w:t>
      </w:r>
      <w:r w:rsidRPr="00594A65">
        <w:rPr>
          <w:rFonts w:asciiTheme="minorHAnsi" w:hAnsiTheme="minorHAnsi" w:cstheme="minorHAnsi"/>
          <w:lang w:val="nl-BE"/>
        </w:rPr>
        <w:t xml:space="preserve"> moeten zijn, en niet mm/dd/yyyy, omdat selecties dan niet correct werken.</w:t>
      </w:r>
    </w:p>
    <w:p w14:paraId="22A6E368" w14:textId="77777777" w:rsidR="00F61C59" w:rsidRPr="00594A65" w:rsidRDefault="00F61C59" w:rsidP="00F61C59">
      <w:pPr>
        <w:rPr>
          <w:rFonts w:asciiTheme="minorHAnsi" w:hAnsiTheme="minorHAnsi" w:cstheme="minorHAnsi"/>
          <w:lang w:val="nl-BE"/>
        </w:rPr>
      </w:pPr>
    </w:p>
    <w:p w14:paraId="776ED8E8" w14:textId="77777777" w:rsidR="00F61C59" w:rsidRPr="00594A65" w:rsidRDefault="00F61C59" w:rsidP="00F61C59">
      <w:pPr>
        <w:rPr>
          <w:rFonts w:asciiTheme="minorHAnsi" w:hAnsiTheme="minorHAnsi" w:cstheme="minorHAnsi"/>
          <w:lang w:val="nl-BE"/>
        </w:rPr>
      </w:pPr>
      <w:r w:rsidRPr="00594A65">
        <w:rPr>
          <w:rFonts w:asciiTheme="minorHAnsi" w:hAnsiTheme="minorHAnsi" w:cstheme="minorHAnsi"/>
          <w:lang w:val="nl-BE"/>
        </w:rPr>
        <w:t>Klik onder “Datum publicatie” op het vinkje, en selecteer uit de lijst “&gt;”.</w:t>
      </w:r>
    </w:p>
    <w:p w14:paraId="7284421A" w14:textId="77777777" w:rsidR="00F61C59" w:rsidRPr="00594A65" w:rsidRDefault="00F61C59" w:rsidP="007A53D3">
      <w:pPr>
        <w:jc w:val="center"/>
        <w:rPr>
          <w:rFonts w:asciiTheme="minorHAnsi" w:hAnsiTheme="minorHAnsi" w:cstheme="minorHAnsi"/>
          <w:lang w:val="nl-BE"/>
        </w:rPr>
      </w:pPr>
      <w:r w:rsidRPr="00594A65">
        <w:rPr>
          <w:rFonts w:asciiTheme="minorHAnsi" w:hAnsiTheme="minorHAnsi" w:cstheme="minorHAnsi"/>
          <w:noProof/>
          <w:lang w:eastAsia="fr-BE"/>
        </w:rPr>
        <w:drawing>
          <wp:inline distT="0" distB="0" distL="0" distR="0" wp14:anchorId="08F0279A" wp14:editId="002BE2D7">
            <wp:extent cx="4743450" cy="552450"/>
            <wp:effectExtent l="19050" t="19050" r="19050" b="1905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743450" cy="552450"/>
                    </a:xfrm>
                    <a:prstGeom prst="rect">
                      <a:avLst/>
                    </a:prstGeom>
                    <a:noFill/>
                    <a:ln>
                      <a:solidFill>
                        <a:schemeClr val="tx1"/>
                      </a:solidFill>
                    </a:ln>
                  </pic:spPr>
                </pic:pic>
              </a:graphicData>
            </a:graphic>
          </wp:inline>
        </w:drawing>
      </w:r>
    </w:p>
    <w:p w14:paraId="56E8C92B" w14:textId="77777777" w:rsidR="00F61C59" w:rsidRPr="00594A65" w:rsidRDefault="00F61C59" w:rsidP="00F61C59">
      <w:pPr>
        <w:rPr>
          <w:rFonts w:asciiTheme="minorHAnsi" w:hAnsiTheme="minorHAnsi" w:cstheme="minorHAnsi"/>
          <w:lang w:val="nl-BE"/>
        </w:rPr>
      </w:pPr>
      <w:r w:rsidRPr="00594A65">
        <w:rPr>
          <w:rFonts w:asciiTheme="minorHAnsi" w:hAnsiTheme="minorHAnsi" w:cstheme="minorHAnsi"/>
          <w:noProof/>
          <w:lang w:eastAsia="fr-BE"/>
        </w:rPr>
        <w:drawing>
          <wp:anchor distT="0" distB="0" distL="114300" distR="114300" simplePos="0" relativeHeight="251725824" behindDoc="0" locked="0" layoutInCell="1" allowOverlap="1" wp14:anchorId="2EAA05CF" wp14:editId="4BAD966A">
            <wp:simplePos x="0" y="0"/>
            <wp:positionH relativeFrom="column">
              <wp:posOffset>3455178</wp:posOffset>
            </wp:positionH>
            <wp:positionV relativeFrom="paragraph">
              <wp:posOffset>129540</wp:posOffset>
            </wp:positionV>
            <wp:extent cx="2943225" cy="1469390"/>
            <wp:effectExtent l="19050" t="19050" r="28575" b="1651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2943225" cy="14693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B7A5BDA" w14:textId="77777777" w:rsidR="00F61C59" w:rsidRPr="00594A65" w:rsidRDefault="00F61C59" w:rsidP="00F61C59">
      <w:pPr>
        <w:rPr>
          <w:rFonts w:asciiTheme="minorHAnsi" w:hAnsiTheme="minorHAnsi" w:cstheme="minorHAnsi"/>
          <w:lang w:val="nl-BE"/>
        </w:rPr>
      </w:pPr>
      <w:r w:rsidRPr="00594A65">
        <w:rPr>
          <w:rFonts w:asciiTheme="minorHAnsi" w:hAnsiTheme="minorHAnsi" w:cstheme="minorHAnsi"/>
          <w:lang w:val="nl-BE"/>
        </w:rPr>
        <w:t>Klik in het lege veld er naast, en er verschijnt een kalender.</w:t>
      </w:r>
      <w:r w:rsidRPr="00594A65">
        <w:rPr>
          <w:noProof/>
          <w:lang w:val="nl-BE" w:eastAsia="fr-BE"/>
        </w:rPr>
        <w:t xml:space="preserve"> </w:t>
      </w:r>
    </w:p>
    <w:p w14:paraId="60227CE1" w14:textId="77777777" w:rsidR="00F61C59" w:rsidRPr="00594A65" w:rsidRDefault="00F61C59" w:rsidP="00F61C59">
      <w:pPr>
        <w:rPr>
          <w:rFonts w:asciiTheme="minorHAnsi" w:hAnsiTheme="minorHAnsi" w:cstheme="minorHAnsi"/>
          <w:lang w:val="nl-BE"/>
        </w:rPr>
      </w:pPr>
    </w:p>
    <w:p w14:paraId="261DB6E8" w14:textId="77777777" w:rsidR="00F61C59" w:rsidRPr="00594A65" w:rsidRDefault="00F61C59" w:rsidP="00F61C59">
      <w:pPr>
        <w:rPr>
          <w:rFonts w:asciiTheme="minorHAnsi" w:hAnsiTheme="minorHAnsi" w:cstheme="minorHAnsi"/>
          <w:lang w:val="nl-BE"/>
        </w:rPr>
      </w:pPr>
      <w:r w:rsidRPr="00594A65">
        <w:rPr>
          <w:rFonts w:asciiTheme="minorHAnsi" w:hAnsiTheme="minorHAnsi" w:cstheme="minorHAnsi"/>
          <w:lang w:val="nl-BE"/>
        </w:rPr>
        <w:t>Scroll naar datum 1 januari 2020.</w:t>
      </w:r>
    </w:p>
    <w:p w14:paraId="5CFE9CB9" w14:textId="77777777" w:rsidR="00F61C59" w:rsidRPr="00594A65" w:rsidRDefault="00F61C59" w:rsidP="00F61C59">
      <w:pPr>
        <w:rPr>
          <w:rFonts w:asciiTheme="minorHAnsi" w:hAnsiTheme="minorHAnsi" w:cstheme="minorHAnsi"/>
          <w:lang w:val="nl-BE"/>
        </w:rPr>
      </w:pPr>
    </w:p>
    <w:p w14:paraId="2ECF591F" w14:textId="77777777" w:rsidR="00F61C59" w:rsidRPr="00594A65" w:rsidRDefault="00F61C59" w:rsidP="00F61C59">
      <w:pPr>
        <w:rPr>
          <w:rFonts w:asciiTheme="minorHAnsi" w:hAnsiTheme="minorHAnsi" w:cstheme="minorHAnsi"/>
          <w:lang w:val="nl-BE"/>
        </w:rPr>
      </w:pPr>
      <w:r w:rsidRPr="00594A65">
        <w:rPr>
          <w:rFonts w:asciiTheme="minorHAnsi" w:hAnsiTheme="minorHAnsi" w:cstheme="minorHAnsi"/>
          <w:lang w:val="nl-BE"/>
        </w:rPr>
        <w:t>Klik op het vakje 1 januari en dan op “Zoeken”.</w:t>
      </w:r>
    </w:p>
    <w:p w14:paraId="639AD406" w14:textId="77777777" w:rsidR="00F61C59" w:rsidRPr="00594A65" w:rsidRDefault="00F61C59" w:rsidP="00F61C59">
      <w:pPr>
        <w:rPr>
          <w:rFonts w:asciiTheme="minorHAnsi" w:hAnsiTheme="minorHAnsi" w:cstheme="minorHAnsi"/>
          <w:lang w:val="nl-BE"/>
        </w:rPr>
      </w:pPr>
      <w:r w:rsidRPr="00594A65">
        <w:rPr>
          <w:rFonts w:asciiTheme="minorHAnsi" w:hAnsiTheme="minorHAnsi" w:cstheme="minorHAnsi"/>
          <w:noProof/>
          <w:lang w:eastAsia="fr-BE"/>
        </w:rPr>
        <w:drawing>
          <wp:inline distT="0" distB="0" distL="0" distR="0" wp14:anchorId="5D703BEB" wp14:editId="35B7974A">
            <wp:extent cx="676369" cy="45726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76369" cy="457264"/>
                    </a:xfrm>
                    <a:prstGeom prst="rect">
                      <a:avLst/>
                    </a:prstGeom>
                  </pic:spPr>
                </pic:pic>
              </a:graphicData>
            </a:graphic>
          </wp:inline>
        </w:drawing>
      </w:r>
    </w:p>
    <w:p w14:paraId="45C4DB3F" w14:textId="77777777" w:rsidR="00F61C59" w:rsidRPr="00594A65" w:rsidRDefault="00F61C59" w:rsidP="00F61C59">
      <w:pPr>
        <w:rPr>
          <w:rFonts w:asciiTheme="minorHAnsi" w:hAnsiTheme="minorHAnsi" w:cstheme="minorHAnsi"/>
          <w:lang w:val="nl-BE"/>
        </w:rPr>
      </w:pPr>
    </w:p>
    <w:p w14:paraId="2C1BDD66" w14:textId="77777777" w:rsidR="00F61C59" w:rsidRPr="00594A65" w:rsidRDefault="00F61C59" w:rsidP="00F61C59">
      <w:pPr>
        <w:rPr>
          <w:rFonts w:asciiTheme="minorHAnsi" w:hAnsiTheme="minorHAnsi" w:cstheme="minorHAnsi"/>
          <w:lang w:val="nl-BE"/>
        </w:rPr>
      </w:pPr>
      <w:r w:rsidRPr="00594A65">
        <w:rPr>
          <w:rFonts w:asciiTheme="minorHAnsi" w:hAnsiTheme="minorHAnsi" w:cstheme="minorHAnsi"/>
          <w:lang w:val="nl-BE"/>
        </w:rPr>
        <w:t>Het raam met zoekresultaten wordt weergegeven:</w:t>
      </w:r>
    </w:p>
    <w:p w14:paraId="44095FE8" w14:textId="77777777" w:rsidR="00F61C59" w:rsidRPr="00594A65" w:rsidRDefault="00F61C59" w:rsidP="00F61C59">
      <w:pPr>
        <w:rPr>
          <w:rFonts w:asciiTheme="minorHAnsi" w:hAnsiTheme="minorHAnsi" w:cstheme="minorHAnsi"/>
          <w:lang w:val="nl-BE"/>
        </w:rPr>
      </w:pPr>
    </w:p>
    <w:p w14:paraId="36B1168E" w14:textId="77777777" w:rsidR="00F61C59" w:rsidRPr="00594A65" w:rsidRDefault="00F61C59" w:rsidP="007A53D3">
      <w:pPr>
        <w:jc w:val="center"/>
        <w:rPr>
          <w:rFonts w:asciiTheme="minorHAnsi" w:hAnsiTheme="minorHAnsi" w:cstheme="minorHAnsi"/>
          <w:lang w:val="nl-BE"/>
        </w:rPr>
      </w:pPr>
      <w:r w:rsidRPr="00594A65">
        <w:rPr>
          <w:rFonts w:asciiTheme="minorHAnsi" w:hAnsiTheme="minorHAnsi" w:cstheme="minorHAnsi"/>
          <w:noProof/>
          <w:lang w:eastAsia="fr-BE"/>
        </w:rPr>
        <w:drawing>
          <wp:inline distT="0" distB="0" distL="0" distR="0" wp14:anchorId="5F33C175" wp14:editId="5F917B98">
            <wp:extent cx="5486400" cy="3421380"/>
            <wp:effectExtent l="19050" t="19050" r="19050" b="266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486400" cy="3421380"/>
                    </a:xfrm>
                    <a:prstGeom prst="rect">
                      <a:avLst/>
                    </a:prstGeom>
                    <a:ln>
                      <a:solidFill>
                        <a:schemeClr val="tx1"/>
                      </a:solidFill>
                    </a:ln>
                  </pic:spPr>
                </pic:pic>
              </a:graphicData>
            </a:graphic>
          </wp:inline>
        </w:drawing>
      </w:r>
    </w:p>
    <w:p w14:paraId="42BB262B" w14:textId="77777777" w:rsidR="00F61C59" w:rsidRPr="00594A65" w:rsidRDefault="00F61C59" w:rsidP="00F61C59">
      <w:pPr>
        <w:rPr>
          <w:rFonts w:asciiTheme="minorHAnsi" w:hAnsiTheme="minorHAnsi" w:cstheme="minorHAnsi"/>
          <w:lang w:val="nl-BE"/>
        </w:rPr>
      </w:pPr>
      <w:r w:rsidRPr="00594A65">
        <w:rPr>
          <w:rFonts w:asciiTheme="minorHAnsi" w:hAnsiTheme="minorHAnsi" w:cstheme="minorHAnsi"/>
          <w:lang w:val="nl-BE"/>
        </w:rPr>
        <w:br w:type="page"/>
      </w:r>
    </w:p>
    <w:p w14:paraId="20B41EA2" w14:textId="77777777" w:rsidR="00F61C59" w:rsidRPr="00594A65" w:rsidRDefault="00F61C59" w:rsidP="00F61C59">
      <w:pPr>
        <w:rPr>
          <w:rFonts w:asciiTheme="minorHAnsi" w:hAnsiTheme="minorHAnsi" w:cstheme="minorHAnsi"/>
          <w:b/>
          <w:u w:val="single"/>
          <w:lang w:val="nl-BE"/>
        </w:rPr>
      </w:pPr>
      <w:r w:rsidRPr="00594A65">
        <w:rPr>
          <w:rFonts w:asciiTheme="minorHAnsi" w:hAnsiTheme="minorHAnsi" w:cstheme="minorHAnsi"/>
          <w:b/>
          <w:u w:val="single"/>
          <w:lang w:val="nl-BE"/>
        </w:rPr>
        <w:lastRenderedPageBreak/>
        <w:t>Voorbeeld 2</w:t>
      </w:r>
    </w:p>
    <w:p w14:paraId="3907EC9E" w14:textId="77777777" w:rsidR="00F61C59" w:rsidRPr="00594A65" w:rsidRDefault="00F61C59" w:rsidP="00F61C59">
      <w:pPr>
        <w:rPr>
          <w:rFonts w:asciiTheme="minorHAnsi" w:hAnsiTheme="minorHAnsi" w:cstheme="minorHAnsi"/>
          <w:lang w:val="nl-BE"/>
        </w:rPr>
      </w:pPr>
      <w:r w:rsidRPr="00594A65">
        <w:rPr>
          <w:rFonts w:asciiTheme="minorHAnsi" w:hAnsiTheme="minorHAnsi" w:cstheme="minorHAnsi"/>
          <w:lang w:val="nl-BE"/>
        </w:rPr>
        <w:t>Ik wil alle documenten selecteren die van toepassing zijn vanaf  01/01/2020 (en die in nomensoft beschikbaar zijn).</w:t>
      </w:r>
    </w:p>
    <w:p w14:paraId="000D32FB" w14:textId="77777777" w:rsidR="00F61C59" w:rsidRPr="00594A65" w:rsidRDefault="00F61C59" w:rsidP="00F61C59">
      <w:pPr>
        <w:rPr>
          <w:rFonts w:asciiTheme="minorHAnsi" w:hAnsiTheme="minorHAnsi" w:cstheme="minorHAnsi"/>
          <w:lang w:val="nl-BE"/>
        </w:rPr>
      </w:pPr>
    </w:p>
    <w:p w14:paraId="156988E6" w14:textId="77777777" w:rsidR="00F61C59" w:rsidRPr="00594A65" w:rsidRDefault="00F61C59" w:rsidP="00F61C59">
      <w:pPr>
        <w:rPr>
          <w:rFonts w:asciiTheme="minorHAnsi" w:hAnsiTheme="minorHAnsi" w:cstheme="minorHAnsi"/>
          <w:lang w:val="nl-BE"/>
        </w:rPr>
      </w:pPr>
      <w:r w:rsidRPr="00594A65">
        <w:rPr>
          <w:rFonts w:asciiTheme="minorHAnsi" w:hAnsiTheme="minorHAnsi" w:cstheme="minorHAnsi"/>
          <w:b/>
          <w:lang w:val="nl-BE"/>
        </w:rPr>
        <w:t>Aandacht</w:t>
      </w:r>
      <w:r w:rsidRPr="00594A65">
        <w:rPr>
          <w:rFonts w:asciiTheme="minorHAnsi" w:hAnsiTheme="minorHAnsi" w:cstheme="minorHAnsi"/>
          <w:lang w:val="nl-BE"/>
        </w:rPr>
        <w:t xml:space="preserve">: het belangrijk is dat de datuminstellingen van de browser </w:t>
      </w:r>
      <w:r w:rsidRPr="00594A65">
        <w:rPr>
          <w:rFonts w:asciiTheme="minorHAnsi" w:hAnsiTheme="minorHAnsi" w:cstheme="minorHAnsi"/>
          <w:b/>
          <w:lang w:val="nl-BE"/>
        </w:rPr>
        <w:t>dd/mm/yyyy</w:t>
      </w:r>
      <w:r w:rsidRPr="00594A65">
        <w:rPr>
          <w:rFonts w:asciiTheme="minorHAnsi" w:hAnsiTheme="minorHAnsi" w:cstheme="minorHAnsi"/>
          <w:lang w:val="nl-BE"/>
        </w:rPr>
        <w:t xml:space="preserve"> moeten zijn, en niet mm/dd/yyyy, omdat selecties dan niet correct werken.</w:t>
      </w:r>
    </w:p>
    <w:p w14:paraId="0CB59E80" w14:textId="77777777" w:rsidR="00F61C59" w:rsidRPr="00594A65" w:rsidRDefault="00F61C59" w:rsidP="00F61C59">
      <w:pPr>
        <w:rPr>
          <w:rFonts w:asciiTheme="minorHAnsi" w:hAnsiTheme="minorHAnsi" w:cstheme="minorHAnsi"/>
          <w:lang w:val="nl-BE"/>
        </w:rPr>
      </w:pPr>
    </w:p>
    <w:p w14:paraId="2E8E4573" w14:textId="77777777" w:rsidR="00F61C59" w:rsidRPr="00594A65" w:rsidRDefault="00F61C59" w:rsidP="00F61C59">
      <w:pPr>
        <w:rPr>
          <w:rFonts w:asciiTheme="minorHAnsi" w:hAnsiTheme="minorHAnsi" w:cstheme="minorHAnsi"/>
          <w:lang w:val="nl-BE"/>
        </w:rPr>
      </w:pPr>
      <w:r w:rsidRPr="00594A65">
        <w:rPr>
          <w:rFonts w:asciiTheme="minorHAnsi" w:hAnsiTheme="minorHAnsi" w:cstheme="minorHAnsi"/>
          <w:lang w:val="nl-BE"/>
        </w:rPr>
        <w:t>Klik onder “Toepassingsdatum” op het vinkje, en selecteer uit de lijst “&gt;”.</w:t>
      </w:r>
    </w:p>
    <w:p w14:paraId="230B0FDC" w14:textId="77777777" w:rsidR="00F61C59" w:rsidRPr="00594A65" w:rsidRDefault="00F61C59" w:rsidP="007A53D3">
      <w:pPr>
        <w:jc w:val="center"/>
        <w:rPr>
          <w:rFonts w:asciiTheme="minorHAnsi" w:hAnsiTheme="minorHAnsi" w:cstheme="minorHAnsi"/>
          <w:lang w:val="nl-BE"/>
        </w:rPr>
      </w:pPr>
      <w:r w:rsidRPr="00594A65">
        <w:rPr>
          <w:rFonts w:asciiTheme="minorHAnsi" w:hAnsiTheme="minorHAnsi" w:cstheme="minorHAnsi"/>
          <w:noProof/>
          <w:lang w:eastAsia="fr-BE"/>
        </w:rPr>
        <w:drawing>
          <wp:inline distT="0" distB="0" distL="0" distR="0" wp14:anchorId="6B3F6B1B" wp14:editId="7AFCD26E">
            <wp:extent cx="4733925" cy="514350"/>
            <wp:effectExtent l="19050" t="19050" r="28575" b="1905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733925" cy="514350"/>
                    </a:xfrm>
                    <a:prstGeom prst="rect">
                      <a:avLst/>
                    </a:prstGeom>
                    <a:noFill/>
                    <a:ln>
                      <a:solidFill>
                        <a:schemeClr val="tx1"/>
                      </a:solidFill>
                    </a:ln>
                  </pic:spPr>
                </pic:pic>
              </a:graphicData>
            </a:graphic>
          </wp:inline>
        </w:drawing>
      </w:r>
    </w:p>
    <w:p w14:paraId="7A6C2C55" w14:textId="77777777" w:rsidR="00F61C59" w:rsidRPr="00594A65" w:rsidRDefault="00F61C59" w:rsidP="00F61C59">
      <w:pPr>
        <w:rPr>
          <w:rFonts w:asciiTheme="minorHAnsi" w:hAnsiTheme="minorHAnsi" w:cstheme="minorHAnsi"/>
          <w:lang w:val="nl-BE"/>
        </w:rPr>
      </w:pPr>
      <w:r w:rsidRPr="00594A65">
        <w:rPr>
          <w:rFonts w:asciiTheme="minorHAnsi" w:hAnsiTheme="minorHAnsi" w:cstheme="minorHAnsi"/>
          <w:noProof/>
          <w:lang w:eastAsia="fr-BE"/>
        </w:rPr>
        <w:drawing>
          <wp:anchor distT="0" distB="0" distL="114300" distR="114300" simplePos="0" relativeHeight="251726848" behindDoc="0" locked="0" layoutInCell="1" allowOverlap="1" wp14:anchorId="5021CE41" wp14:editId="3BF27D0A">
            <wp:simplePos x="0" y="0"/>
            <wp:positionH relativeFrom="column">
              <wp:posOffset>3656461</wp:posOffset>
            </wp:positionH>
            <wp:positionV relativeFrom="paragraph">
              <wp:posOffset>64542</wp:posOffset>
            </wp:positionV>
            <wp:extent cx="2743200" cy="1805940"/>
            <wp:effectExtent l="19050" t="19050" r="19050" b="2286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2743200" cy="18059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2EDA8AD" w14:textId="77777777" w:rsidR="00F61C59" w:rsidRPr="00594A65" w:rsidRDefault="00F61C59" w:rsidP="00F61C59">
      <w:pPr>
        <w:rPr>
          <w:rFonts w:asciiTheme="minorHAnsi" w:hAnsiTheme="minorHAnsi" w:cstheme="minorHAnsi"/>
          <w:lang w:val="nl-BE"/>
        </w:rPr>
      </w:pPr>
      <w:r w:rsidRPr="00594A65">
        <w:rPr>
          <w:rFonts w:asciiTheme="minorHAnsi" w:hAnsiTheme="minorHAnsi" w:cstheme="minorHAnsi"/>
          <w:lang w:val="nl-BE"/>
        </w:rPr>
        <w:t>Klik in het lege veld er naast, en er verschijnt een kalender.</w:t>
      </w:r>
      <w:r w:rsidRPr="00594A65">
        <w:rPr>
          <w:noProof/>
          <w:lang w:val="nl-BE" w:eastAsia="fr-BE"/>
        </w:rPr>
        <w:t xml:space="preserve"> </w:t>
      </w:r>
    </w:p>
    <w:p w14:paraId="126CA8A0" w14:textId="77777777" w:rsidR="00F61C59" w:rsidRPr="00594A65" w:rsidRDefault="00F61C59" w:rsidP="00F61C59">
      <w:pPr>
        <w:rPr>
          <w:rFonts w:asciiTheme="minorHAnsi" w:hAnsiTheme="minorHAnsi" w:cstheme="minorHAnsi"/>
          <w:lang w:val="nl-BE"/>
        </w:rPr>
      </w:pPr>
    </w:p>
    <w:p w14:paraId="6D8DC94E" w14:textId="77777777" w:rsidR="00F61C59" w:rsidRPr="00594A65" w:rsidRDefault="00F61C59" w:rsidP="00F61C59">
      <w:pPr>
        <w:rPr>
          <w:rFonts w:asciiTheme="minorHAnsi" w:hAnsiTheme="minorHAnsi" w:cstheme="minorHAnsi"/>
          <w:lang w:val="nl-BE"/>
        </w:rPr>
      </w:pPr>
      <w:r w:rsidRPr="00594A65">
        <w:rPr>
          <w:rFonts w:asciiTheme="minorHAnsi" w:hAnsiTheme="minorHAnsi" w:cstheme="minorHAnsi"/>
          <w:lang w:val="nl-BE"/>
        </w:rPr>
        <w:t>Scroll naar datum 31 december 2019.</w:t>
      </w:r>
    </w:p>
    <w:p w14:paraId="7370A49A" w14:textId="77777777" w:rsidR="00F61C59" w:rsidRPr="00594A65" w:rsidRDefault="00F61C59" w:rsidP="00F61C59">
      <w:pPr>
        <w:rPr>
          <w:rFonts w:asciiTheme="minorHAnsi" w:hAnsiTheme="minorHAnsi" w:cstheme="minorHAnsi"/>
          <w:lang w:val="nl-BE"/>
        </w:rPr>
      </w:pPr>
    </w:p>
    <w:p w14:paraId="43679E1B" w14:textId="77777777" w:rsidR="00F61C59" w:rsidRPr="00594A65" w:rsidRDefault="00F61C59" w:rsidP="00F61C59">
      <w:pPr>
        <w:rPr>
          <w:rFonts w:asciiTheme="minorHAnsi" w:hAnsiTheme="minorHAnsi" w:cstheme="minorHAnsi"/>
          <w:lang w:val="nl-BE"/>
        </w:rPr>
      </w:pPr>
      <w:r w:rsidRPr="00594A65">
        <w:rPr>
          <w:rFonts w:asciiTheme="minorHAnsi" w:hAnsiTheme="minorHAnsi" w:cstheme="minorHAnsi"/>
          <w:lang w:val="nl-BE"/>
        </w:rPr>
        <w:t>Klik op het vakje 31 december 2019 en dan op “Zoeken”.</w:t>
      </w:r>
    </w:p>
    <w:p w14:paraId="79295CE1" w14:textId="77777777" w:rsidR="00F61C59" w:rsidRPr="00594A65" w:rsidRDefault="00F61C59" w:rsidP="00F61C59">
      <w:pPr>
        <w:rPr>
          <w:rFonts w:asciiTheme="minorHAnsi" w:hAnsiTheme="minorHAnsi" w:cstheme="minorHAnsi"/>
          <w:lang w:val="nl-BE"/>
        </w:rPr>
      </w:pPr>
      <w:r w:rsidRPr="00594A65">
        <w:rPr>
          <w:rFonts w:asciiTheme="minorHAnsi" w:hAnsiTheme="minorHAnsi" w:cstheme="minorHAnsi"/>
          <w:noProof/>
          <w:lang w:eastAsia="fr-BE"/>
        </w:rPr>
        <w:drawing>
          <wp:inline distT="0" distB="0" distL="0" distR="0" wp14:anchorId="60B3B1E9" wp14:editId="68BD2A35">
            <wp:extent cx="704948" cy="495369"/>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704948" cy="495369"/>
                    </a:xfrm>
                    <a:prstGeom prst="rect">
                      <a:avLst/>
                    </a:prstGeom>
                  </pic:spPr>
                </pic:pic>
              </a:graphicData>
            </a:graphic>
          </wp:inline>
        </w:drawing>
      </w:r>
    </w:p>
    <w:p w14:paraId="42DD133B" w14:textId="77777777" w:rsidR="00F61C59" w:rsidRPr="00594A65" w:rsidRDefault="00F61C59" w:rsidP="00F61C59">
      <w:pPr>
        <w:rPr>
          <w:rFonts w:asciiTheme="minorHAnsi" w:hAnsiTheme="minorHAnsi" w:cstheme="minorHAnsi"/>
          <w:lang w:val="nl-BE"/>
        </w:rPr>
      </w:pPr>
    </w:p>
    <w:p w14:paraId="3637A310" w14:textId="77777777" w:rsidR="00F61C59" w:rsidRPr="00594A65" w:rsidRDefault="00F61C59" w:rsidP="00F61C59">
      <w:pPr>
        <w:rPr>
          <w:rFonts w:asciiTheme="minorHAnsi" w:hAnsiTheme="minorHAnsi" w:cstheme="minorHAnsi"/>
          <w:lang w:val="nl-BE"/>
        </w:rPr>
      </w:pPr>
      <w:r w:rsidRPr="00594A65">
        <w:rPr>
          <w:rFonts w:asciiTheme="minorHAnsi" w:hAnsiTheme="minorHAnsi" w:cstheme="minorHAnsi"/>
          <w:lang w:val="nl-BE"/>
        </w:rPr>
        <w:t>Het raam met zoekresultaten wordt weergegeven:</w:t>
      </w:r>
    </w:p>
    <w:p w14:paraId="0F77747B" w14:textId="77777777" w:rsidR="00F61C59" w:rsidRPr="00594A65" w:rsidRDefault="00F61C59" w:rsidP="00F61C59">
      <w:pPr>
        <w:rPr>
          <w:rFonts w:asciiTheme="minorHAnsi" w:hAnsiTheme="minorHAnsi" w:cstheme="minorHAnsi"/>
          <w:lang w:val="nl-BE"/>
        </w:rPr>
      </w:pPr>
    </w:p>
    <w:p w14:paraId="74BC5A16" w14:textId="77777777" w:rsidR="00F61C59" w:rsidRPr="00594A65" w:rsidRDefault="00F61C59" w:rsidP="00F61C59">
      <w:pPr>
        <w:jc w:val="center"/>
        <w:rPr>
          <w:rFonts w:asciiTheme="minorHAnsi" w:hAnsiTheme="minorHAnsi" w:cstheme="minorHAnsi"/>
          <w:lang w:val="nl-BE"/>
        </w:rPr>
      </w:pPr>
      <w:r w:rsidRPr="00594A65">
        <w:rPr>
          <w:rFonts w:asciiTheme="minorHAnsi" w:hAnsiTheme="minorHAnsi" w:cstheme="minorHAnsi"/>
          <w:noProof/>
          <w:lang w:eastAsia="fr-BE"/>
        </w:rPr>
        <w:drawing>
          <wp:inline distT="0" distB="0" distL="0" distR="0" wp14:anchorId="3C09290B" wp14:editId="46785327">
            <wp:extent cx="5486400" cy="3559810"/>
            <wp:effectExtent l="19050" t="19050" r="19050" b="215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486400" cy="3559810"/>
                    </a:xfrm>
                    <a:prstGeom prst="rect">
                      <a:avLst/>
                    </a:prstGeom>
                    <a:ln>
                      <a:solidFill>
                        <a:schemeClr val="tx1"/>
                      </a:solidFill>
                    </a:ln>
                  </pic:spPr>
                </pic:pic>
              </a:graphicData>
            </a:graphic>
          </wp:inline>
        </w:drawing>
      </w:r>
    </w:p>
    <w:p w14:paraId="78D9022A" w14:textId="77777777" w:rsidR="00AD465B" w:rsidRPr="00594A65" w:rsidRDefault="00AD465B" w:rsidP="00F61C59">
      <w:pPr>
        <w:rPr>
          <w:lang w:val="nl-BE"/>
        </w:rPr>
      </w:pPr>
    </w:p>
    <w:sectPr w:rsidR="00AD465B" w:rsidRPr="00594A65" w:rsidSect="004472CE">
      <w:headerReference w:type="default" r:id="rId148"/>
      <w:footerReference w:type="default" r:id="rId149"/>
      <w:pgSz w:w="12240" w:h="15840"/>
      <w:pgMar w:top="1440" w:right="1080" w:bottom="1440" w:left="1080"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D820F9" w14:textId="77777777" w:rsidR="00EE4DE3" w:rsidRDefault="00EE4DE3" w:rsidP="004472CE">
      <w:r>
        <w:separator/>
      </w:r>
    </w:p>
  </w:endnote>
  <w:endnote w:type="continuationSeparator" w:id="0">
    <w:p w14:paraId="5C99F167" w14:textId="77777777" w:rsidR="00EE4DE3" w:rsidRDefault="00EE4DE3" w:rsidP="00447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F4244" w14:textId="2FD08BA9" w:rsidR="00EE4DE3" w:rsidRDefault="00EE4DE3">
    <w:pPr>
      <w:pStyle w:val="Pieddepage"/>
    </w:pPr>
    <w:r w:rsidRPr="00155D4C">
      <w:t xml:space="preserve">Gebruikershandleiding van NomenSoft </w:t>
    </w:r>
    <w:r>
      <w:t>– Maart 2020</w:t>
    </w:r>
    <w:r>
      <w:ptab w:relativeTo="margin" w:alignment="center" w:leader="none"/>
    </w:r>
    <w:r>
      <w:ptab w:relativeTo="margin" w:alignment="right" w:leader="none"/>
    </w:r>
    <w:r>
      <w:t xml:space="preserve">Pagina </w:t>
    </w:r>
    <w:r>
      <w:fldChar w:fldCharType="begin"/>
    </w:r>
    <w:r>
      <w:instrText xml:space="preserve"> PAGE </w:instrText>
    </w:r>
    <w:r>
      <w:fldChar w:fldCharType="separate"/>
    </w:r>
    <w:r w:rsidR="00643124">
      <w:rPr>
        <w:noProof/>
      </w:rPr>
      <w:t>34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CC934" w14:textId="77777777" w:rsidR="00EE4DE3" w:rsidRDefault="00EE4DE3" w:rsidP="004472CE">
      <w:r>
        <w:separator/>
      </w:r>
    </w:p>
  </w:footnote>
  <w:footnote w:type="continuationSeparator" w:id="0">
    <w:p w14:paraId="477B131C" w14:textId="77777777" w:rsidR="00EE4DE3" w:rsidRDefault="00EE4DE3" w:rsidP="004472CE">
      <w:r>
        <w:continuationSeparator/>
      </w:r>
    </w:p>
  </w:footnote>
  <w:footnote w:id="1">
    <w:p w14:paraId="07952CC6" w14:textId="77777777" w:rsidR="00EE4DE3" w:rsidRPr="005C57A3" w:rsidRDefault="00EE4DE3" w:rsidP="007B2C53">
      <w:pPr>
        <w:pStyle w:val="Notedebasdepage"/>
        <w:rPr>
          <w:sz w:val="16"/>
          <w:szCs w:val="16"/>
          <w:lang w:val="nl-BE"/>
        </w:rPr>
      </w:pPr>
      <w:r w:rsidRPr="005C57A3">
        <w:rPr>
          <w:rStyle w:val="Appelnotedebasdep"/>
          <w:rFonts w:eastAsiaTheme="majorEastAsia"/>
        </w:rPr>
        <w:footnoteRef/>
      </w:r>
      <w:r w:rsidRPr="005C57A3">
        <w:rPr>
          <w:sz w:val="16"/>
          <w:szCs w:val="16"/>
        </w:rPr>
        <w:t xml:space="preserve"> </w:t>
      </w:r>
      <w:r w:rsidRPr="005C57A3">
        <w:rPr>
          <w:sz w:val="16"/>
          <w:szCs w:val="16"/>
          <w:lang w:val="nl-BE"/>
        </w:rPr>
        <w:t>Het ambulant of gehospitaliseerd karakter van een code is zichtbaar in het 5</w:t>
      </w:r>
      <w:r w:rsidRPr="005C57A3">
        <w:rPr>
          <w:sz w:val="16"/>
          <w:szCs w:val="16"/>
          <w:vertAlign w:val="superscript"/>
          <w:lang w:val="nl-BE"/>
        </w:rPr>
        <w:t>e</w:t>
      </w:r>
      <w:r w:rsidRPr="005C57A3">
        <w:rPr>
          <w:sz w:val="16"/>
          <w:szCs w:val="16"/>
          <w:lang w:val="nl-BE"/>
        </w:rPr>
        <w:t xml:space="preserve"> cijfer. Een oneven cijfer verwijst naar een ambulante prestatie en een even cijfer betekent dat de prestatie gebeurt in ziekenhuiscontext.</w:t>
      </w:r>
    </w:p>
  </w:footnote>
  <w:footnote w:id="2">
    <w:p w14:paraId="00E34A40" w14:textId="77777777" w:rsidR="00EE4DE3" w:rsidRPr="005C57A3" w:rsidRDefault="00EE4DE3" w:rsidP="007B2C53">
      <w:pPr>
        <w:pStyle w:val="Notedebasdepage"/>
        <w:rPr>
          <w:sz w:val="16"/>
          <w:szCs w:val="16"/>
          <w:lang w:val="nl-BE"/>
        </w:rPr>
      </w:pPr>
      <w:r w:rsidRPr="005C57A3">
        <w:rPr>
          <w:rStyle w:val="Appelnotedebasdep"/>
          <w:rFonts w:eastAsiaTheme="majorEastAsia"/>
        </w:rPr>
        <w:footnoteRef/>
      </w:r>
      <w:r w:rsidRPr="005C57A3">
        <w:rPr>
          <w:sz w:val="16"/>
          <w:szCs w:val="16"/>
        </w:rPr>
        <w:t xml:space="preserve"> </w:t>
      </w:r>
      <w:r w:rsidRPr="00784ECC">
        <w:rPr>
          <w:color w:val="2D3235"/>
          <w:sz w:val="16"/>
          <w:szCs w:val="16"/>
        </w:rPr>
        <w:t xml:space="preserve">Dit zijn de codenummers gebruikt in het facturatie- en attestatiecircuit met betrekking tot geneeskundige prestaties en die niet zijn opgenomen in de </w:t>
      </w:r>
      <w:r w:rsidRPr="00784ECC">
        <w:rPr>
          <w:rStyle w:val="tooltip1"/>
          <w:rFonts w:eastAsiaTheme="majorEastAsia"/>
          <w:color w:val="2D3235"/>
          <w:sz w:val="16"/>
          <w:szCs w:val="16"/>
        </w:rPr>
        <w:t>nomenclatuur van de geneeskundige verstrekkingen.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24620" w14:textId="77777777" w:rsidR="00EE4DE3" w:rsidRDefault="00EE4DE3" w:rsidP="004472CE">
    <w:pPr>
      <w:pStyle w:val="En-tte"/>
      <w:jc w:val="right"/>
    </w:pPr>
    <w:r>
      <w:rPr>
        <w:noProof/>
        <w:lang w:eastAsia="fr-BE"/>
      </w:rPr>
      <w:drawing>
        <wp:inline distT="0" distB="0" distL="0" distR="0" wp14:anchorId="4AEDCB0F" wp14:editId="1F93E3C1">
          <wp:extent cx="883285" cy="784860"/>
          <wp:effectExtent l="0" t="0" r="0" b="0"/>
          <wp:docPr id="43" name="Afbeelding 111" descr="I-logo%2072%20dpi%20color%20RIZIV%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logo%2072%20dpi%20color%20RIZIV%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3285" cy="784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3F87"/>
    <w:multiLevelType w:val="hybridMultilevel"/>
    <w:tmpl w:val="9DAEC138"/>
    <w:lvl w:ilvl="0" w:tplc="080C0011">
      <w:start w:val="1"/>
      <w:numFmt w:val="decimal"/>
      <w:lvlText w:val="%1)"/>
      <w:lvlJc w:val="left"/>
      <w:pPr>
        <w:ind w:left="720" w:hanging="360"/>
      </w:pPr>
      <w:rPr>
        <w:rFonts w:hint="default"/>
      </w:rPr>
    </w:lvl>
    <w:lvl w:ilvl="1" w:tplc="08130015">
      <w:start w:val="1"/>
      <w:numFmt w:val="upperLetter"/>
      <w:lvlText w:val="%2."/>
      <w:lvlJc w:val="left"/>
      <w:pPr>
        <w:ind w:left="1440" w:hanging="360"/>
      </w:pPr>
    </w:lvl>
    <w:lvl w:ilvl="2" w:tplc="080C000F">
      <w:start w:val="1"/>
      <w:numFmt w:val="decimal"/>
      <w:lvlText w:val="%3."/>
      <w:lvlJc w:val="left"/>
      <w:pPr>
        <w:ind w:left="2307" w:hanging="180"/>
      </w:pPr>
    </w:lvl>
    <w:lvl w:ilvl="3" w:tplc="08130017">
      <w:start w:val="1"/>
      <w:numFmt w:val="lowerLetter"/>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9442668"/>
    <w:multiLevelType w:val="hybridMultilevel"/>
    <w:tmpl w:val="7CAC460C"/>
    <w:lvl w:ilvl="0" w:tplc="E174BC7C">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4F6EF5"/>
    <w:multiLevelType w:val="multilevel"/>
    <w:tmpl w:val="0526FA1A"/>
    <w:numStyleLink w:val="StyleManuek"/>
  </w:abstractNum>
  <w:abstractNum w:abstractNumId="3" w15:restartNumberingAfterBreak="0">
    <w:nsid w:val="0F607B6B"/>
    <w:multiLevelType w:val="hybridMultilevel"/>
    <w:tmpl w:val="1050358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118F57C5"/>
    <w:multiLevelType w:val="hybridMultilevel"/>
    <w:tmpl w:val="187CBE56"/>
    <w:lvl w:ilvl="0" w:tplc="08130017">
      <w:start w:val="1"/>
      <w:numFmt w:val="lowerLetter"/>
      <w:lvlText w:val="%1)"/>
      <w:lvlJc w:val="left"/>
      <w:pPr>
        <w:ind w:left="1068" w:hanging="360"/>
      </w:pPr>
    </w:lvl>
    <w:lvl w:ilvl="1" w:tplc="080C0019" w:tentative="1">
      <w:start w:val="1"/>
      <w:numFmt w:val="lowerLetter"/>
      <w:lvlText w:val="%2."/>
      <w:lvlJc w:val="left"/>
      <w:pPr>
        <w:ind w:left="-372" w:hanging="360"/>
      </w:pPr>
    </w:lvl>
    <w:lvl w:ilvl="2" w:tplc="080C001B" w:tentative="1">
      <w:start w:val="1"/>
      <w:numFmt w:val="lowerRoman"/>
      <w:lvlText w:val="%3."/>
      <w:lvlJc w:val="right"/>
      <w:pPr>
        <w:ind w:left="348" w:hanging="180"/>
      </w:pPr>
    </w:lvl>
    <w:lvl w:ilvl="3" w:tplc="080C000F" w:tentative="1">
      <w:start w:val="1"/>
      <w:numFmt w:val="decimal"/>
      <w:lvlText w:val="%4."/>
      <w:lvlJc w:val="left"/>
      <w:pPr>
        <w:ind w:left="1068" w:hanging="360"/>
      </w:pPr>
    </w:lvl>
    <w:lvl w:ilvl="4" w:tplc="080C0019" w:tentative="1">
      <w:start w:val="1"/>
      <w:numFmt w:val="lowerLetter"/>
      <w:lvlText w:val="%5."/>
      <w:lvlJc w:val="left"/>
      <w:pPr>
        <w:ind w:left="1788" w:hanging="360"/>
      </w:pPr>
    </w:lvl>
    <w:lvl w:ilvl="5" w:tplc="080C001B" w:tentative="1">
      <w:start w:val="1"/>
      <w:numFmt w:val="lowerRoman"/>
      <w:lvlText w:val="%6."/>
      <w:lvlJc w:val="right"/>
      <w:pPr>
        <w:ind w:left="2508" w:hanging="180"/>
      </w:pPr>
    </w:lvl>
    <w:lvl w:ilvl="6" w:tplc="080C000F" w:tentative="1">
      <w:start w:val="1"/>
      <w:numFmt w:val="decimal"/>
      <w:lvlText w:val="%7."/>
      <w:lvlJc w:val="left"/>
      <w:pPr>
        <w:ind w:left="3228" w:hanging="360"/>
      </w:pPr>
    </w:lvl>
    <w:lvl w:ilvl="7" w:tplc="080C0019" w:tentative="1">
      <w:start w:val="1"/>
      <w:numFmt w:val="lowerLetter"/>
      <w:lvlText w:val="%8."/>
      <w:lvlJc w:val="left"/>
      <w:pPr>
        <w:ind w:left="3948" w:hanging="360"/>
      </w:pPr>
    </w:lvl>
    <w:lvl w:ilvl="8" w:tplc="080C001B" w:tentative="1">
      <w:start w:val="1"/>
      <w:numFmt w:val="lowerRoman"/>
      <w:lvlText w:val="%9."/>
      <w:lvlJc w:val="right"/>
      <w:pPr>
        <w:ind w:left="4668" w:hanging="180"/>
      </w:pPr>
    </w:lvl>
  </w:abstractNum>
  <w:abstractNum w:abstractNumId="5" w15:restartNumberingAfterBreak="0">
    <w:nsid w:val="11CA17D1"/>
    <w:multiLevelType w:val="hybridMultilevel"/>
    <w:tmpl w:val="4B8CA5E8"/>
    <w:lvl w:ilvl="0" w:tplc="08130015">
      <w:start w:val="1"/>
      <w:numFmt w:val="upperLetter"/>
      <w:lvlText w:val="%1."/>
      <w:lvlJc w:val="left"/>
      <w:pPr>
        <w:ind w:left="144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156906F5"/>
    <w:multiLevelType w:val="hybridMultilevel"/>
    <w:tmpl w:val="19D6A962"/>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720" w:hanging="360"/>
      </w:pPr>
    </w:lvl>
    <w:lvl w:ilvl="2" w:tplc="080C001B" w:tentative="1">
      <w:start w:val="1"/>
      <w:numFmt w:val="lowerRoman"/>
      <w:lvlText w:val="%3."/>
      <w:lvlJc w:val="right"/>
      <w:pPr>
        <w:ind w:left="0" w:hanging="180"/>
      </w:pPr>
    </w:lvl>
    <w:lvl w:ilvl="3" w:tplc="080C000F" w:tentative="1">
      <w:start w:val="1"/>
      <w:numFmt w:val="decimal"/>
      <w:lvlText w:val="%4."/>
      <w:lvlJc w:val="left"/>
      <w:pPr>
        <w:ind w:left="720" w:hanging="360"/>
      </w:pPr>
    </w:lvl>
    <w:lvl w:ilvl="4" w:tplc="080C0019" w:tentative="1">
      <w:start w:val="1"/>
      <w:numFmt w:val="lowerLetter"/>
      <w:lvlText w:val="%5."/>
      <w:lvlJc w:val="left"/>
      <w:pPr>
        <w:ind w:left="1440" w:hanging="360"/>
      </w:pPr>
    </w:lvl>
    <w:lvl w:ilvl="5" w:tplc="080C001B" w:tentative="1">
      <w:start w:val="1"/>
      <w:numFmt w:val="lowerRoman"/>
      <w:lvlText w:val="%6."/>
      <w:lvlJc w:val="right"/>
      <w:pPr>
        <w:ind w:left="2160" w:hanging="180"/>
      </w:pPr>
    </w:lvl>
    <w:lvl w:ilvl="6" w:tplc="080C000F" w:tentative="1">
      <w:start w:val="1"/>
      <w:numFmt w:val="decimal"/>
      <w:lvlText w:val="%7."/>
      <w:lvlJc w:val="left"/>
      <w:pPr>
        <w:ind w:left="2880" w:hanging="360"/>
      </w:pPr>
    </w:lvl>
    <w:lvl w:ilvl="7" w:tplc="080C0019" w:tentative="1">
      <w:start w:val="1"/>
      <w:numFmt w:val="lowerLetter"/>
      <w:lvlText w:val="%8."/>
      <w:lvlJc w:val="left"/>
      <w:pPr>
        <w:ind w:left="3600" w:hanging="360"/>
      </w:pPr>
    </w:lvl>
    <w:lvl w:ilvl="8" w:tplc="080C001B" w:tentative="1">
      <w:start w:val="1"/>
      <w:numFmt w:val="lowerRoman"/>
      <w:lvlText w:val="%9."/>
      <w:lvlJc w:val="right"/>
      <w:pPr>
        <w:ind w:left="4320" w:hanging="180"/>
      </w:pPr>
    </w:lvl>
  </w:abstractNum>
  <w:abstractNum w:abstractNumId="7" w15:restartNumberingAfterBreak="0">
    <w:nsid w:val="15B57BC8"/>
    <w:multiLevelType w:val="hybridMultilevel"/>
    <w:tmpl w:val="187CBE56"/>
    <w:lvl w:ilvl="0" w:tplc="08130017">
      <w:start w:val="1"/>
      <w:numFmt w:val="lowerLetter"/>
      <w:lvlText w:val="%1)"/>
      <w:lvlJc w:val="left"/>
      <w:pPr>
        <w:ind w:left="1068" w:hanging="360"/>
      </w:pPr>
    </w:lvl>
    <w:lvl w:ilvl="1" w:tplc="080C0019" w:tentative="1">
      <w:start w:val="1"/>
      <w:numFmt w:val="lowerLetter"/>
      <w:lvlText w:val="%2."/>
      <w:lvlJc w:val="left"/>
      <w:pPr>
        <w:ind w:left="-372" w:hanging="360"/>
      </w:pPr>
    </w:lvl>
    <w:lvl w:ilvl="2" w:tplc="080C001B" w:tentative="1">
      <w:start w:val="1"/>
      <w:numFmt w:val="lowerRoman"/>
      <w:lvlText w:val="%3."/>
      <w:lvlJc w:val="right"/>
      <w:pPr>
        <w:ind w:left="348" w:hanging="180"/>
      </w:pPr>
    </w:lvl>
    <w:lvl w:ilvl="3" w:tplc="080C000F" w:tentative="1">
      <w:start w:val="1"/>
      <w:numFmt w:val="decimal"/>
      <w:lvlText w:val="%4."/>
      <w:lvlJc w:val="left"/>
      <w:pPr>
        <w:ind w:left="1068" w:hanging="360"/>
      </w:pPr>
    </w:lvl>
    <w:lvl w:ilvl="4" w:tplc="080C0019" w:tentative="1">
      <w:start w:val="1"/>
      <w:numFmt w:val="lowerLetter"/>
      <w:lvlText w:val="%5."/>
      <w:lvlJc w:val="left"/>
      <w:pPr>
        <w:ind w:left="1788" w:hanging="360"/>
      </w:pPr>
    </w:lvl>
    <w:lvl w:ilvl="5" w:tplc="080C001B" w:tentative="1">
      <w:start w:val="1"/>
      <w:numFmt w:val="lowerRoman"/>
      <w:lvlText w:val="%6."/>
      <w:lvlJc w:val="right"/>
      <w:pPr>
        <w:ind w:left="2508" w:hanging="180"/>
      </w:pPr>
    </w:lvl>
    <w:lvl w:ilvl="6" w:tplc="080C000F" w:tentative="1">
      <w:start w:val="1"/>
      <w:numFmt w:val="decimal"/>
      <w:lvlText w:val="%7."/>
      <w:lvlJc w:val="left"/>
      <w:pPr>
        <w:ind w:left="3228" w:hanging="360"/>
      </w:pPr>
    </w:lvl>
    <w:lvl w:ilvl="7" w:tplc="080C0019" w:tentative="1">
      <w:start w:val="1"/>
      <w:numFmt w:val="lowerLetter"/>
      <w:lvlText w:val="%8."/>
      <w:lvlJc w:val="left"/>
      <w:pPr>
        <w:ind w:left="3948" w:hanging="360"/>
      </w:pPr>
    </w:lvl>
    <w:lvl w:ilvl="8" w:tplc="080C001B" w:tentative="1">
      <w:start w:val="1"/>
      <w:numFmt w:val="lowerRoman"/>
      <w:lvlText w:val="%9."/>
      <w:lvlJc w:val="right"/>
      <w:pPr>
        <w:ind w:left="4668" w:hanging="180"/>
      </w:pPr>
    </w:lvl>
  </w:abstractNum>
  <w:abstractNum w:abstractNumId="8" w15:restartNumberingAfterBreak="0">
    <w:nsid w:val="16D47B43"/>
    <w:multiLevelType w:val="multilevel"/>
    <w:tmpl w:val="0526FA1A"/>
    <w:styleLink w:val="StyleManuek"/>
    <w:lvl w:ilvl="0">
      <w:start w:val="1"/>
      <w:numFmt w:val="decimal"/>
      <w:pStyle w:val="Titre1"/>
      <w:lvlText w:val="%1"/>
      <w:lvlJc w:val="left"/>
      <w:pPr>
        <w:ind w:left="0" w:firstLine="0"/>
      </w:pPr>
      <w:rPr>
        <w:rFonts w:hint="default"/>
      </w:rPr>
    </w:lvl>
    <w:lvl w:ilvl="1">
      <w:start w:val="1"/>
      <w:numFmt w:val="decimal"/>
      <w:pStyle w:val="Titre2"/>
      <w:lvlText w:val="%1.%2"/>
      <w:lvlJc w:val="left"/>
      <w:pPr>
        <w:ind w:left="340" w:firstLine="20"/>
      </w:pPr>
      <w:rPr>
        <w:rFonts w:hint="default"/>
      </w:rPr>
    </w:lvl>
    <w:lvl w:ilvl="2">
      <w:start w:val="1"/>
      <w:numFmt w:val="decimal"/>
      <w:pStyle w:val="Titre3"/>
      <w:lvlText w:val="%1.%2.%3"/>
      <w:lvlJc w:val="left"/>
      <w:pPr>
        <w:ind w:left="340" w:firstLine="0"/>
      </w:pPr>
      <w:rPr>
        <w:rFonts w:hint="default"/>
      </w:rPr>
    </w:lvl>
    <w:lvl w:ilvl="3">
      <w:start w:val="1"/>
      <w:numFmt w:val="lowerLetter"/>
      <w:pStyle w:val="Titre4"/>
      <w:lvlText w:val="%1.%2.%3.%4)"/>
      <w:lvlJc w:val="left"/>
      <w:pPr>
        <w:ind w:left="34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AE6256B"/>
    <w:multiLevelType w:val="hybridMultilevel"/>
    <w:tmpl w:val="4B904276"/>
    <w:lvl w:ilvl="0" w:tplc="0409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1B1EA2"/>
    <w:multiLevelType w:val="hybridMultilevel"/>
    <w:tmpl w:val="BC708C66"/>
    <w:lvl w:ilvl="0" w:tplc="08130015">
      <w:start w:val="1"/>
      <w:numFmt w:val="upperLetter"/>
      <w:lvlText w:val="%1."/>
      <w:lvlJc w:val="left"/>
      <w:pPr>
        <w:ind w:left="1068" w:hanging="360"/>
      </w:pPr>
    </w:lvl>
    <w:lvl w:ilvl="1" w:tplc="080C0019">
      <w:start w:val="1"/>
      <w:numFmt w:val="lowerLetter"/>
      <w:lvlText w:val="%2."/>
      <w:lvlJc w:val="left"/>
      <w:pPr>
        <w:ind w:left="1068" w:hanging="360"/>
      </w:pPr>
    </w:lvl>
    <w:lvl w:ilvl="2" w:tplc="080C001B" w:tentative="1">
      <w:start w:val="1"/>
      <w:numFmt w:val="lowerRoman"/>
      <w:lvlText w:val="%3."/>
      <w:lvlJc w:val="right"/>
      <w:pPr>
        <w:ind w:left="1788" w:hanging="180"/>
      </w:pPr>
    </w:lvl>
    <w:lvl w:ilvl="3" w:tplc="080C000F" w:tentative="1">
      <w:start w:val="1"/>
      <w:numFmt w:val="decimal"/>
      <w:lvlText w:val="%4."/>
      <w:lvlJc w:val="left"/>
      <w:pPr>
        <w:ind w:left="2508" w:hanging="360"/>
      </w:pPr>
    </w:lvl>
    <w:lvl w:ilvl="4" w:tplc="080C0019" w:tentative="1">
      <w:start w:val="1"/>
      <w:numFmt w:val="lowerLetter"/>
      <w:lvlText w:val="%5."/>
      <w:lvlJc w:val="left"/>
      <w:pPr>
        <w:ind w:left="3228" w:hanging="360"/>
      </w:pPr>
    </w:lvl>
    <w:lvl w:ilvl="5" w:tplc="080C001B" w:tentative="1">
      <w:start w:val="1"/>
      <w:numFmt w:val="lowerRoman"/>
      <w:lvlText w:val="%6."/>
      <w:lvlJc w:val="right"/>
      <w:pPr>
        <w:ind w:left="3948" w:hanging="180"/>
      </w:pPr>
    </w:lvl>
    <w:lvl w:ilvl="6" w:tplc="080C000F" w:tentative="1">
      <w:start w:val="1"/>
      <w:numFmt w:val="decimal"/>
      <w:lvlText w:val="%7."/>
      <w:lvlJc w:val="left"/>
      <w:pPr>
        <w:ind w:left="4668" w:hanging="360"/>
      </w:pPr>
    </w:lvl>
    <w:lvl w:ilvl="7" w:tplc="080C0019" w:tentative="1">
      <w:start w:val="1"/>
      <w:numFmt w:val="lowerLetter"/>
      <w:lvlText w:val="%8."/>
      <w:lvlJc w:val="left"/>
      <w:pPr>
        <w:ind w:left="5388" w:hanging="360"/>
      </w:pPr>
    </w:lvl>
    <w:lvl w:ilvl="8" w:tplc="080C001B" w:tentative="1">
      <w:start w:val="1"/>
      <w:numFmt w:val="lowerRoman"/>
      <w:lvlText w:val="%9."/>
      <w:lvlJc w:val="right"/>
      <w:pPr>
        <w:ind w:left="6108" w:hanging="180"/>
      </w:pPr>
    </w:lvl>
  </w:abstractNum>
  <w:abstractNum w:abstractNumId="11" w15:restartNumberingAfterBreak="0">
    <w:nsid w:val="21AB5FD6"/>
    <w:multiLevelType w:val="hybridMultilevel"/>
    <w:tmpl w:val="B2F4CF2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286C79DF"/>
    <w:multiLevelType w:val="hybridMultilevel"/>
    <w:tmpl w:val="7AACB99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DCA6BF0"/>
    <w:multiLevelType w:val="hybridMultilevel"/>
    <w:tmpl w:val="54FA4F1E"/>
    <w:lvl w:ilvl="0" w:tplc="080C0001">
      <w:start w:val="1"/>
      <w:numFmt w:val="bullet"/>
      <w:lvlText w:val=""/>
      <w:lvlJc w:val="left"/>
      <w:pPr>
        <w:ind w:left="360" w:hanging="360"/>
      </w:pPr>
      <w:rPr>
        <w:rFonts w:ascii="Symbol" w:hAnsi="Symbol"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4" w15:restartNumberingAfterBreak="0">
    <w:nsid w:val="2EBB00AC"/>
    <w:multiLevelType w:val="hybridMultilevel"/>
    <w:tmpl w:val="F294BE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B84668B"/>
    <w:multiLevelType w:val="hybridMultilevel"/>
    <w:tmpl w:val="D94817DC"/>
    <w:lvl w:ilvl="0" w:tplc="0409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44417B"/>
    <w:multiLevelType w:val="hybridMultilevel"/>
    <w:tmpl w:val="A4D8A2C8"/>
    <w:lvl w:ilvl="0" w:tplc="03D8B5EA">
      <w:start w:val="1"/>
      <w:numFmt w:val="lowerLetter"/>
      <w:lvlText w:val="%1)"/>
      <w:lvlJc w:val="left"/>
      <w:pPr>
        <w:ind w:left="28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48C440D1"/>
    <w:multiLevelType w:val="hybridMultilevel"/>
    <w:tmpl w:val="1E90BA3A"/>
    <w:lvl w:ilvl="0" w:tplc="080C0001">
      <w:start w:val="1"/>
      <w:numFmt w:val="bullet"/>
      <w:lvlText w:val=""/>
      <w:lvlJc w:val="left"/>
      <w:pPr>
        <w:ind w:left="720" w:hanging="360"/>
      </w:pPr>
      <w:rPr>
        <w:rFonts w:ascii="Symbol" w:hAnsi="Symbol" w:hint="default"/>
        <w:b w:val="0"/>
        <w:i w:val="0"/>
      </w:rPr>
    </w:lvl>
    <w:lvl w:ilvl="1" w:tplc="080C0019" w:tentative="1">
      <w:start w:val="1"/>
      <w:numFmt w:val="lowerLetter"/>
      <w:lvlText w:val="%2."/>
      <w:lvlJc w:val="left"/>
      <w:pPr>
        <w:ind w:left="-720" w:hanging="360"/>
      </w:pPr>
    </w:lvl>
    <w:lvl w:ilvl="2" w:tplc="080C001B" w:tentative="1">
      <w:start w:val="1"/>
      <w:numFmt w:val="lowerRoman"/>
      <w:lvlText w:val="%3."/>
      <w:lvlJc w:val="right"/>
      <w:pPr>
        <w:ind w:left="0" w:hanging="180"/>
      </w:pPr>
    </w:lvl>
    <w:lvl w:ilvl="3" w:tplc="080C000F" w:tentative="1">
      <w:start w:val="1"/>
      <w:numFmt w:val="decimal"/>
      <w:lvlText w:val="%4."/>
      <w:lvlJc w:val="left"/>
      <w:pPr>
        <w:ind w:left="720" w:hanging="360"/>
      </w:pPr>
    </w:lvl>
    <w:lvl w:ilvl="4" w:tplc="080C0019" w:tentative="1">
      <w:start w:val="1"/>
      <w:numFmt w:val="lowerLetter"/>
      <w:lvlText w:val="%5."/>
      <w:lvlJc w:val="left"/>
      <w:pPr>
        <w:ind w:left="1440" w:hanging="360"/>
      </w:pPr>
    </w:lvl>
    <w:lvl w:ilvl="5" w:tplc="080C001B" w:tentative="1">
      <w:start w:val="1"/>
      <w:numFmt w:val="lowerRoman"/>
      <w:lvlText w:val="%6."/>
      <w:lvlJc w:val="right"/>
      <w:pPr>
        <w:ind w:left="2160" w:hanging="180"/>
      </w:pPr>
    </w:lvl>
    <w:lvl w:ilvl="6" w:tplc="080C000F" w:tentative="1">
      <w:start w:val="1"/>
      <w:numFmt w:val="decimal"/>
      <w:lvlText w:val="%7."/>
      <w:lvlJc w:val="left"/>
      <w:pPr>
        <w:ind w:left="2880" w:hanging="360"/>
      </w:pPr>
    </w:lvl>
    <w:lvl w:ilvl="7" w:tplc="080C0019" w:tentative="1">
      <w:start w:val="1"/>
      <w:numFmt w:val="lowerLetter"/>
      <w:lvlText w:val="%8."/>
      <w:lvlJc w:val="left"/>
      <w:pPr>
        <w:ind w:left="3600" w:hanging="360"/>
      </w:pPr>
    </w:lvl>
    <w:lvl w:ilvl="8" w:tplc="080C001B" w:tentative="1">
      <w:start w:val="1"/>
      <w:numFmt w:val="lowerRoman"/>
      <w:lvlText w:val="%9."/>
      <w:lvlJc w:val="right"/>
      <w:pPr>
        <w:ind w:left="4320" w:hanging="180"/>
      </w:pPr>
    </w:lvl>
  </w:abstractNum>
  <w:abstractNum w:abstractNumId="18" w15:restartNumberingAfterBreak="0">
    <w:nsid w:val="4A2002EF"/>
    <w:multiLevelType w:val="hybridMultilevel"/>
    <w:tmpl w:val="8E70075C"/>
    <w:lvl w:ilvl="0" w:tplc="080C000F">
      <w:start w:val="1"/>
      <w:numFmt w:val="decimal"/>
      <w:lvlText w:val="%1."/>
      <w:lvlJc w:val="left"/>
      <w:pPr>
        <w:ind w:left="936" w:hanging="360"/>
      </w:pPr>
    </w:lvl>
    <w:lvl w:ilvl="1" w:tplc="080C0019" w:tentative="1">
      <w:start w:val="1"/>
      <w:numFmt w:val="lowerLetter"/>
      <w:lvlText w:val="%2."/>
      <w:lvlJc w:val="left"/>
      <w:pPr>
        <w:ind w:left="1656" w:hanging="360"/>
      </w:pPr>
    </w:lvl>
    <w:lvl w:ilvl="2" w:tplc="080C001B" w:tentative="1">
      <w:start w:val="1"/>
      <w:numFmt w:val="lowerRoman"/>
      <w:lvlText w:val="%3."/>
      <w:lvlJc w:val="right"/>
      <w:pPr>
        <w:ind w:left="2376" w:hanging="180"/>
      </w:pPr>
    </w:lvl>
    <w:lvl w:ilvl="3" w:tplc="080C000F" w:tentative="1">
      <w:start w:val="1"/>
      <w:numFmt w:val="decimal"/>
      <w:lvlText w:val="%4."/>
      <w:lvlJc w:val="left"/>
      <w:pPr>
        <w:ind w:left="3096" w:hanging="360"/>
      </w:pPr>
    </w:lvl>
    <w:lvl w:ilvl="4" w:tplc="080C0019" w:tentative="1">
      <w:start w:val="1"/>
      <w:numFmt w:val="lowerLetter"/>
      <w:lvlText w:val="%5."/>
      <w:lvlJc w:val="left"/>
      <w:pPr>
        <w:ind w:left="3816" w:hanging="360"/>
      </w:pPr>
    </w:lvl>
    <w:lvl w:ilvl="5" w:tplc="080C001B" w:tentative="1">
      <w:start w:val="1"/>
      <w:numFmt w:val="lowerRoman"/>
      <w:lvlText w:val="%6."/>
      <w:lvlJc w:val="right"/>
      <w:pPr>
        <w:ind w:left="4536" w:hanging="180"/>
      </w:pPr>
    </w:lvl>
    <w:lvl w:ilvl="6" w:tplc="080C000F" w:tentative="1">
      <w:start w:val="1"/>
      <w:numFmt w:val="decimal"/>
      <w:lvlText w:val="%7."/>
      <w:lvlJc w:val="left"/>
      <w:pPr>
        <w:ind w:left="5256" w:hanging="360"/>
      </w:pPr>
    </w:lvl>
    <w:lvl w:ilvl="7" w:tplc="080C0019" w:tentative="1">
      <w:start w:val="1"/>
      <w:numFmt w:val="lowerLetter"/>
      <w:lvlText w:val="%8."/>
      <w:lvlJc w:val="left"/>
      <w:pPr>
        <w:ind w:left="5976" w:hanging="360"/>
      </w:pPr>
    </w:lvl>
    <w:lvl w:ilvl="8" w:tplc="080C001B" w:tentative="1">
      <w:start w:val="1"/>
      <w:numFmt w:val="lowerRoman"/>
      <w:lvlText w:val="%9."/>
      <w:lvlJc w:val="right"/>
      <w:pPr>
        <w:ind w:left="6696" w:hanging="180"/>
      </w:pPr>
    </w:lvl>
  </w:abstractNum>
  <w:abstractNum w:abstractNumId="19" w15:restartNumberingAfterBreak="0">
    <w:nsid w:val="4CB863A5"/>
    <w:multiLevelType w:val="hybridMultilevel"/>
    <w:tmpl w:val="F294BE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2C51B36"/>
    <w:multiLevelType w:val="hybridMultilevel"/>
    <w:tmpl w:val="70A4E628"/>
    <w:lvl w:ilvl="0" w:tplc="D1E4AF70">
      <w:start w:val="1"/>
      <w:numFmt w:val="bullet"/>
      <w:lvlText w:val=""/>
      <w:lvlJc w:val="left"/>
      <w:pPr>
        <w:tabs>
          <w:tab w:val="num" w:pos="1134"/>
        </w:tabs>
        <w:ind w:left="1800" w:hanging="108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48100F"/>
    <w:multiLevelType w:val="hybridMultilevel"/>
    <w:tmpl w:val="EE4ED4E0"/>
    <w:lvl w:ilvl="0" w:tplc="08130011">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2" w15:restartNumberingAfterBreak="0">
    <w:nsid w:val="59C6557C"/>
    <w:multiLevelType w:val="hybridMultilevel"/>
    <w:tmpl w:val="EE4ED4E0"/>
    <w:lvl w:ilvl="0" w:tplc="08130011">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3" w15:restartNumberingAfterBreak="0">
    <w:nsid w:val="5ED854A1"/>
    <w:multiLevelType w:val="multilevel"/>
    <w:tmpl w:val="0526FA1A"/>
    <w:numStyleLink w:val="StyleManuek"/>
  </w:abstractNum>
  <w:abstractNum w:abstractNumId="24" w15:restartNumberingAfterBreak="0">
    <w:nsid w:val="6041638B"/>
    <w:multiLevelType w:val="hybridMultilevel"/>
    <w:tmpl w:val="B93A58D8"/>
    <w:lvl w:ilvl="0" w:tplc="08130015">
      <w:start w:val="1"/>
      <w:numFmt w:val="upperLetter"/>
      <w:lvlText w:val="%1."/>
      <w:lvlJc w:val="left"/>
      <w:pPr>
        <w:ind w:left="1440" w:hanging="360"/>
      </w:pPr>
    </w:lvl>
    <w:lvl w:ilvl="1" w:tplc="0813000F">
      <w:start w:val="1"/>
      <w:numFmt w:val="decimal"/>
      <w:lvlText w:val="%2."/>
      <w:lvlJc w:val="left"/>
      <w:pPr>
        <w:ind w:left="2160" w:hanging="360"/>
      </w:pPr>
    </w:lvl>
    <w:lvl w:ilvl="2" w:tplc="DAA0EA90">
      <w:start w:val="1"/>
      <w:numFmt w:val="lowerLetter"/>
      <w:lvlText w:val="%3)"/>
      <w:lvlJc w:val="left"/>
      <w:pPr>
        <w:ind w:left="2874" w:hanging="180"/>
      </w:pPr>
      <w:rPr>
        <w:i w:val="0"/>
      </w:rPr>
    </w:lvl>
    <w:lvl w:ilvl="3" w:tplc="0813000F">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25" w15:restartNumberingAfterBreak="0">
    <w:nsid w:val="63894B21"/>
    <w:multiLevelType w:val="hybridMultilevel"/>
    <w:tmpl w:val="FDE6FCF2"/>
    <w:lvl w:ilvl="0" w:tplc="08130015">
      <w:start w:val="1"/>
      <w:numFmt w:val="upperLetter"/>
      <w:lvlText w:val="%1."/>
      <w:lvlJc w:val="left"/>
      <w:pPr>
        <w:ind w:left="144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64CF30D1"/>
    <w:multiLevelType w:val="hybridMultilevel"/>
    <w:tmpl w:val="02908806"/>
    <w:lvl w:ilvl="0" w:tplc="080C000F">
      <w:start w:val="1"/>
      <w:numFmt w:val="decimal"/>
      <w:lvlText w:val="%1."/>
      <w:lvlJc w:val="left"/>
      <w:pPr>
        <w:ind w:left="720" w:hanging="360"/>
      </w:pPr>
    </w:lvl>
    <w:lvl w:ilvl="1" w:tplc="080C0019" w:tentative="1">
      <w:start w:val="1"/>
      <w:numFmt w:val="lowerLetter"/>
      <w:lvlText w:val="%2."/>
      <w:lvlJc w:val="left"/>
      <w:pPr>
        <w:ind w:left="-720" w:hanging="360"/>
      </w:pPr>
    </w:lvl>
    <w:lvl w:ilvl="2" w:tplc="080C001B" w:tentative="1">
      <w:start w:val="1"/>
      <w:numFmt w:val="lowerRoman"/>
      <w:lvlText w:val="%3."/>
      <w:lvlJc w:val="right"/>
      <w:pPr>
        <w:ind w:left="0" w:hanging="180"/>
      </w:pPr>
    </w:lvl>
    <w:lvl w:ilvl="3" w:tplc="080C000F" w:tentative="1">
      <w:start w:val="1"/>
      <w:numFmt w:val="decimal"/>
      <w:lvlText w:val="%4."/>
      <w:lvlJc w:val="left"/>
      <w:pPr>
        <w:ind w:left="720" w:hanging="360"/>
      </w:pPr>
    </w:lvl>
    <w:lvl w:ilvl="4" w:tplc="080C0019" w:tentative="1">
      <w:start w:val="1"/>
      <w:numFmt w:val="lowerLetter"/>
      <w:lvlText w:val="%5."/>
      <w:lvlJc w:val="left"/>
      <w:pPr>
        <w:ind w:left="1440" w:hanging="360"/>
      </w:pPr>
    </w:lvl>
    <w:lvl w:ilvl="5" w:tplc="080C001B" w:tentative="1">
      <w:start w:val="1"/>
      <w:numFmt w:val="lowerRoman"/>
      <w:lvlText w:val="%6."/>
      <w:lvlJc w:val="right"/>
      <w:pPr>
        <w:ind w:left="2160" w:hanging="180"/>
      </w:pPr>
    </w:lvl>
    <w:lvl w:ilvl="6" w:tplc="080C000F" w:tentative="1">
      <w:start w:val="1"/>
      <w:numFmt w:val="decimal"/>
      <w:lvlText w:val="%7."/>
      <w:lvlJc w:val="left"/>
      <w:pPr>
        <w:ind w:left="2880" w:hanging="360"/>
      </w:pPr>
    </w:lvl>
    <w:lvl w:ilvl="7" w:tplc="080C0019" w:tentative="1">
      <w:start w:val="1"/>
      <w:numFmt w:val="lowerLetter"/>
      <w:lvlText w:val="%8."/>
      <w:lvlJc w:val="left"/>
      <w:pPr>
        <w:ind w:left="3600" w:hanging="360"/>
      </w:pPr>
    </w:lvl>
    <w:lvl w:ilvl="8" w:tplc="080C001B" w:tentative="1">
      <w:start w:val="1"/>
      <w:numFmt w:val="lowerRoman"/>
      <w:lvlText w:val="%9."/>
      <w:lvlJc w:val="right"/>
      <w:pPr>
        <w:ind w:left="4320" w:hanging="180"/>
      </w:pPr>
    </w:lvl>
  </w:abstractNum>
  <w:abstractNum w:abstractNumId="27" w15:restartNumberingAfterBreak="0">
    <w:nsid w:val="661B6224"/>
    <w:multiLevelType w:val="hybridMultilevel"/>
    <w:tmpl w:val="B734E9A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69DA22DA"/>
    <w:multiLevelType w:val="hybridMultilevel"/>
    <w:tmpl w:val="748EF9C6"/>
    <w:lvl w:ilvl="0" w:tplc="080C000F">
      <w:start w:val="1"/>
      <w:numFmt w:val="decimal"/>
      <w:lvlText w:val="%1."/>
      <w:lvlJc w:val="left"/>
      <w:pPr>
        <w:ind w:left="720" w:hanging="360"/>
      </w:pPr>
      <w:rPr>
        <w:rFonts w:hint="default"/>
      </w:rPr>
    </w:lvl>
    <w:lvl w:ilvl="1" w:tplc="08130019" w:tentative="1">
      <w:start w:val="1"/>
      <w:numFmt w:val="lowerLetter"/>
      <w:lvlText w:val="%2."/>
      <w:lvlJc w:val="left"/>
      <w:pPr>
        <w:ind w:left="-720" w:hanging="360"/>
      </w:pPr>
    </w:lvl>
    <w:lvl w:ilvl="2" w:tplc="0813001B" w:tentative="1">
      <w:start w:val="1"/>
      <w:numFmt w:val="lowerRoman"/>
      <w:lvlText w:val="%3."/>
      <w:lvlJc w:val="right"/>
      <w:pPr>
        <w:ind w:left="0" w:hanging="180"/>
      </w:pPr>
    </w:lvl>
    <w:lvl w:ilvl="3" w:tplc="0813000F" w:tentative="1">
      <w:start w:val="1"/>
      <w:numFmt w:val="decimal"/>
      <w:lvlText w:val="%4."/>
      <w:lvlJc w:val="left"/>
      <w:pPr>
        <w:ind w:left="720" w:hanging="360"/>
      </w:pPr>
    </w:lvl>
    <w:lvl w:ilvl="4" w:tplc="08130019" w:tentative="1">
      <w:start w:val="1"/>
      <w:numFmt w:val="lowerLetter"/>
      <w:lvlText w:val="%5."/>
      <w:lvlJc w:val="left"/>
      <w:pPr>
        <w:ind w:left="1440" w:hanging="360"/>
      </w:pPr>
    </w:lvl>
    <w:lvl w:ilvl="5" w:tplc="0813001B" w:tentative="1">
      <w:start w:val="1"/>
      <w:numFmt w:val="lowerRoman"/>
      <w:lvlText w:val="%6."/>
      <w:lvlJc w:val="right"/>
      <w:pPr>
        <w:ind w:left="2160" w:hanging="180"/>
      </w:pPr>
    </w:lvl>
    <w:lvl w:ilvl="6" w:tplc="0813000F" w:tentative="1">
      <w:start w:val="1"/>
      <w:numFmt w:val="decimal"/>
      <w:lvlText w:val="%7."/>
      <w:lvlJc w:val="left"/>
      <w:pPr>
        <w:ind w:left="2880" w:hanging="360"/>
      </w:pPr>
    </w:lvl>
    <w:lvl w:ilvl="7" w:tplc="08130019" w:tentative="1">
      <w:start w:val="1"/>
      <w:numFmt w:val="lowerLetter"/>
      <w:lvlText w:val="%8."/>
      <w:lvlJc w:val="left"/>
      <w:pPr>
        <w:ind w:left="3600" w:hanging="360"/>
      </w:pPr>
    </w:lvl>
    <w:lvl w:ilvl="8" w:tplc="0813001B" w:tentative="1">
      <w:start w:val="1"/>
      <w:numFmt w:val="lowerRoman"/>
      <w:lvlText w:val="%9."/>
      <w:lvlJc w:val="right"/>
      <w:pPr>
        <w:ind w:left="4320" w:hanging="180"/>
      </w:pPr>
    </w:lvl>
  </w:abstractNum>
  <w:abstractNum w:abstractNumId="29" w15:restartNumberingAfterBreak="0">
    <w:nsid w:val="6B5914CA"/>
    <w:multiLevelType w:val="hybridMultilevel"/>
    <w:tmpl w:val="583086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6CE96285"/>
    <w:multiLevelType w:val="hybridMultilevel"/>
    <w:tmpl w:val="1062E356"/>
    <w:lvl w:ilvl="0" w:tplc="080C000F">
      <w:start w:val="1"/>
      <w:numFmt w:val="decimal"/>
      <w:lvlText w:val="%1."/>
      <w:lvlJc w:val="left"/>
      <w:pPr>
        <w:ind w:left="-6480" w:hanging="360"/>
      </w:pPr>
      <w:rPr>
        <w:rFonts w:hint="default"/>
      </w:rPr>
    </w:lvl>
    <w:lvl w:ilvl="1" w:tplc="08130019" w:tentative="1">
      <w:start w:val="1"/>
      <w:numFmt w:val="lowerLetter"/>
      <w:lvlText w:val="%2."/>
      <w:lvlJc w:val="left"/>
      <w:pPr>
        <w:ind w:left="-7920" w:hanging="360"/>
      </w:pPr>
    </w:lvl>
    <w:lvl w:ilvl="2" w:tplc="0813001B" w:tentative="1">
      <w:start w:val="1"/>
      <w:numFmt w:val="lowerRoman"/>
      <w:lvlText w:val="%3."/>
      <w:lvlJc w:val="right"/>
      <w:pPr>
        <w:ind w:left="-7200" w:hanging="180"/>
      </w:pPr>
    </w:lvl>
    <w:lvl w:ilvl="3" w:tplc="0813000F" w:tentative="1">
      <w:start w:val="1"/>
      <w:numFmt w:val="decimal"/>
      <w:lvlText w:val="%4."/>
      <w:lvlJc w:val="left"/>
      <w:pPr>
        <w:ind w:left="-6480" w:hanging="360"/>
      </w:pPr>
    </w:lvl>
    <w:lvl w:ilvl="4" w:tplc="08130019" w:tentative="1">
      <w:start w:val="1"/>
      <w:numFmt w:val="lowerLetter"/>
      <w:lvlText w:val="%5."/>
      <w:lvlJc w:val="left"/>
      <w:pPr>
        <w:ind w:left="-576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4320" w:hanging="360"/>
      </w:pPr>
    </w:lvl>
    <w:lvl w:ilvl="7" w:tplc="08130019" w:tentative="1">
      <w:start w:val="1"/>
      <w:numFmt w:val="lowerLetter"/>
      <w:lvlText w:val="%8."/>
      <w:lvlJc w:val="left"/>
      <w:pPr>
        <w:ind w:left="-3600" w:hanging="360"/>
      </w:pPr>
    </w:lvl>
    <w:lvl w:ilvl="8" w:tplc="0813001B" w:tentative="1">
      <w:start w:val="1"/>
      <w:numFmt w:val="lowerRoman"/>
      <w:lvlText w:val="%9."/>
      <w:lvlJc w:val="right"/>
      <w:pPr>
        <w:ind w:left="-2880" w:hanging="180"/>
      </w:pPr>
    </w:lvl>
  </w:abstractNum>
  <w:abstractNum w:abstractNumId="31" w15:restartNumberingAfterBreak="0">
    <w:nsid w:val="766B30BE"/>
    <w:multiLevelType w:val="hybridMultilevel"/>
    <w:tmpl w:val="5F12AEFC"/>
    <w:lvl w:ilvl="0" w:tplc="080C0001">
      <w:start w:val="1"/>
      <w:numFmt w:val="bullet"/>
      <w:lvlText w:val=""/>
      <w:lvlJc w:val="left"/>
      <w:pPr>
        <w:ind w:left="720" w:hanging="36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76957166"/>
    <w:multiLevelType w:val="hybridMultilevel"/>
    <w:tmpl w:val="4F3295E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
  </w:num>
  <w:num w:numId="4">
    <w:abstractNumId w:val="15"/>
  </w:num>
  <w:num w:numId="5">
    <w:abstractNumId w:val="23"/>
  </w:num>
  <w:num w:numId="6">
    <w:abstractNumId w:val="9"/>
  </w:num>
  <w:num w:numId="7">
    <w:abstractNumId w:val="0"/>
  </w:num>
  <w:num w:numId="8">
    <w:abstractNumId w:val="19"/>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5"/>
  </w:num>
  <w:num w:numId="12">
    <w:abstractNumId w:val="18"/>
  </w:num>
  <w:num w:numId="13">
    <w:abstractNumId w:val="7"/>
  </w:num>
  <w:num w:numId="14">
    <w:abstractNumId w:val="4"/>
  </w:num>
  <w:num w:numId="15">
    <w:abstractNumId w:val="17"/>
  </w:num>
  <w:num w:numId="16">
    <w:abstractNumId w:val="26"/>
  </w:num>
  <w:num w:numId="17">
    <w:abstractNumId w:val="6"/>
  </w:num>
  <w:num w:numId="18">
    <w:abstractNumId w:val="12"/>
  </w:num>
  <w:num w:numId="19">
    <w:abstractNumId w:val="14"/>
  </w:num>
  <w:num w:numId="20">
    <w:abstractNumId w:val="10"/>
  </w:num>
  <w:num w:numId="21">
    <w:abstractNumId w:val="30"/>
  </w:num>
  <w:num w:numId="22">
    <w:abstractNumId w:val="28"/>
  </w:num>
  <w:num w:numId="23">
    <w:abstractNumId w:val="11"/>
  </w:num>
  <w:num w:numId="24">
    <w:abstractNumId w:val="16"/>
  </w:num>
  <w:num w:numId="25">
    <w:abstractNumId w:val="32"/>
  </w:num>
  <w:num w:numId="26">
    <w:abstractNumId w:val="24"/>
  </w:num>
  <w:num w:numId="27">
    <w:abstractNumId w:val="29"/>
  </w:num>
  <w:num w:numId="28">
    <w:abstractNumId w:val="27"/>
  </w:num>
  <w:num w:numId="29">
    <w:abstractNumId w:val="20"/>
  </w:num>
  <w:num w:numId="30">
    <w:abstractNumId w:val="21"/>
  </w:num>
  <w:num w:numId="31">
    <w:abstractNumId w:val="22"/>
  </w:num>
  <w:num w:numId="32">
    <w:abstractNumId w:val="31"/>
  </w:num>
  <w:num w:numId="33">
    <w:abstractNumId w:val="3"/>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embedSystemFonts/>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87F"/>
    <w:rsid w:val="00014EB1"/>
    <w:rsid w:val="000364F3"/>
    <w:rsid w:val="0005639E"/>
    <w:rsid w:val="00084421"/>
    <w:rsid w:val="00096367"/>
    <w:rsid w:val="000B60BD"/>
    <w:rsid w:val="000B73E3"/>
    <w:rsid w:val="000C1946"/>
    <w:rsid w:val="000E2387"/>
    <w:rsid w:val="001343B7"/>
    <w:rsid w:val="00145510"/>
    <w:rsid w:val="00155D4C"/>
    <w:rsid w:val="0019459F"/>
    <w:rsid w:val="001B59D1"/>
    <w:rsid w:val="00214A09"/>
    <w:rsid w:val="0024656B"/>
    <w:rsid w:val="002A37DD"/>
    <w:rsid w:val="002C2A7A"/>
    <w:rsid w:val="002D0E47"/>
    <w:rsid w:val="00363C8F"/>
    <w:rsid w:val="003678FC"/>
    <w:rsid w:val="003B4C61"/>
    <w:rsid w:val="003C20D9"/>
    <w:rsid w:val="00413BC9"/>
    <w:rsid w:val="00422027"/>
    <w:rsid w:val="00433169"/>
    <w:rsid w:val="004472CE"/>
    <w:rsid w:val="0047426E"/>
    <w:rsid w:val="00482B27"/>
    <w:rsid w:val="00491DE6"/>
    <w:rsid w:val="004D72B5"/>
    <w:rsid w:val="004D73D4"/>
    <w:rsid w:val="004E71D6"/>
    <w:rsid w:val="0051519B"/>
    <w:rsid w:val="00532FA6"/>
    <w:rsid w:val="00586B8A"/>
    <w:rsid w:val="00590603"/>
    <w:rsid w:val="00594A65"/>
    <w:rsid w:val="005C60D1"/>
    <w:rsid w:val="0061668D"/>
    <w:rsid w:val="00631DB3"/>
    <w:rsid w:val="00634D0E"/>
    <w:rsid w:val="00643124"/>
    <w:rsid w:val="00651DF6"/>
    <w:rsid w:val="00671792"/>
    <w:rsid w:val="00687CF1"/>
    <w:rsid w:val="00694EBE"/>
    <w:rsid w:val="00696DFB"/>
    <w:rsid w:val="00697242"/>
    <w:rsid w:val="006C433B"/>
    <w:rsid w:val="006F594B"/>
    <w:rsid w:val="00703B96"/>
    <w:rsid w:val="007056F4"/>
    <w:rsid w:val="0071197F"/>
    <w:rsid w:val="00741C62"/>
    <w:rsid w:val="007434AB"/>
    <w:rsid w:val="0074786D"/>
    <w:rsid w:val="00761495"/>
    <w:rsid w:val="0076363B"/>
    <w:rsid w:val="00775C48"/>
    <w:rsid w:val="0078187C"/>
    <w:rsid w:val="00794CC1"/>
    <w:rsid w:val="007A53D3"/>
    <w:rsid w:val="007B2C53"/>
    <w:rsid w:val="007D5C94"/>
    <w:rsid w:val="007D5EDF"/>
    <w:rsid w:val="007D6A7F"/>
    <w:rsid w:val="007D7076"/>
    <w:rsid w:val="00806125"/>
    <w:rsid w:val="00821091"/>
    <w:rsid w:val="00835199"/>
    <w:rsid w:val="008545EF"/>
    <w:rsid w:val="00870125"/>
    <w:rsid w:val="00884C4C"/>
    <w:rsid w:val="00886F6D"/>
    <w:rsid w:val="00895574"/>
    <w:rsid w:val="008A03AA"/>
    <w:rsid w:val="008A3A2E"/>
    <w:rsid w:val="008B7747"/>
    <w:rsid w:val="008C4733"/>
    <w:rsid w:val="008D1169"/>
    <w:rsid w:val="008E36B0"/>
    <w:rsid w:val="008F4E73"/>
    <w:rsid w:val="00907884"/>
    <w:rsid w:val="00951181"/>
    <w:rsid w:val="00957A11"/>
    <w:rsid w:val="009A7685"/>
    <w:rsid w:val="009A7D83"/>
    <w:rsid w:val="009B4E53"/>
    <w:rsid w:val="009C2211"/>
    <w:rsid w:val="009C5939"/>
    <w:rsid w:val="00A025DF"/>
    <w:rsid w:val="00A04117"/>
    <w:rsid w:val="00A32DD2"/>
    <w:rsid w:val="00A37011"/>
    <w:rsid w:val="00A439C1"/>
    <w:rsid w:val="00A50D6B"/>
    <w:rsid w:val="00A56011"/>
    <w:rsid w:val="00A75178"/>
    <w:rsid w:val="00A8631F"/>
    <w:rsid w:val="00AD465B"/>
    <w:rsid w:val="00AF5B59"/>
    <w:rsid w:val="00B05DE7"/>
    <w:rsid w:val="00B26EFD"/>
    <w:rsid w:val="00B33738"/>
    <w:rsid w:val="00B5387F"/>
    <w:rsid w:val="00B60DAB"/>
    <w:rsid w:val="00B75DE0"/>
    <w:rsid w:val="00B83078"/>
    <w:rsid w:val="00BC1A65"/>
    <w:rsid w:val="00BD4608"/>
    <w:rsid w:val="00BE66F9"/>
    <w:rsid w:val="00C11C6D"/>
    <w:rsid w:val="00C13CAB"/>
    <w:rsid w:val="00C21002"/>
    <w:rsid w:val="00C61658"/>
    <w:rsid w:val="00C624CE"/>
    <w:rsid w:val="00CB6C7C"/>
    <w:rsid w:val="00CE1DEA"/>
    <w:rsid w:val="00D07380"/>
    <w:rsid w:val="00D15DED"/>
    <w:rsid w:val="00D313F9"/>
    <w:rsid w:val="00D562D1"/>
    <w:rsid w:val="00D80E07"/>
    <w:rsid w:val="00DA2F61"/>
    <w:rsid w:val="00DC2EE2"/>
    <w:rsid w:val="00DC470B"/>
    <w:rsid w:val="00E000DE"/>
    <w:rsid w:val="00E17C43"/>
    <w:rsid w:val="00E65AAA"/>
    <w:rsid w:val="00E84E01"/>
    <w:rsid w:val="00EA6D68"/>
    <w:rsid w:val="00EB3F22"/>
    <w:rsid w:val="00EE4DE3"/>
    <w:rsid w:val="00EF184C"/>
    <w:rsid w:val="00F2634B"/>
    <w:rsid w:val="00F61C59"/>
    <w:rsid w:val="00F80355"/>
    <w:rsid w:val="00F96F0A"/>
    <w:rsid w:val="00FA7061"/>
    <w:rsid w:val="00FB2BD1"/>
    <w:rsid w:val="00FB5DD3"/>
    <w:rsid w:val="00FF28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04FFFD5A"/>
  <w15:chartTrackingRefBased/>
  <w15:docId w15:val="{4E347F28-DA35-4AF8-9C91-8C627BACF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F22"/>
    <w:pPr>
      <w:jc w:val="both"/>
    </w:pPr>
    <w:rPr>
      <w:lang w:val="fr-BE"/>
    </w:rPr>
  </w:style>
  <w:style w:type="paragraph" w:styleId="Titre1">
    <w:name w:val="heading 1"/>
    <w:basedOn w:val="Normal"/>
    <w:next w:val="Normal"/>
    <w:link w:val="Titre1Car"/>
    <w:qFormat/>
    <w:rsid w:val="0005639E"/>
    <w:pPr>
      <w:keepNext/>
      <w:keepLines/>
      <w:numPr>
        <w:numId w:val="5"/>
      </w:numPr>
      <w:spacing w:before="240" w:after="120"/>
      <w:outlineLvl w:val="0"/>
    </w:pPr>
    <w:rPr>
      <w:rFonts w:asciiTheme="majorHAnsi" w:eastAsiaTheme="majorEastAsia" w:hAnsiTheme="majorHAnsi" w:cstheme="majorBidi"/>
      <w:b/>
      <w:smallCaps/>
      <w:sz w:val="32"/>
      <w:szCs w:val="32"/>
    </w:rPr>
  </w:style>
  <w:style w:type="paragraph" w:styleId="Titre2">
    <w:name w:val="heading 2"/>
    <w:basedOn w:val="Normal"/>
    <w:next w:val="Normal"/>
    <w:link w:val="Titre2Car"/>
    <w:unhideWhenUsed/>
    <w:qFormat/>
    <w:rsid w:val="00B60DAB"/>
    <w:pPr>
      <w:keepNext/>
      <w:keepLines/>
      <w:numPr>
        <w:ilvl w:val="1"/>
        <w:numId w:val="5"/>
      </w:numPr>
      <w:spacing w:before="160" w:after="120"/>
      <w:ind w:firstLine="23"/>
      <w:outlineLvl w:val="1"/>
    </w:pPr>
    <w:rPr>
      <w:rFonts w:asciiTheme="majorHAnsi" w:eastAsiaTheme="majorEastAsia" w:hAnsiTheme="majorHAnsi" w:cstheme="majorBidi"/>
      <w:b/>
      <w:sz w:val="26"/>
      <w:szCs w:val="26"/>
    </w:rPr>
  </w:style>
  <w:style w:type="paragraph" w:styleId="Titre3">
    <w:name w:val="heading 3"/>
    <w:basedOn w:val="Normal"/>
    <w:next w:val="Normal"/>
    <w:link w:val="Titre3Car"/>
    <w:unhideWhenUsed/>
    <w:qFormat/>
    <w:rsid w:val="0005639E"/>
    <w:pPr>
      <w:keepNext/>
      <w:keepLines/>
      <w:numPr>
        <w:ilvl w:val="2"/>
        <w:numId w:val="5"/>
      </w:numPr>
      <w:spacing w:before="160" w:after="120"/>
      <w:outlineLvl w:val="2"/>
    </w:pPr>
    <w:rPr>
      <w:rFonts w:asciiTheme="majorHAnsi" w:eastAsiaTheme="majorEastAsia" w:hAnsiTheme="majorHAnsi" w:cstheme="majorBidi"/>
      <w:sz w:val="24"/>
      <w:szCs w:val="24"/>
    </w:rPr>
  </w:style>
  <w:style w:type="paragraph" w:styleId="Titre4">
    <w:name w:val="heading 4"/>
    <w:basedOn w:val="Normal"/>
    <w:next w:val="Normal"/>
    <w:link w:val="Titre4Car"/>
    <w:semiHidden/>
    <w:unhideWhenUsed/>
    <w:qFormat/>
    <w:rsid w:val="0005639E"/>
    <w:pPr>
      <w:keepNext/>
      <w:keepLines/>
      <w:numPr>
        <w:ilvl w:val="3"/>
        <w:numId w:val="5"/>
      </w:numPr>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47426E"/>
    <w:rPr>
      <w:rFonts w:asciiTheme="majorHAnsi" w:eastAsiaTheme="majorEastAsia" w:hAnsiTheme="majorHAnsi" w:cstheme="majorBidi"/>
      <w:b/>
      <w:smallCaps/>
      <w:sz w:val="32"/>
      <w:szCs w:val="32"/>
      <w:lang w:val="fr-BE"/>
    </w:rPr>
  </w:style>
  <w:style w:type="paragraph" w:styleId="En-ttedetabledesmatires">
    <w:name w:val="TOC Heading"/>
    <w:basedOn w:val="Titre1"/>
    <w:next w:val="Normal"/>
    <w:uiPriority w:val="39"/>
    <w:unhideWhenUsed/>
    <w:qFormat/>
    <w:rsid w:val="004472CE"/>
    <w:pPr>
      <w:spacing w:line="259" w:lineRule="auto"/>
      <w:outlineLvl w:val="9"/>
    </w:pPr>
    <w:rPr>
      <w:lang w:eastAsia="fr-BE"/>
    </w:rPr>
  </w:style>
  <w:style w:type="paragraph" w:styleId="En-tte">
    <w:name w:val="header"/>
    <w:basedOn w:val="Normal"/>
    <w:link w:val="En-tteCar"/>
    <w:rsid w:val="004472CE"/>
    <w:pPr>
      <w:tabs>
        <w:tab w:val="center" w:pos="4680"/>
        <w:tab w:val="right" w:pos="9360"/>
      </w:tabs>
    </w:pPr>
  </w:style>
  <w:style w:type="character" w:customStyle="1" w:styleId="En-tteCar">
    <w:name w:val="En-tête Car"/>
    <w:basedOn w:val="Policepardfaut"/>
    <w:link w:val="En-tte"/>
    <w:rsid w:val="004472CE"/>
    <w:rPr>
      <w:lang w:val="fr-BE"/>
    </w:rPr>
  </w:style>
  <w:style w:type="paragraph" w:styleId="Pieddepage">
    <w:name w:val="footer"/>
    <w:basedOn w:val="Normal"/>
    <w:link w:val="PieddepageCar"/>
    <w:uiPriority w:val="99"/>
    <w:rsid w:val="004472CE"/>
    <w:pPr>
      <w:tabs>
        <w:tab w:val="center" w:pos="4680"/>
        <w:tab w:val="right" w:pos="9360"/>
      </w:tabs>
    </w:pPr>
  </w:style>
  <w:style w:type="character" w:customStyle="1" w:styleId="PieddepageCar">
    <w:name w:val="Pied de page Car"/>
    <w:basedOn w:val="Policepardfaut"/>
    <w:link w:val="Pieddepage"/>
    <w:uiPriority w:val="99"/>
    <w:rsid w:val="004472CE"/>
    <w:rPr>
      <w:lang w:val="fr-BE"/>
    </w:rPr>
  </w:style>
  <w:style w:type="numbering" w:customStyle="1" w:styleId="StyleManuek">
    <w:name w:val="StyleManuek"/>
    <w:uiPriority w:val="99"/>
    <w:rsid w:val="0005639E"/>
    <w:pPr>
      <w:numPr>
        <w:numId w:val="1"/>
      </w:numPr>
    </w:pPr>
  </w:style>
  <w:style w:type="paragraph" w:styleId="TM1">
    <w:name w:val="toc 1"/>
    <w:basedOn w:val="Normal"/>
    <w:next w:val="Normal"/>
    <w:autoRedefine/>
    <w:uiPriority w:val="39"/>
    <w:rsid w:val="0061668D"/>
    <w:pPr>
      <w:tabs>
        <w:tab w:val="left" w:pos="440"/>
        <w:tab w:val="right" w:leader="dot" w:pos="10070"/>
      </w:tabs>
      <w:spacing w:after="100"/>
    </w:pPr>
  </w:style>
  <w:style w:type="character" w:customStyle="1" w:styleId="Titre2Car">
    <w:name w:val="Titre 2 Car"/>
    <w:basedOn w:val="Policepardfaut"/>
    <w:link w:val="Titre2"/>
    <w:rsid w:val="00B60DAB"/>
    <w:rPr>
      <w:rFonts w:asciiTheme="majorHAnsi" w:eastAsiaTheme="majorEastAsia" w:hAnsiTheme="majorHAnsi" w:cstheme="majorBidi"/>
      <w:b/>
      <w:sz w:val="26"/>
      <w:szCs w:val="26"/>
      <w:lang w:val="fr-BE"/>
    </w:rPr>
  </w:style>
  <w:style w:type="character" w:customStyle="1" w:styleId="Titre3Car">
    <w:name w:val="Titre 3 Car"/>
    <w:basedOn w:val="Policepardfaut"/>
    <w:link w:val="Titre3"/>
    <w:rsid w:val="0005639E"/>
    <w:rPr>
      <w:rFonts w:asciiTheme="majorHAnsi" w:eastAsiaTheme="majorEastAsia" w:hAnsiTheme="majorHAnsi" w:cstheme="majorBidi"/>
      <w:sz w:val="24"/>
      <w:szCs w:val="24"/>
      <w:lang w:val="fr-BE"/>
    </w:rPr>
  </w:style>
  <w:style w:type="character" w:customStyle="1" w:styleId="Titre4Car">
    <w:name w:val="Titre 4 Car"/>
    <w:basedOn w:val="Policepardfaut"/>
    <w:link w:val="Titre4"/>
    <w:semiHidden/>
    <w:rsid w:val="004472CE"/>
    <w:rPr>
      <w:rFonts w:asciiTheme="majorHAnsi" w:eastAsiaTheme="majorEastAsia" w:hAnsiTheme="majorHAnsi" w:cstheme="majorBidi"/>
      <w:i/>
      <w:iCs/>
      <w:color w:val="2E74B5" w:themeColor="accent1" w:themeShade="BF"/>
      <w:lang w:val="fr-BE"/>
    </w:rPr>
  </w:style>
  <w:style w:type="character" w:styleId="Lienhypertexte">
    <w:name w:val="Hyperlink"/>
    <w:basedOn w:val="Policepardfaut"/>
    <w:uiPriority w:val="99"/>
    <w:unhideWhenUsed/>
    <w:rsid w:val="006F594B"/>
    <w:rPr>
      <w:color w:val="0563C1" w:themeColor="hyperlink"/>
      <w:u w:val="single"/>
    </w:rPr>
  </w:style>
  <w:style w:type="paragraph" w:styleId="TM2">
    <w:name w:val="toc 2"/>
    <w:basedOn w:val="Normal"/>
    <w:next w:val="Normal"/>
    <w:autoRedefine/>
    <w:uiPriority w:val="39"/>
    <w:rsid w:val="0047426E"/>
    <w:pPr>
      <w:spacing w:after="100"/>
      <w:ind w:left="220"/>
    </w:pPr>
  </w:style>
  <w:style w:type="paragraph" w:styleId="Sansinterligne">
    <w:name w:val="No Spacing"/>
    <w:aliases w:val="afbeelding"/>
    <w:uiPriority w:val="1"/>
    <w:qFormat/>
    <w:rsid w:val="00DA2F61"/>
    <w:pPr>
      <w:spacing w:before="120" w:after="120"/>
      <w:jc w:val="center"/>
    </w:pPr>
    <w:rPr>
      <w:rFonts w:asciiTheme="minorHAnsi" w:eastAsiaTheme="minorHAnsi" w:hAnsiTheme="minorHAnsi" w:cstheme="minorBidi"/>
      <w:sz w:val="24"/>
      <w:lang w:val="nl-BE" w:eastAsia="en-US"/>
    </w:rPr>
  </w:style>
  <w:style w:type="paragraph" w:styleId="Paragraphedeliste">
    <w:name w:val="List Paragraph"/>
    <w:basedOn w:val="Normal"/>
    <w:uiPriority w:val="34"/>
    <w:qFormat/>
    <w:rsid w:val="00DA2F61"/>
    <w:pPr>
      <w:spacing w:line="276" w:lineRule="auto"/>
      <w:ind w:left="720"/>
      <w:contextualSpacing/>
    </w:pPr>
    <w:rPr>
      <w:rFonts w:asciiTheme="minorHAnsi" w:eastAsiaTheme="minorHAnsi" w:hAnsiTheme="minorHAnsi" w:cstheme="minorBidi"/>
      <w:sz w:val="24"/>
      <w:lang w:val="nl-BE" w:eastAsia="en-US"/>
    </w:rPr>
  </w:style>
  <w:style w:type="paragraph" w:styleId="TM3">
    <w:name w:val="toc 3"/>
    <w:basedOn w:val="Normal"/>
    <w:next w:val="Normal"/>
    <w:autoRedefine/>
    <w:uiPriority w:val="39"/>
    <w:rsid w:val="004D73D4"/>
    <w:pPr>
      <w:spacing w:after="100"/>
      <w:ind w:left="440"/>
    </w:pPr>
  </w:style>
  <w:style w:type="paragraph" w:styleId="Textedebulles">
    <w:name w:val="Balloon Text"/>
    <w:basedOn w:val="Normal"/>
    <w:link w:val="TextedebullesCar"/>
    <w:uiPriority w:val="99"/>
    <w:unhideWhenUsed/>
    <w:rsid w:val="00671792"/>
    <w:pPr>
      <w:jc w:val="left"/>
    </w:pPr>
    <w:rPr>
      <w:rFonts w:ascii="Tahoma" w:eastAsiaTheme="minorHAnsi" w:hAnsi="Tahoma" w:cs="Tahoma"/>
      <w:sz w:val="16"/>
      <w:szCs w:val="16"/>
      <w:lang w:val="nl-BE" w:eastAsia="en-US"/>
    </w:rPr>
  </w:style>
  <w:style w:type="character" w:customStyle="1" w:styleId="TextedebullesCar">
    <w:name w:val="Texte de bulles Car"/>
    <w:basedOn w:val="Policepardfaut"/>
    <w:link w:val="Textedebulles"/>
    <w:uiPriority w:val="99"/>
    <w:rsid w:val="00671792"/>
    <w:rPr>
      <w:rFonts w:ascii="Tahoma" w:eastAsiaTheme="minorHAnsi" w:hAnsi="Tahoma" w:cs="Tahoma"/>
      <w:sz w:val="16"/>
      <w:szCs w:val="16"/>
      <w:lang w:val="nl-BE" w:eastAsia="en-US"/>
    </w:rPr>
  </w:style>
  <w:style w:type="paragraph" w:styleId="Notedebasdepage">
    <w:name w:val="footnote text"/>
    <w:basedOn w:val="Normal"/>
    <w:link w:val="NotedebasdepageCar"/>
    <w:rsid w:val="00AD465B"/>
    <w:pPr>
      <w:jc w:val="left"/>
    </w:pPr>
    <w:rPr>
      <w:rFonts w:asciiTheme="minorHAnsi" w:hAnsiTheme="minorHAnsi"/>
      <w:sz w:val="20"/>
      <w:szCs w:val="20"/>
      <w:lang w:val="nl-NL" w:eastAsia="nl-NL"/>
    </w:rPr>
  </w:style>
  <w:style w:type="character" w:customStyle="1" w:styleId="NotedebasdepageCar">
    <w:name w:val="Note de bas de page Car"/>
    <w:basedOn w:val="Policepardfaut"/>
    <w:link w:val="Notedebasdepage"/>
    <w:rsid w:val="00AD465B"/>
    <w:rPr>
      <w:rFonts w:asciiTheme="minorHAnsi" w:hAnsiTheme="minorHAnsi"/>
      <w:sz w:val="20"/>
      <w:szCs w:val="20"/>
      <w:lang w:val="nl-NL" w:eastAsia="nl-NL"/>
    </w:rPr>
  </w:style>
  <w:style w:type="character" w:styleId="Appelnotedebasdep">
    <w:name w:val="footnote reference"/>
    <w:rsid w:val="00AD465B"/>
    <w:rPr>
      <w:vertAlign w:val="superscript"/>
    </w:rPr>
  </w:style>
  <w:style w:type="paragraph" w:styleId="Titre">
    <w:name w:val="Title"/>
    <w:basedOn w:val="Normal"/>
    <w:next w:val="Normal"/>
    <w:link w:val="TitreCar"/>
    <w:qFormat/>
    <w:rsid w:val="0043316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433169"/>
    <w:rPr>
      <w:rFonts w:asciiTheme="majorHAnsi" w:eastAsiaTheme="majorEastAsia" w:hAnsiTheme="majorHAnsi" w:cstheme="majorBidi"/>
      <w:spacing w:val="-10"/>
      <w:kern w:val="28"/>
      <w:sz w:val="56"/>
      <w:szCs w:val="56"/>
      <w:lang w:val="fr-BE"/>
    </w:rPr>
  </w:style>
  <w:style w:type="character" w:customStyle="1" w:styleId="tooltip1">
    <w:name w:val="tooltip1"/>
    <w:rsid w:val="007B2C53"/>
  </w:style>
  <w:style w:type="paragraph" w:styleId="Sous-titre">
    <w:name w:val="Subtitle"/>
    <w:basedOn w:val="Normal"/>
    <w:next w:val="Normal"/>
    <w:link w:val="Sous-titreCar"/>
    <w:qFormat/>
    <w:rsid w:val="00D313F9"/>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ous-titreCar">
    <w:name w:val="Sous-titre Car"/>
    <w:basedOn w:val="Policepardfaut"/>
    <w:link w:val="Sous-titre"/>
    <w:rsid w:val="00D313F9"/>
    <w:rPr>
      <w:rFonts w:asciiTheme="minorHAnsi" w:eastAsiaTheme="minorEastAsia" w:hAnsiTheme="minorHAnsi" w:cstheme="minorBidi"/>
      <w:color w:val="5A5A5A" w:themeColor="text1" w:themeTint="A5"/>
      <w:spacing w:val="15"/>
      <w:lang w:val="fr-BE"/>
    </w:rPr>
  </w:style>
  <w:style w:type="table" w:styleId="Grilledutableau">
    <w:name w:val="Table Grid"/>
    <w:basedOn w:val="TableauNormal"/>
    <w:rsid w:val="005C60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rsid w:val="00FA7061"/>
    <w:rPr>
      <w:sz w:val="16"/>
      <w:szCs w:val="16"/>
    </w:rPr>
  </w:style>
  <w:style w:type="paragraph" w:styleId="Commentaire">
    <w:name w:val="annotation text"/>
    <w:basedOn w:val="Normal"/>
    <w:link w:val="CommentaireCar"/>
    <w:rsid w:val="00FA7061"/>
    <w:rPr>
      <w:sz w:val="20"/>
      <w:szCs w:val="20"/>
    </w:rPr>
  </w:style>
  <w:style w:type="character" w:customStyle="1" w:styleId="CommentaireCar">
    <w:name w:val="Commentaire Car"/>
    <w:basedOn w:val="Policepardfaut"/>
    <w:link w:val="Commentaire"/>
    <w:rsid w:val="00FA7061"/>
    <w:rPr>
      <w:sz w:val="20"/>
      <w:szCs w:val="20"/>
      <w:lang w:val="fr-BE"/>
    </w:rPr>
  </w:style>
  <w:style w:type="paragraph" w:styleId="Objetducommentaire">
    <w:name w:val="annotation subject"/>
    <w:basedOn w:val="Commentaire"/>
    <w:next w:val="Commentaire"/>
    <w:link w:val="ObjetducommentaireCar"/>
    <w:rsid w:val="00FA7061"/>
    <w:rPr>
      <w:b/>
      <w:bCs/>
    </w:rPr>
  </w:style>
  <w:style w:type="character" w:customStyle="1" w:styleId="ObjetducommentaireCar">
    <w:name w:val="Objet du commentaire Car"/>
    <w:basedOn w:val="CommentaireCar"/>
    <w:link w:val="Objetducommentaire"/>
    <w:rsid w:val="00FA7061"/>
    <w:rPr>
      <w:b/>
      <w:bCs/>
      <w:sz w:val="20"/>
      <w:szCs w:val="20"/>
      <w:lang w:val="fr-BE"/>
    </w:rPr>
  </w:style>
  <w:style w:type="character" w:styleId="Lienhypertextesuivivisit">
    <w:name w:val="FollowedHyperlink"/>
    <w:basedOn w:val="Policepardfaut"/>
    <w:rsid w:val="00741C6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72786">
      <w:bodyDiv w:val="1"/>
      <w:marLeft w:val="0"/>
      <w:marRight w:val="0"/>
      <w:marTop w:val="0"/>
      <w:marBottom w:val="0"/>
      <w:divBdr>
        <w:top w:val="none" w:sz="0" w:space="0" w:color="auto"/>
        <w:left w:val="none" w:sz="0" w:space="0" w:color="auto"/>
        <w:bottom w:val="none" w:sz="0" w:space="0" w:color="auto"/>
        <w:right w:val="none" w:sz="0" w:space="0" w:color="auto"/>
      </w:divBdr>
    </w:div>
    <w:div w:id="240140345">
      <w:bodyDiv w:val="1"/>
      <w:marLeft w:val="0"/>
      <w:marRight w:val="0"/>
      <w:marTop w:val="0"/>
      <w:marBottom w:val="0"/>
      <w:divBdr>
        <w:top w:val="none" w:sz="0" w:space="0" w:color="auto"/>
        <w:left w:val="none" w:sz="0" w:space="0" w:color="auto"/>
        <w:bottom w:val="none" w:sz="0" w:space="0" w:color="auto"/>
        <w:right w:val="none" w:sz="0" w:space="0" w:color="auto"/>
      </w:divBdr>
    </w:div>
    <w:div w:id="250429608">
      <w:bodyDiv w:val="1"/>
      <w:marLeft w:val="0"/>
      <w:marRight w:val="0"/>
      <w:marTop w:val="0"/>
      <w:marBottom w:val="0"/>
      <w:divBdr>
        <w:top w:val="none" w:sz="0" w:space="0" w:color="auto"/>
        <w:left w:val="none" w:sz="0" w:space="0" w:color="auto"/>
        <w:bottom w:val="none" w:sz="0" w:space="0" w:color="auto"/>
        <w:right w:val="none" w:sz="0" w:space="0" w:color="auto"/>
      </w:divBdr>
    </w:div>
    <w:div w:id="699277420">
      <w:bodyDiv w:val="1"/>
      <w:marLeft w:val="0"/>
      <w:marRight w:val="0"/>
      <w:marTop w:val="0"/>
      <w:marBottom w:val="0"/>
      <w:divBdr>
        <w:top w:val="none" w:sz="0" w:space="0" w:color="auto"/>
        <w:left w:val="none" w:sz="0" w:space="0" w:color="auto"/>
        <w:bottom w:val="none" w:sz="0" w:space="0" w:color="auto"/>
        <w:right w:val="none" w:sz="0" w:space="0" w:color="auto"/>
      </w:divBdr>
    </w:div>
    <w:div w:id="978803398">
      <w:bodyDiv w:val="1"/>
      <w:marLeft w:val="0"/>
      <w:marRight w:val="0"/>
      <w:marTop w:val="0"/>
      <w:marBottom w:val="0"/>
      <w:divBdr>
        <w:top w:val="none" w:sz="0" w:space="0" w:color="auto"/>
        <w:left w:val="none" w:sz="0" w:space="0" w:color="auto"/>
        <w:bottom w:val="none" w:sz="0" w:space="0" w:color="auto"/>
        <w:right w:val="none" w:sz="0" w:space="0" w:color="auto"/>
      </w:divBdr>
    </w:div>
    <w:div w:id="1034697062">
      <w:bodyDiv w:val="1"/>
      <w:marLeft w:val="0"/>
      <w:marRight w:val="0"/>
      <w:marTop w:val="0"/>
      <w:marBottom w:val="0"/>
      <w:divBdr>
        <w:top w:val="none" w:sz="0" w:space="0" w:color="auto"/>
        <w:left w:val="none" w:sz="0" w:space="0" w:color="auto"/>
        <w:bottom w:val="none" w:sz="0" w:space="0" w:color="auto"/>
        <w:right w:val="none" w:sz="0" w:space="0" w:color="auto"/>
      </w:divBdr>
    </w:div>
    <w:div w:id="1110783741">
      <w:bodyDiv w:val="1"/>
      <w:marLeft w:val="0"/>
      <w:marRight w:val="0"/>
      <w:marTop w:val="0"/>
      <w:marBottom w:val="0"/>
      <w:divBdr>
        <w:top w:val="none" w:sz="0" w:space="0" w:color="auto"/>
        <w:left w:val="none" w:sz="0" w:space="0" w:color="auto"/>
        <w:bottom w:val="none" w:sz="0" w:space="0" w:color="auto"/>
        <w:right w:val="none" w:sz="0" w:space="0" w:color="auto"/>
      </w:divBdr>
    </w:div>
    <w:div w:id="1111129659">
      <w:bodyDiv w:val="1"/>
      <w:marLeft w:val="0"/>
      <w:marRight w:val="0"/>
      <w:marTop w:val="0"/>
      <w:marBottom w:val="0"/>
      <w:divBdr>
        <w:top w:val="none" w:sz="0" w:space="0" w:color="auto"/>
        <w:left w:val="none" w:sz="0" w:space="0" w:color="auto"/>
        <w:bottom w:val="none" w:sz="0" w:space="0" w:color="auto"/>
        <w:right w:val="none" w:sz="0" w:space="0" w:color="auto"/>
      </w:divBdr>
    </w:div>
    <w:div w:id="1471553164">
      <w:bodyDiv w:val="1"/>
      <w:marLeft w:val="0"/>
      <w:marRight w:val="0"/>
      <w:marTop w:val="0"/>
      <w:marBottom w:val="0"/>
      <w:divBdr>
        <w:top w:val="none" w:sz="0" w:space="0" w:color="auto"/>
        <w:left w:val="none" w:sz="0" w:space="0" w:color="auto"/>
        <w:bottom w:val="none" w:sz="0" w:space="0" w:color="auto"/>
        <w:right w:val="none" w:sz="0" w:space="0" w:color="auto"/>
      </w:divBdr>
    </w:div>
    <w:div w:id="1562713790">
      <w:bodyDiv w:val="1"/>
      <w:marLeft w:val="0"/>
      <w:marRight w:val="0"/>
      <w:marTop w:val="0"/>
      <w:marBottom w:val="0"/>
      <w:divBdr>
        <w:top w:val="none" w:sz="0" w:space="0" w:color="auto"/>
        <w:left w:val="none" w:sz="0" w:space="0" w:color="auto"/>
        <w:bottom w:val="none" w:sz="0" w:space="0" w:color="auto"/>
        <w:right w:val="none" w:sz="0" w:space="0" w:color="auto"/>
      </w:divBdr>
    </w:div>
    <w:div w:id="1668943889">
      <w:bodyDiv w:val="1"/>
      <w:marLeft w:val="0"/>
      <w:marRight w:val="0"/>
      <w:marTop w:val="0"/>
      <w:marBottom w:val="0"/>
      <w:divBdr>
        <w:top w:val="none" w:sz="0" w:space="0" w:color="auto"/>
        <w:left w:val="none" w:sz="0" w:space="0" w:color="auto"/>
        <w:bottom w:val="none" w:sz="0" w:space="0" w:color="auto"/>
        <w:right w:val="none" w:sz="0" w:space="0" w:color="auto"/>
      </w:divBdr>
    </w:div>
    <w:div w:id="1777870349">
      <w:bodyDiv w:val="1"/>
      <w:marLeft w:val="0"/>
      <w:marRight w:val="0"/>
      <w:marTop w:val="0"/>
      <w:marBottom w:val="0"/>
      <w:divBdr>
        <w:top w:val="none" w:sz="0" w:space="0" w:color="auto"/>
        <w:left w:val="none" w:sz="0" w:space="0" w:color="auto"/>
        <w:bottom w:val="none" w:sz="0" w:space="0" w:color="auto"/>
        <w:right w:val="none" w:sz="0" w:space="0" w:color="auto"/>
      </w:divBdr>
    </w:div>
    <w:div w:id="1852405041">
      <w:bodyDiv w:val="1"/>
      <w:marLeft w:val="0"/>
      <w:marRight w:val="0"/>
      <w:marTop w:val="0"/>
      <w:marBottom w:val="0"/>
      <w:divBdr>
        <w:top w:val="none" w:sz="0" w:space="0" w:color="auto"/>
        <w:left w:val="none" w:sz="0" w:space="0" w:color="auto"/>
        <w:bottom w:val="none" w:sz="0" w:space="0" w:color="auto"/>
        <w:right w:val="none" w:sz="0" w:space="0" w:color="auto"/>
      </w:divBdr>
    </w:div>
    <w:div w:id="186878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2.png"/><Relationship Id="rId84" Type="http://schemas.openxmlformats.org/officeDocument/2006/relationships/image" Target="media/image72.png"/><Relationship Id="rId138" Type="http://schemas.openxmlformats.org/officeDocument/2006/relationships/image" Target="media/image124.png"/><Relationship Id="rId107" Type="http://schemas.openxmlformats.org/officeDocument/2006/relationships/image" Target="media/image95.png"/><Relationship Id="rId11" Type="http://schemas.openxmlformats.org/officeDocument/2006/relationships/image" Target="media/image2.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2.png"/><Relationship Id="rId128" Type="http://schemas.openxmlformats.org/officeDocument/2006/relationships/image" Target="media/image114.png"/><Relationship Id="rId149" Type="http://schemas.openxmlformats.org/officeDocument/2006/relationships/footer" Target="footer1.xml"/><Relationship Id="rId5" Type="http://schemas.openxmlformats.org/officeDocument/2006/relationships/webSettings" Target="webSettings.xml"/><Relationship Id="rId95" Type="http://schemas.openxmlformats.org/officeDocument/2006/relationships/image" Target="media/image83.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3.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hyperlink" Target="https://www.riziv.fgov.be/NL/nomenclatuur/Paginas/default.aspx" TargetMode="External"/><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hyperlink" Target="http://www.riziv.fgov.be/nl/professionals/individuelezorgverleners/tandartsen/Paginas/default.aspx" TargetMode="External"/><Relationship Id="rId129" Type="http://schemas.openxmlformats.org/officeDocument/2006/relationships/image" Target="media/image115.png"/><Relationship Id="rId54" Type="http://schemas.openxmlformats.org/officeDocument/2006/relationships/image" Target="media/image44.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6.png"/><Relationship Id="rId145" Type="http://schemas.openxmlformats.org/officeDocument/2006/relationships/image" Target="media/image13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hyperlink" Target="https://support.office.com/nl-nl/article/XML-gegevens-importeren-6eca3906-d6c9-4f0d-b911-c736da817fa4" TargetMode="External"/><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theme" Target="theme/theme1.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7.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32.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7.png"/><Relationship Id="rId136" Type="http://schemas.openxmlformats.org/officeDocument/2006/relationships/image" Target="media/image122.png"/><Relationship Id="rId61" Type="http://schemas.openxmlformats.org/officeDocument/2006/relationships/hyperlink" Target="https://support.office.com/nl-nl/article/XML-gegevens-importeren-6eca3906-d6c9-4f0d-b911-c736da817fa4" TargetMode="External"/><Relationship Id="rId82" Type="http://schemas.openxmlformats.org/officeDocument/2006/relationships/image" Target="media/image70.png"/><Relationship Id="rId152" Type="http://schemas.openxmlformats.org/officeDocument/2006/relationships/customXml" Target="../customXml/item2.xml"/><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2.png"/><Relationship Id="rId147" Type="http://schemas.openxmlformats.org/officeDocument/2006/relationships/image" Target="media/image133.png"/><Relationship Id="rId8" Type="http://schemas.openxmlformats.org/officeDocument/2006/relationships/hyperlink" Target="https://www.inami.fgov.be/SiteCollectionDocuments/nomensoft_nieuw.docx" TargetMode="External"/><Relationship Id="rId51" Type="http://schemas.openxmlformats.org/officeDocument/2006/relationships/image" Target="media/image41.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28.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3.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1.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18.png"/><Relationship Id="rId153" Type="http://schemas.openxmlformats.org/officeDocument/2006/relationships/customXml" Target="../customXml/item3.xml"/><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4.png"/><Relationship Id="rId127" Type="http://schemas.openxmlformats.org/officeDocument/2006/relationships/image" Target="media/image113.png"/><Relationship Id="rId10" Type="http://schemas.openxmlformats.org/officeDocument/2006/relationships/hyperlink" Target="http://www.riziv.fgov.be/nl/" TargetMode="Externa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29.png"/><Relationship Id="rId14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19.png"/><Relationship Id="rId154" Type="http://schemas.openxmlformats.org/officeDocument/2006/relationships/customXml" Target="../customXml/item4.xml"/><Relationship Id="rId16" Type="http://schemas.openxmlformats.org/officeDocument/2006/relationships/image" Target="media/image7.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hyperlink" Target="http://www.riziv.fgov.be/nl" TargetMode="External"/><Relationship Id="rId144" Type="http://schemas.openxmlformats.org/officeDocument/2006/relationships/image" Target="media/image130.png"/><Relationship Id="rId90" Type="http://schemas.openxmlformats.org/officeDocument/2006/relationships/image" Target="media/image7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IDocInitialCreationDate xmlns="f15eea43-7fa7-45cf-8dc0-d5244e2cd467">2020-04-16T22:00:00+00:00</RIDocInitialCreationDate>
    <RITargetGroupTaxHTField0 xmlns="f15eea43-7fa7-45cf-8dc0-d5244e2cd467">
      <Terms xmlns="http://schemas.microsoft.com/office/infopath/2007/PartnerControls"/>
    </RITargetGroupTaxHTField0>
    <RILanguageTaxHTField0 xmlns="f15eea43-7fa7-45cf-8dc0-d5244e2cd467">
      <Terms xmlns="http://schemas.microsoft.com/office/infopath/2007/PartnerControls"/>
    </RILanguageTaxHTField0>
    <cc6d4d0f41a44532aeb7bee41b15f208 xmlns="61fd8d87-ea47-44bb-afd6-b4d99b1d9c1f">
      <Terms xmlns="http://schemas.microsoft.com/office/infopath/2007/PartnerControls"/>
    </cc6d4d0f41a44532aeb7bee41b15f208>
    <TaxCatchAll xmlns="61fd8d87-ea47-44bb-afd6-b4d99b1d9c1f"/>
    <RIDocSummary xmlns="f15eea43-7fa7-45cf-8dc0-d5244e2cd467" xsi:nil="true"/>
    <RIThemeTaxHTField0 xmlns="f15eea43-7fa7-45cf-8dc0-d5244e2cd467">
      <Terms xmlns="http://schemas.microsoft.com/office/infopath/2007/PartnerControls"/>
    </RIThemeTaxHTField0>
    <PublishingExpirationDate xmlns="http://schemas.microsoft.com/sharepoint/v3" xsi:nil="true"/>
    <RIDocTypeTaxHTField0 xmlns="f15eea43-7fa7-45cf-8dc0-d5244e2cd467">
      <Terms xmlns="http://schemas.microsoft.com/office/infopath/2007/PartnerControls"/>
    </RIDocTypeTaxHTField0>
    <PublishingStartDate xmlns="http://schemas.microsoft.com/sharepoint/v3" xsi:nil="true"/>
    <gde733b7de1f426ba66c11d7c4a6ad8f xmlns="61fd8d87-ea47-44bb-afd6-b4d99b1d9c1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BaseDocument" ma:contentTypeID="0x01010068B932EBA4214624B1E6C758B674AA3900878AE0BF14248048B0F623A599AB54C9" ma:contentTypeVersion="10" ma:contentTypeDescription="Crée un document." ma:contentTypeScope="" ma:versionID="0f806d5401a718c248ff851712977ef5">
  <xsd:schema xmlns:xsd="http://www.w3.org/2001/XMLSchema" xmlns:xs="http://www.w3.org/2001/XMLSchema" xmlns:p="http://schemas.microsoft.com/office/2006/metadata/properties" xmlns:ns1="http://schemas.microsoft.com/sharepoint/v3" xmlns:ns2="f15eea43-7fa7-45cf-8dc0-d5244e2cd467" xmlns:ns3="61fd8d87-ea47-44bb-afd6-b4d99b1d9c1f" targetNamespace="http://schemas.microsoft.com/office/2006/metadata/properties" ma:root="true" ma:fieldsID="3c46b631aa297e29475e1214a5361d70" ns1:_="" ns2:_="" ns3:_="">
    <xsd:import namespace="http://schemas.microsoft.com/sharepoint/v3"/>
    <xsd:import namespace="f15eea43-7fa7-45cf-8dc0-d5244e2cd467"/>
    <xsd:import namespace="61fd8d87-ea47-44bb-afd6-b4d99b1d9c1f"/>
    <xsd:element name="properties">
      <xsd:complexType>
        <xsd:sequence>
          <xsd:element name="documentManagement">
            <xsd:complexType>
              <xsd:all>
                <xsd:element ref="ns2:RIDocSummary" minOccurs="0"/>
                <xsd:element ref="ns2:RIDocInitialCreationDate" minOccurs="0"/>
                <xsd:element ref="ns2:RIDocTypeTaxHTField0" minOccurs="0"/>
                <xsd:element ref="ns2:RITargetGroupTaxHTField0" minOccurs="0"/>
                <xsd:element ref="ns2:RIThemeTaxHTField0" minOccurs="0"/>
                <xsd:element ref="ns2:RILanguageTaxHTField0" minOccurs="0"/>
                <xsd:element ref="ns3:TaxCatchAll" minOccurs="0"/>
                <xsd:element ref="ns3:gde733b7de1f426ba66c11d7c4a6ad8f" minOccurs="0"/>
                <xsd:element ref="ns3:TaxCatchAllLabel" minOccurs="0"/>
                <xsd:element ref="ns3:cc6d4d0f41a44532aeb7bee41b15f208"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25" nillable="true" ma:displayName="Date de fin de planification" ma:description="" ma:internalName="PublishingExpirationDate">
      <xsd:simpleType>
        <xsd:restriction base="dms:Unknown"/>
      </xsd:simpleType>
    </xsd:element>
    <xsd:element name="PublishingStartDate" ma:index="26" nillable="true" ma:displayName="Date de début de planification" ma:description=""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5eea43-7fa7-45cf-8dc0-d5244e2cd467" elementFormDefault="qualified">
    <xsd:import namespace="http://schemas.microsoft.com/office/2006/documentManagement/types"/>
    <xsd:import namespace="http://schemas.microsoft.com/office/infopath/2007/PartnerControls"/>
    <xsd:element name="RIDocSummary" ma:index="8" nillable="true" ma:displayName="Résumé" ma:internalName="RIDocSummary">
      <xsd:simpleType>
        <xsd:restriction base="dms:Note">
          <xsd:maxLength value="255"/>
        </xsd:restriction>
      </xsd:simpleType>
    </xsd:element>
    <xsd:element name="RIDocInitialCreationDate" ma:index="13" nillable="true" ma:displayName="Initial creation date" ma:default="[Today]" ma:format="DateOnly" ma:indexed="true" ma:internalName="RIDocInitialCreationDate">
      <xsd:simpleType>
        <xsd:restriction base="dms:DateTime"/>
      </xsd:simpleType>
    </xsd:element>
    <xsd:element name="RIDocTypeTaxHTField0" ma:index="14" nillable="true" ma:taxonomy="true" ma:internalName="RIDocTypeTaxHTField0" ma:taxonomyFieldName="RIDocType" ma:displayName="Type" ma:fieldId="{e9c02295-779d-4904-9c2f-398eb8a46af6}" ma:taxonomyMulti="true" ma:sspId="0ef66dbe-9d4d-47c7-8094-97b828f68765" ma:termSetId="2b6f7e9b-72d8-4c39-9dd2-b382cdde65ef" ma:anchorId="bba49bfc-d79e-4d3d-8e99-da4cfe1bc359" ma:open="false" ma:isKeyword="false">
      <xsd:complexType>
        <xsd:sequence>
          <xsd:element ref="pc:Terms" minOccurs="0" maxOccurs="1"/>
        </xsd:sequence>
      </xsd:complexType>
    </xsd:element>
    <xsd:element name="RITargetGroupTaxHTField0" ma:index="15" nillable="true" ma:taxonomy="true" ma:internalName="RITargetGroupTaxHTField0" ma:taxonomyFieldName="RITargetGroup" ma:displayName="Groupe cible" ma:default="" ma:fieldId="{5ba84fff-5b48-41ff-a0ce-9cb6f56aeea2}" ma:taxonomyMulti="true" ma:sspId="0ef66dbe-9d4d-47c7-8094-97b828f68765" ma:termSetId="2b6f7e9b-72d8-4c39-9dd2-b382cdde65ef" ma:anchorId="93e5bace-bd47-4f95-bc09-82965b59cb06" ma:open="false" ma:isKeyword="false">
      <xsd:complexType>
        <xsd:sequence>
          <xsd:element ref="pc:Terms" minOccurs="0" maxOccurs="1"/>
        </xsd:sequence>
      </xsd:complexType>
    </xsd:element>
    <xsd:element name="RIThemeTaxHTField0" ma:index="16" nillable="true" ma:taxonomy="true" ma:internalName="RIThemeTaxHTField0" ma:taxonomyFieldName="RITheme" ma:displayName="Thème" ma:fieldId="{4da39f56-d3e0-4eda-b5a0-097d81b2f922}" ma:taxonomyMulti="true" ma:sspId="0ef66dbe-9d4d-47c7-8094-97b828f68765" ma:termSetId="2b6f7e9b-72d8-4c39-9dd2-b382cdde65ef" ma:anchorId="d3fdfad7-22a2-47aa-bc5b-de53bde139df" ma:open="false" ma:isKeyword="false">
      <xsd:complexType>
        <xsd:sequence>
          <xsd:element ref="pc:Terms" minOccurs="0" maxOccurs="1"/>
        </xsd:sequence>
      </xsd:complexType>
    </xsd:element>
    <xsd:element name="RILanguageTaxHTField0" ma:index="17" nillable="true" ma:taxonomy="true" ma:internalName="RILanguageTaxHTField0" ma:taxonomyFieldName="RILanguage" ma:displayName="Langue" ma:fieldId="{c7e3734e-a786-4652-bb98-6e7a4dc8cda4}" ma:taxonomyMulti="true" ma:sspId="0ef66dbe-9d4d-47c7-8094-97b828f68765" ma:termSetId="2b6f7e9b-72d8-4c39-9dd2-b382cdde65ef" ma:anchorId="216408cd-2d56-4fdf-a6f2-b407a6eb465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fd8d87-ea47-44bb-afd6-b4d99b1d9c1f" elementFormDefault="qualified">
    <xsd:import namespace="http://schemas.microsoft.com/office/2006/documentManagement/types"/>
    <xsd:import namespace="http://schemas.microsoft.com/office/infopath/2007/PartnerControls"/>
    <xsd:element name="TaxCatchAll" ma:index="18" nillable="true" ma:displayName="Colonne Attraper tout de Taxonomie" ma:hidden="true" ma:list="{7dc22c6c-0b67-4097-b867-927b71770b39}" ma:internalName="TaxCatchAll" ma:showField="CatchAllData" ma:web="61fd8d87-ea47-44bb-afd6-b4d99b1d9c1f">
      <xsd:complexType>
        <xsd:complexContent>
          <xsd:extension base="dms:MultiChoiceLookup">
            <xsd:sequence>
              <xsd:element name="Value" type="dms:Lookup" maxOccurs="unbounded" minOccurs="0" nillable="true"/>
            </xsd:sequence>
          </xsd:extension>
        </xsd:complexContent>
      </xsd:complexType>
    </xsd:element>
    <xsd:element name="gde733b7de1f426ba66c11d7c4a6ad8f" ma:index="21" nillable="true" ma:displayName="Document Publicationtype_0" ma:hidden="true" ma:internalName="gde733b7de1f426ba66c11d7c4a6ad8f">
      <xsd:simpleType>
        <xsd:restriction base="dms:Note"/>
      </xsd:simpleType>
    </xsd:element>
    <xsd:element name="TaxCatchAllLabel" ma:index="22" nillable="true" ma:displayName="Colonne Attraper tout de Taxonomie1" ma:hidden="true" ma:list="{7dc22c6c-0b67-4097-b867-927b71770b39}" ma:internalName="TaxCatchAllLabel" ma:readOnly="true" ma:showField="CatchAllDataLabel" ma:web="61fd8d87-ea47-44bb-afd6-b4d99b1d9c1f">
      <xsd:complexType>
        <xsd:complexContent>
          <xsd:extension base="dms:MultiChoiceLookup">
            <xsd:sequence>
              <xsd:element name="Value" type="dms:Lookup" maxOccurs="unbounded" minOccurs="0" nillable="true"/>
            </xsd:sequence>
          </xsd:extension>
        </xsd:complexContent>
      </xsd:complexType>
    </xsd:element>
    <xsd:element name="cc6d4d0f41a44532aeb7bee41b15f208" ma:index="23" nillable="true" ma:taxonomy="true" ma:internalName="cc6d4d0f41a44532aeb7bee41b15f208" ma:taxonomyFieldName="Publication_x0020_type_x0020_for_x0020_documents" ma:displayName="Publication type for documents" ma:default="" ma:fieldId="{cc6d4d0f-41a4-4532-aeb7-bee41b15f208}" ma:taxonomyMulti="true" ma:sspId="0ef66dbe-9d4d-47c7-8094-97b828f68765" ma:termSetId="2b6f7e9b-72d8-4c39-9dd2-b382cdde65ef" ma:anchorId="22490f7c-4f41-43c8-a5b3-f62c4d13df9a"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9D504C-D977-4E21-B7FB-139C6FC693F8}"/>
</file>

<file path=customXml/itemProps2.xml><?xml version="1.0" encoding="utf-8"?>
<ds:datastoreItem xmlns:ds="http://schemas.openxmlformats.org/officeDocument/2006/customXml" ds:itemID="{8769736E-1073-4D9C-B564-378A25A508AD}"/>
</file>

<file path=customXml/itemProps3.xml><?xml version="1.0" encoding="utf-8"?>
<ds:datastoreItem xmlns:ds="http://schemas.openxmlformats.org/officeDocument/2006/customXml" ds:itemID="{5EF4A7E8-6C41-4E33-A7A8-77A1250C94E4}"/>
</file>

<file path=customXml/itemProps4.xml><?xml version="1.0" encoding="utf-8"?>
<ds:datastoreItem xmlns:ds="http://schemas.openxmlformats.org/officeDocument/2006/customXml" ds:itemID="{B9FA008F-451D-48A0-A55D-77BB334094B3}"/>
</file>

<file path=docProps/app.xml><?xml version="1.0" encoding="utf-8"?>
<Properties xmlns="http://schemas.openxmlformats.org/officeDocument/2006/extended-properties" xmlns:vt="http://schemas.openxmlformats.org/officeDocument/2006/docPropsVTypes">
  <Template>FD3099D9.dotm</Template>
  <TotalTime>0</TotalTime>
  <Pages>82</Pages>
  <Words>3923</Words>
  <Characters>29020</Characters>
  <Application>Microsoft Office Word</Application>
  <DocSecurity>0</DocSecurity>
  <Lines>241</Lines>
  <Paragraphs>65</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RIZIV-INAMI</Company>
  <LinksUpToDate>false</LinksUpToDate>
  <CharactersWithSpaces>32878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Nausicaa Aguie (RIZIV-INAMI)</dc:creator>
  <cp:keywords/>
  <dc:description/>
  <cp:lastModifiedBy>Fabrice Sunou (RIZIV-INAMI)</cp:lastModifiedBy>
  <cp:revision>25</cp:revision>
  <cp:lastPrinted>2020-04-06T09:22:00Z</cp:lastPrinted>
  <dcterms:created xsi:type="dcterms:W3CDTF">2020-03-20T13:59:00Z</dcterms:created>
  <dcterms:modified xsi:type="dcterms:W3CDTF">2020-04-17T09:54:00Z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0x01010068B932EBA4214624B1E6C758B674AA3900878AE0BF14248048B0F623A599AB54C9</vt:lpwstr>
  </property>
  <property fmtid="{D5CDD505-2E9C-101B-9397-08002B2CF9AE}" pid="3" name="RITargetGroup">
    <vt:lpwstr/>
  </property>
  <property fmtid="{D5CDD505-2E9C-101B-9397-08002B2CF9AE}" pid="4" name="RITheme">
    <vt:lpwstr/>
  </property>
  <property fmtid="{D5CDD505-2E9C-101B-9397-08002B2CF9AE}" pid="5" name="RILanguage">
    <vt:lpwstr/>
  </property>
  <property fmtid="{D5CDD505-2E9C-101B-9397-08002B2CF9AE}" pid="6" name="RIDocType">
    <vt:lpwstr/>
  </property>
  <property fmtid="{D5CDD505-2E9C-101B-9397-08002B2CF9AE}" pid="7" name="Publication type for documents">
    <vt:lpwstr/>
  </property>
</Properties>
</file>