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57" w:rsidRPr="00F06424" w:rsidRDefault="00507882" w:rsidP="00E40257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  <w:r w:rsidRPr="00F52BC5">
        <w:rPr>
          <w:rFonts w:ascii="Times New Roman" w:hAnsi="Times New Roman"/>
          <w:strike/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722EE" wp14:editId="66D3B0BE">
                <wp:simplePos x="0" y="0"/>
                <wp:positionH relativeFrom="column">
                  <wp:posOffset>-66040</wp:posOffset>
                </wp:positionH>
                <wp:positionV relativeFrom="paragraph">
                  <wp:posOffset>-50800</wp:posOffset>
                </wp:positionV>
                <wp:extent cx="6261100" cy="6991350"/>
                <wp:effectExtent l="0" t="0" r="25400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0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.2pt;margin-top:-4pt;width:493pt;height:55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1fIwIAAD8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" strokeweight="1.25pt"/>
            </w:pict>
          </mc:Fallback>
        </mc:AlternateContent>
      </w:r>
      <w:r w:rsidR="004A5D0F" w:rsidRPr="007A46E9">
        <w:rPr>
          <w:rFonts w:ascii="Times New Roman" w:hAnsi="Times New Roman"/>
          <w:b/>
          <w:sz w:val="22"/>
          <w:szCs w:val="22"/>
          <w:lang w:val="fr-FR"/>
        </w:rPr>
        <w:t>A</w:t>
      </w:r>
      <w:r w:rsidR="00B91809" w:rsidRPr="007A46E9">
        <w:rPr>
          <w:rFonts w:ascii="Times New Roman" w:hAnsi="Times New Roman"/>
          <w:b/>
          <w:sz w:val="22"/>
          <w:szCs w:val="22"/>
          <w:lang w:val="fr-FR"/>
        </w:rPr>
        <w:t>TTESTATION DE VACANCES</w:t>
      </w:r>
      <w:r w:rsidR="00080682">
        <w:rPr>
          <w:rFonts w:ascii="Times New Roman" w:hAnsi="Times New Roman"/>
          <w:b/>
          <w:sz w:val="22"/>
          <w:szCs w:val="22"/>
          <w:lang w:val="fr-FR"/>
        </w:rPr>
        <w:br/>
      </w:r>
      <w:r w:rsidR="00080682" w:rsidRPr="00F06424">
        <w:rPr>
          <w:rFonts w:ascii="Times New Roman" w:hAnsi="Times New Roman"/>
          <w:b/>
          <w:sz w:val="22"/>
          <w:szCs w:val="22"/>
          <w:lang w:val="fr-FR"/>
        </w:rPr>
        <w:t>en cas d</w:t>
      </w:r>
      <w:r w:rsidR="00E40257" w:rsidRPr="00F06424">
        <w:rPr>
          <w:rFonts w:ascii="Times New Roman" w:hAnsi="Times New Roman"/>
          <w:b/>
          <w:sz w:val="22"/>
          <w:szCs w:val="22"/>
          <w:lang w:val="fr-FR"/>
        </w:rPr>
        <w:t>e</w:t>
      </w:r>
      <w:r w:rsidR="00080682" w:rsidRPr="00F06424">
        <w:rPr>
          <w:rFonts w:ascii="Times New Roman" w:hAnsi="Times New Roman"/>
          <w:b/>
          <w:sz w:val="22"/>
          <w:szCs w:val="22"/>
          <w:lang w:val="fr-FR"/>
        </w:rPr>
        <w:t xml:space="preserve"> travail</w:t>
      </w:r>
      <w:r w:rsidR="008B1301" w:rsidRPr="00F06424">
        <w:rPr>
          <w:rFonts w:ascii="Times New Roman" w:hAnsi="Times New Roman"/>
          <w:b/>
          <w:sz w:val="22"/>
          <w:szCs w:val="22"/>
          <w:lang w:val="fr-FR"/>
        </w:rPr>
        <w:t xml:space="preserve"> adapté</w:t>
      </w:r>
      <w:r w:rsidR="00080682" w:rsidRPr="00F06424">
        <w:rPr>
          <w:rFonts w:ascii="Times New Roman" w:hAnsi="Times New Roman"/>
          <w:b/>
          <w:sz w:val="22"/>
          <w:szCs w:val="22"/>
          <w:lang w:val="fr-FR"/>
        </w:rPr>
        <w:t xml:space="preserve"> à l’</w:t>
      </w:r>
      <w:r w:rsidR="00E40257" w:rsidRPr="00F06424">
        <w:rPr>
          <w:rFonts w:ascii="Times New Roman" w:hAnsi="Times New Roman"/>
          <w:b/>
          <w:sz w:val="22"/>
          <w:szCs w:val="22"/>
          <w:lang w:val="fr-FR"/>
        </w:rPr>
        <w:t>état de santé</w:t>
      </w:r>
    </w:p>
    <w:p w:rsidR="00262CF9" w:rsidRPr="00F06424" w:rsidRDefault="00471081" w:rsidP="00E40257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>(</w:t>
      </w:r>
      <w:r w:rsidR="00E40257" w:rsidRPr="00F06424">
        <w:rPr>
          <w:rFonts w:ascii="Times New Roman" w:hAnsi="Times New Roman"/>
          <w:b/>
          <w:sz w:val="22"/>
          <w:szCs w:val="22"/>
          <w:lang w:val="fr-FR"/>
        </w:rPr>
        <w:t>a</w:t>
      </w:r>
      <w:r>
        <w:rPr>
          <w:rFonts w:ascii="Times New Roman" w:hAnsi="Times New Roman"/>
          <w:b/>
          <w:sz w:val="22"/>
          <w:szCs w:val="22"/>
          <w:lang w:val="fr-FR"/>
        </w:rPr>
        <w:t>ssujetti à la sécurité sociale des travailleurs salariés)</w:t>
      </w:r>
      <w:r w:rsidR="00E40257" w:rsidRPr="00F06424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:rsidR="00A66385" w:rsidRPr="00643BF8" w:rsidRDefault="00A66385" w:rsidP="00507882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6"/>
          <w:szCs w:val="16"/>
          <w:lang w:val="fr-FR"/>
        </w:rPr>
      </w:pPr>
      <w:r w:rsidRPr="00F52BC5">
        <w:rPr>
          <w:rFonts w:ascii="Times New Roman" w:hAnsi="Times New Roman"/>
          <w:sz w:val="16"/>
          <w:szCs w:val="16"/>
          <w:lang w:val="fr-FR"/>
        </w:rPr>
        <w:t xml:space="preserve">Document complété à transmettre à la </w:t>
      </w:r>
      <w:r w:rsidR="00D1485F">
        <w:rPr>
          <w:rFonts w:ascii="Times New Roman" w:hAnsi="Times New Roman"/>
          <w:sz w:val="16"/>
          <w:szCs w:val="16"/>
          <w:lang w:val="fr-FR"/>
        </w:rPr>
        <w:t xml:space="preserve">mutualité ou à </w:t>
      </w:r>
      <w:r w:rsidR="00D1485F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l’office régional</w:t>
      </w:r>
      <w:r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de la CAAMI à la fin de l’année de vacances</w:t>
      </w:r>
    </w:p>
    <w:p w:rsidR="00A66385" w:rsidRPr="00643BF8" w:rsidRDefault="00A66385" w:rsidP="00507882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</w:t>
      </w:r>
      <w:r w:rsidR="00F52BC5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L</w:t>
      </w:r>
      <w:r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es indemnités, le cas échéant réduites, </w:t>
      </w:r>
      <w:r w:rsidR="00F52BC5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sont en effet refusées </w:t>
      </w:r>
      <w:r w:rsidRPr="00643BF8">
        <w:rPr>
          <w:rFonts w:ascii="Times New Roman" w:hAnsi="Times New Roman"/>
          <w:color w:val="000000" w:themeColor="text1"/>
          <w:sz w:val="16"/>
          <w:szCs w:val="16"/>
        </w:rPr>
        <w:t>pour les jours couverts par le pécule de vacances</w:t>
      </w:r>
    </w:p>
    <w:p w:rsidR="00B50E2B" w:rsidRPr="00F52BC5" w:rsidRDefault="00A66385" w:rsidP="0050788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  <w:lang w:val="fr-FR"/>
        </w:rPr>
      </w:pPr>
      <w:r w:rsidRPr="00643BF8">
        <w:rPr>
          <w:rFonts w:ascii="Times New Roman" w:hAnsi="Times New Roman"/>
          <w:color w:val="000000" w:themeColor="text1"/>
          <w:sz w:val="16"/>
          <w:szCs w:val="16"/>
        </w:rPr>
        <w:t>que le titulaire n'a pas pris avant la fin de l'année de vacances (</w:t>
      </w:r>
      <w:r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ar</w:t>
      </w:r>
      <w:r w:rsidR="00080682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ticle</w:t>
      </w:r>
      <w:r w:rsidR="005E3747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s</w:t>
      </w:r>
      <w:r w:rsidR="00080682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230, §1erbis, </w:t>
      </w:r>
      <w:r w:rsidR="005E3747" w:rsidRPr="00643BF8">
        <w:rPr>
          <w:rFonts w:ascii="Times New Roman" w:hAnsi="Times New Roman"/>
          <w:color w:val="000000" w:themeColor="text1"/>
          <w:sz w:val="16"/>
          <w:szCs w:val="16"/>
          <w:lang w:val="fr-FR"/>
        </w:rPr>
        <w:t>et 219ter, §1</w:t>
      </w:r>
      <w:r w:rsidR="005E3747" w:rsidRPr="00643BF8">
        <w:rPr>
          <w:rFonts w:ascii="Times New Roman" w:hAnsi="Times New Roman"/>
          <w:color w:val="000000" w:themeColor="text1"/>
          <w:sz w:val="16"/>
          <w:szCs w:val="16"/>
          <w:vertAlign w:val="superscript"/>
          <w:lang w:val="fr-FR"/>
        </w:rPr>
        <w:t>er</w:t>
      </w:r>
      <w:r w:rsidR="005E3747" w:rsidRPr="00144C29">
        <w:rPr>
          <w:rFonts w:ascii="Times New Roman" w:hAnsi="Times New Roman"/>
          <w:sz w:val="16"/>
          <w:szCs w:val="16"/>
          <w:lang w:val="fr-FR"/>
        </w:rPr>
        <w:t xml:space="preserve">, dernier alinéa, </w:t>
      </w:r>
      <w:r w:rsidR="00080682" w:rsidRPr="00F52BC5">
        <w:rPr>
          <w:rFonts w:ascii="Times New Roman" w:hAnsi="Times New Roman"/>
          <w:sz w:val="16"/>
          <w:szCs w:val="16"/>
          <w:lang w:val="fr-FR"/>
        </w:rPr>
        <w:t>de l’arrêté royal du 03/07/1996</w:t>
      </w:r>
      <w:r w:rsidRPr="00F52BC5">
        <w:rPr>
          <w:rFonts w:ascii="Times New Roman" w:hAnsi="Times New Roman"/>
          <w:sz w:val="16"/>
          <w:szCs w:val="16"/>
          <w:lang w:val="fr-FR"/>
        </w:rPr>
        <w:t>).</w:t>
      </w:r>
    </w:p>
    <w:p w:rsidR="004A5D0F" w:rsidRPr="007E7009" w:rsidRDefault="00B50E2B" w:rsidP="00686B9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16"/>
          <w:szCs w:val="16"/>
          <w:lang w:val="fr-FR"/>
        </w:rPr>
      </w:pPr>
      <w:r w:rsidRPr="007E7009">
        <w:rPr>
          <w:rFonts w:ascii="Times New Roman" w:hAnsi="Times New Roman"/>
          <w:sz w:val="16"/>
          <w:szCs w:val="16"/>
          <w:lang w:val="fr-FR"/>
        </w:rPr>
        <w:t>N</w:t>
      </w:r>
      <w:r w:rsidR="00B91809" w:rsidRPr="007E7009">
        <w:rPr>
          <w:rFonts w:ascii="Times New Roman" w:hAnsi="Times New Roman"/>
          <w:sz w:val="16"/>
          <w:szCs w:val="16"/>
          <w:lang w:val="fr-FR"/>
        </w:rPr>
        <w:t>om du travailleur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: …………………………………………</w:t>
      </w:r>
      <w:r w:rsidR="001765A3" w:rsidRPr="007E7009">
        <w:rPr>
          <w:rFonts w:ascii="Times New Roman" w:hAnsi="Times New Roman"/>
          <w:sz w:val="16"/>
          <w:szCs w:val="16"/>
          <w:lang w:val="fr-FR"/>
        </w:rPr>
        <w:t>…….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………………………………………………...</w:t>
      </w:r>
      <w:r w:rsidR="006B267F" w:rsidRPr="007E7009">
        <w:rPr>
          <w:rFonts w:ascii="Times New Roman" w:hAnsi="Times New Roman"/>
          <w:sz w:val="16"/>
          <w:szCs w:val="16"/>
          <w:lang w:val="fr-FR"/>
        </w:rPr>
        <w:t>............</w:t>
      </w:r>
      <w:r w:rsidR="007E7009">
        <w:rPr>
          <w:rFonts w:ascii="Times New Roman" w:hAnsi="Times New Roman"/>
          <w:sz w:val="16"/>
          <w:szCs w:val="16"/>
          <w:lang w:val="fr-FR"/>
        </w:rPr>
        <w:t>................................................</w:t>
      </w:r>
    </w:p>
    <w:p w:rsidR="004A5D0F" w:rsidRPr="007E7009" w:rsidRDefault="001765A3" w:rsidP="00686B9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16"/>
          <w:szCs w:val="16"/>
          <w:lang w:val="fr-FR"/>
        </w:rPr>
      </w:pPr>
      <w:r w:rsidRPr="007E7009">
        <w:rPr>
          <w:rFonts w:ascii="Times New Roman" w:hAnsi="Times New Roman"/>
          <w:sz w:val="16"/>
          <w:szCs w:val="16"/>
          <w:lang w:val="fr-FR"/>
        </w:rPr>
        <w:t>Prénom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: ……………………………………………………………</w:t>
      </w:r>
      <w:r w:rsidRPr="007E7009">
        <w:rPr>
          <w:rFonts w:ascii="Times New Roman" w:hAnsi="Times New Roman"/>
          <w:sz w:val="16"/>
          <w:szCs w:val="16"/>
          <w:lang w:val="fr-FR"/>
        </w:rPr>
        <w:t>….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……………………………………………</w:t>
      </w:r>
      <w:r w:rsidR="006B267F" w:rsidRPr="007E7009">
        <w:rPr>
          <w:rFonts w:ascii="Times New Roman" w:hAnsi="Times New Roman"/>
          <w:sz w:val="16"/>
          <w:szCs w:val="16"/>
          <w:lang w:val="fr-FR"/>
        </w:rPr>
        <w:t>………</w:t>
      </w:r>
      <w:r w:rsidR="007E7009">
        <w:rPr>
          <w:rFonts w:ascii="Times New Roman" w:hAnsi="Times New Roman"/>
          <w:sz w:val="16"/>
          <w:szCs w:val="16"/>
          <w:lang w:val="fr-FR"/>
        </w:rPr>
        <w:t>……………………………….</w:t>
      </w:r>
    </w:p>
    <w:p w:rsidR="004A5D0F" w:rsidRPr="00686B94" w:rsidRDefault="004A5D0F" w:rsidP="00686B9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1765A3">
        <w:rPr>
          <w:rFonts w:ascii="Times New Roman" w:hAnsi="Times New Roman"/>
          <w:lang w:val="fr-FR"/>
        </w:rPr>
        <w:t>N</w:t>
      </w:r>
      <w:r w:rsidR="001765A3" w:rsidRPr="001765A3">
        <w:rPr>
          <w:rFonts w:ascii="Times New Roman" w:hAnsi="Times New Roman"/>
          <w:lang w:val="fr-FR"/>
        </w:rPr>
        <w:t>IS</w:t>
      </w:r>
      <w:r w:rsidR="00686B94">
        <w:rPr>
          <w:rFonts w:ascii="Times New Roman" w:hAnsi="Times New Roman"/>
          <w:lang w:val="fr-FR"/>
        </w:rPr>
        <w:t>S:………………………………………………………………………………………………</w:t>
      </w:r>
      <w:r w:rsidR="00686B94" w:rsidRPr="007E7009">
        <w:rPr>
          <w:rFonts w:ascii="Times New Roman" w:hAnsi="Times New Roman"/>
          <w:b/>
          <w:lang w:val="fr-FR"/>
        </w:rPr>
        <w:t>………………………..</w:t>
      </w:r>
    </w:p>
    <w:p w:rsidR="004A5D0F" w:rsidRPr="007E7009" w:rsidRDefault="001765A3" w:rsidP="004A5D0F">
      <w:pPr>
        <w:rPr>
          <w:rFonts w:ascii="Times New Roman" w:hAnsi="Times New Roman"/>
          <w:sz w:val="16"/>
          <w:szCs w:val="16"/>
          <w:lang w:val="fr-FR"/>
        </w:rPr>
      </w:pPr>
      <w:r w:rsidRPr="001765A3">
        <w:rPr>
          <w:rFonts w:ascii="Times New Roman" w:hAnsi="Times New Roman"/>
          <w:b/>
          <w:lang w:val="fr-FR"/>
        </w:rPr>
        <w:t>A</w:t>
      </w:r>
      <w:r w:rsidR="004A5D0F" w:rsidRPr="001765A3">
        <w:rPr>
          <w:rFonts w:ascii="Times New Roman" w:hAnsi="Times New Roman"/>
          <w:b/>
          <w:lang w:val="fr-FR"/>
        </w:rPr>
        <w:t xml:space="preserve"> </w:t>
      </w:r>
      <w:r w:rsidRPr="001765A3">
        <w:rPr>
          <w:rFonts w:ascii="Times New Roman" w:hAnsi="Times New Roman"/>
          <w:b/>
          <w:lang w:val="fr-FR"/>
        </w:rPr>
        <w:t xml:space="preserve">REMPLIR PAR LE DERNIER EMPLOYEUR </w:t>
      </w:r>
      <w:r w:rsidR="004A5D0F" w:rsidRPr="00144C29">
        <w:rPr>
          <w:rFonts w:ascii="Times New Roman" w:hAnsi="Times New Roman"/>
          <w:i/>
          <w:lang w:val="fr-FR"/>
        </w:rPr>
        <w:t>(1)</w:t>
      </w:r>
      <w:r w:rsidR="004A5D0F" w:rsidRPr="001765A3">
        <w:rPr>
          <w:rFonts w:ascii="Times New Roman" w:hAnsi="Times New Roman"/>
          <w:lang w:val="fr-FR"/>
        </w:rPr>
        <w:br/>
      </w:r>
      <w:r w:rsidRPr="007E7009">
        <w:rPr>
          <w:rFonts w:ascii="Times New Roman" w:hAnsi="Times New Roman"/>
          <w:sz w:val="16"/>
          <w:szCs w:val="16"/>
          <w:lang w:val="fr-FR"/>
        </w:rPr>
        <w:t>Dénomination de l’employeur ou de l’entreprise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:</w:t>
      </w:r>
      <w:r w:rsidR="007E7009" w:rsidRPr="007E7009">
        <w:rPr>
          <w:rFonts w:ascii="Times New Roman" w:hAnsi="Times New Roman"/>
          <w:sz w:val="16"/>
          <w:szCs w:val="16"/>
          <w:lang w:val="fr-FR"/>
        </w:rPr>
        <w:t>…………………………………………………………………………</w:t>
      </w:r>
      <w:r w:rsidR="007E7009">
        <w:rPr>
          <w:rFonts w:ascii="Times New Roman" w:hAnsi="Times New Roman"/>
          <w:sz w:val="16"/>
          <w:szCs w:val="16"/>
          <w:lang w:val="fr-FR"/>
        </w:rPr>
        <w:t>………………………………..</w:t>
      </w:r>
    </w:p>
    <w:p w:rsidR="004A5D0F" w:rsidRPr="007E7009" w:rsidRDefault="004A5D0F" w:rsidP="004A5D0F">
      <w:pPr>
        <w:rPr>
          <w:rFonts w:ascii="Times New Roman" w:hAnsi="Times New Roman"/>
          <w:sz w:val="16"/>
          <w:szCs w:val="16"/>
          <w:lang w:val="fr-FR"/>
        </w:rPr>
      </w:pPr>
      <w:r w:rsidRPr="007E7009">
        <w:rPr>
          <w:rFonts w:ascii="Times New Roman" w:hAnsi="Times New Roman"/>
          <w:sz w:val="16"/>
          <w:szCs w:val="16"/>
          <w:lang w:val="fr-FR"/>
        </w:rPr>
        <w:t>Adre</w:t>
      </w:r>
      <w:r w:rsidR="001765A3" w:rsidRPr="007E7009">
        <w:rPr>
          <w:rFonts w:ascii="Times New Roman" w:hAnsi="Times New Roman"/>
          <w:sz w:val="16"/>
          <w:szCs w:val="16"/>
          <w:lang w:val="fr-FR"/>
        </w:rPr>
        <w:t>s</w:t>
      </w:r>
      <w:r w:rsidRPr="007E7009">
        <w:rPr>
          <w:rFonts w:ascii="Times New Roman" w:hAnsi="Times New Roman"/>
          <w:sz w:val="16"/>
          <w:szCs w:val="16"/>
          <w:lang w:val="fr-FR"/>
        </w:rPr>
        <w:t>s</w:t>
      </w:r>
      <w:r w:rsidR="001765A3" w:rsidRPr="007E7009">
        <w:rPr>
          <w:rFonts w:ascii="Times New Roman" w:hAnsi="Times New Roman"/>
          <w:sz w:val="16"/>
          <w:szCs w:val="16"/>
          <w:lang w:val="fr-FR"/>
        </w:rPr>
        <w:t>e</w:t>
      </w:r>
      <w:r w:rsidRPr="007E7009">
        <w:rPr>
          <w:rFonts w:ascii="Times New Roman" w:hAnsi="Times New Roman"/>
          <w:sz w:val="16"/>
          <w:szCs w:val="16"/>
          <w:lang w:val="fr-FR"/>
        </w:rPr>
        <w:t>: ……………………………………………………………………………………………………………</w:t>
      </w:r>
      <w:r w:rsidR="006B267F" w:rsidRPr="007E7009">
        <w:rPr>
          <w:rFonts w:ascii="Times New Roman" w:hAnsi="Times New Roman"/>
          <w:sz w:val="16"/>
          <w:szCs w:val="16"/>
          <w:lang w:val="fr-FR"/>
        </w:rPr>
        <w:t>………</w:t>
      </w:r>
      <w:r w:rsidR="007E7009">
        <w:rPr>
          <w:rFonts w:ascii="Times New Roman" w:hAnsi="Times New Roman"/>
          <w:sz w:val="16"/>
          <w:szCs w:val="16"/>
          <w:lang w:val="fr-FR"/>
        </w:rPr>
        <w:t>……………………………….</w:t>
      </w:r>
    </w:p>
    <w:p w:rsidR="004A5D0F" w:rsidRPr="007E7009" w:rsidRDefault="001765A3" w:rsidP="004A5D0F">
      <w:pPr>
        <w:rPr>
          <w:rFonts w:ascii="Times New Roman" w:hAnsi="Times New Roman"/>
          <w:sz w:val="16"/>
          <w:szCs w:val="16"/>
          <w:lang w:val="fr-FR"/>
        </w:rPr>
      </w:pPr>
      <w:r w:rsidRPr="007E7009">
        <w:rPr>
          <w:rFonts w:ascii="Times New Roman" w:hAnsi="Times New Roman"/>
          <w:sz w:val="16"/>
          <w:szCs w:val="16"/>
          <w:lang w:val="fr-FR"/>
        </w:rPr>
        <w:t>C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ode</w:t>
      </w:r>
      <w:r w:rsidRPr="007E7009">
        <w:rPr>
          <w:rFonts w:ascii="Times New Roman" w:hAnsi="Times New Roman"/>
          <w:sz w:val="16"/>
          <w:szCs w:val="16"/>
          <w:lang w:val="fr-FR"/>
        </w:rPr>
        <w:t xml:space="preserve"> postal: …………………  Commune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: ……………………………………………</w:t>
      </w:r>
      <w:r w:rsidRPr="007E7009">
        <w:rPr>
          <w:rFonts w:ascii="Times New Roman" w:hAnsi="Times New Roman"/>
          <w:sz w:val="16"/>
          <w:szCs w:val="16"/>
          <w:lang w:val="fr-FR"/>
        </w:rPr>
        <w:t>...</w:t>
      </w:r>
      <w:r w:rsidR="004A5D0F" w:rsidRPr="007E7009">
        <w:rPr>
          <w:rFonts w:ascii="Times New Roman" w:hAnsi="Times New Roman"/>
          <w:sz w:val="16"/>
          <w:szCs w:val="16"/>
          <w:lang w:val="fr-FR"/>
        </w:rPr>
        <w:t>………………………</w:t>
      </w:r>
      <w:r w:rsidR="006B267F" w:rsidRPr="007E7009">
        <w:rPr>
          <w:rFonts w:ascii="Times New Roman" w:hAnsi="Times New Roman"/>
          <w:sz w:val="16"/>
          <w:szCs w:val="16"/>
          <w:lang w:val="fr-FR"/>
        </w:rPr>
        <w:t>………...</w:t>
      </w:r>
      <w:r w:rsidR="007E7009">
        <w:rPr>
          <w:rFonts w:ascii="Times New Roman" w:hAnsi="Times New Roman"/>
          <w:sz w:val="16"/>
          <w:szCs w:val="16"/>
          <w:lang w:val="fr-FR"/>
        </w:rPr>
        <w:t>................................................</w:t>
      </w:r>
    </w:p>
    <w:p w:rsidR="00686B94" w:rsidRDefault="001765A3" w:rsidP="004A5D0F">
      <w:pPr>
        <w:rPr>
          <w:rFonts w:ascii="Times New Roman" w:hAnsi="Times New Roman"/>
          <w:lang w:val="fr-FR"/>
        </w:rPr>
      </w:pPr>
      <w:r w:rsidRPr="001765A3">
        <w:rPr>
          <w:rFonts w:ascii="Times New Roman" w:hAnsi="Times New Roman"/>
          <w:lang w:val="fr-FR"/>
        </w:rPr>
        <w:t xml:space="preserve">N° unique </w:t>
      </w:r>
      <w:r>
        <w:rPr>
          <w:rFonts w:ascii="Times New Roman" w:hAnsi="Times New Roman"/>
          <w:lang w:val="fr-FR"/>
        </w:rPr>
        <w:t>d’entreprise</w:t>
      </w:r>
      <w:r w:rsidR="00686B94" w:rsidRPr="00686B94">
        <w:rPr>
          <w:rFonts w:ascii="Times New Roman" w:hAnsi="Times New Roman"/>
          <w:lang w:val="fr-FR"/>
        </w:rPr>
        <w:t xml:space="preserve"> </w:t>
      </w:r>
      <w:r w:rsidR="00686B94">
        <w:rPr>
          <w:rFonts w:ascii="Times New Roman" w:hAnsi="Times New Roman"/>
          <w:lang w:val="fr-FR"/>
        </w:rPr>
        <w:t xml:space="preserve">- </w:t>
      </w:r>
      <w:r w:rsidR="00686B94" w:rsidRPr="001765A3">
        <w:rPr>
          <w:rFonts w:ascii="Times New Roman" w:hAnsi="Times New Roman"/>
          <w:lang w:val="fr-FR"/>
        </w:rPr>
        <w:t>N° ONSS</w:t>
      </w:r>
      <w:r w:rsidR="00686B94">
        <w:rPr>
          <w:rFonts w:ascii="Times New Roman" w:hAnsi="Times New Roman"/>
          <w:lang w:val="fr-FR"/>
        </w:rPr>
        <w:t xml:space="preserve"> </w:t>
      </w:r>
      <w:r w:rsidRPr="001765A3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>…..</w:t>
      </w:r>
      <w:r w:rsidRPr="001765A3">
        <w:rPr>
          <w:rFonts w:ascii="Times New Roman" w:hAnsi="Times New Roman"/>
          <w:lang w:val="fr-FR"/>
        </w:rPr>
        <w:t>…</w:t>
      </w:r>
      <w:r>
        <w:rPr>
          <w:rFonts w:ascii="Times New Roman" w:hAnsi="Times New Roman"/>
          <w:lang w:val="fr-FR"/>
        </w:rPr>
        <w:t>.</w:t>
      </w:r>
      <w:r w:rsidRPr="001765A3">
        <w:rPr>
          <w:rFonts w:ascii="Times New Roman" w:hAnsi="Times New Roman"/>
          <w:lang w:val="fr-FR"/>
        </w:rPr>
        <w:t>…..………………  N° de téléphone</w:t>
      </w:r>
      <w:r w:rsidR="004A5D0F" w:rsidRPr="001765A3">
        <w:rPr>
          <w:rFonts w:ascii="Times New Roman" w:hAnsi="Times New Roman"/>
          <w:lang w:val="fr-FR"/>
        </w:rPr>
        <w:t>: ………………</w:t>
      </w:r>
      <w:r w:rsidRPr="001765A3">
        <w:rPr>
          <w:rFonts w:ascii="Times New Roman" w:hAnsi="Times New Roman"/>
          <w:lang w:val="fr-FR"/>
        </w:rPr>
        <w:t>………</w:t>
      </w:r>
      <w:r w:rsidR="004A5D0F" w:rsidRPr="001765A3">
        <w:rPr>
          <w:rFonts w:ascii="Times New Roman" w:hAnsi="Times New Roman"/>
          <w:lang w:val="fr-FR"/>
        </w:rPr>
        <w:t>…</w:t>
      </w:r>
      <w:r w:rsidR="006B267F" w:rsidRPr="001765A3">
        <w:rPr>
          <w:rFonts w:ascii="Times New Roman" w:hAnsi="Times New Roman"/>
          <w:lang w:val="fr-FR"/>
        </w:rPr>
        <w:t>……</w:t>
      </w:r>
      <w:r w:rsidR="00217D65">
        <w:rPr>
          <w:rFonts w:ascii="Times New Roman" w:hAnsi="Times New Roman"/>
          <w:lang w:val="fr-FR"/>
        </w:rPr>
        <w:t>…</w:t>
      </w:r>
      <w:r w:rsidR="007E7009">
        <w:rPr>
          <w:rFonts w:ascii="Times New Roman" w:hAnsi="Times New Roman"/>
          <w:lang w:val="fr-FR"/>
        </w:rPr>
        <w:t>……...</w:t>
      </w:r>
    </w:p>
    <w:p w:rsidR="00D1485F" w:rsidRPr="00144C29" w:rsidRDefault="00770EB5" w:rsidP="00A1436E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</w:t>
      </w:r>
      <w:r w:rsidR="001765A3" w:rsidRPr="001765A3">
        <w:rPr>
          <w:rFonts w:ascii="Times New Roman" w:hAnsi="Times New Roman"/>
          <w:lang w:val="fr-FR"/>
        </w:rPr>
        <w:t>e soussigné déclare</w:t>
      </w:r>
      <w:r w:rsidR="00607ADF">
        <w:rPr>
          <w:rFonts w:ascii="Times New Roman" w:hAnsi="Times New Roman"/>
          <w:lang w:val="fr-FR"/>
        </w:rPr>
        <w:t xml:space="preserve"> par </w:t>
      </w:r>
      <w:r w:rsidR="00607ADF" w:rsidRPr="00144C29">
        <w:rPr>
          <w:rFonts w:ascii="Times New Roman" w:hAnsi="Times New Roman"/>
          <w:lang w:val="fr-FR"/>
        </w:rPr>
        <w:t>la présente qu</w:t>
      </w:r>
      <w:r w:rsidR="006355F5" w:rsidRPr="00144C29">
        <w:rPr>
          <w:rFonts w:ascii="Times New Roman" w:hAnsi="Times New Roman"/>
          <w:lang w:val="fr-FR"/>
        </w:rPr>
        <w:t>e </w:t>
      </w:r>
      <w:r w:rsidR="005D5494" w:rsidRPr="00144C29">
        <w:rPr>
          <w:rFonts w:ascii="Times New Roman" w:hAnsi="Times New Roman"/>
          <w:lang w:val="fr-FR"/>
        </w:rPr>
        <w:t>le travailleur mentionné ci-dessus</w:t>
      </w:r>
      <w:r w:rsidR="006355F5" w:rsidRPr="00144C29">
        <w:rPr>
          <w:rFonts w:ascii="Times New Roman" w:hAnsi="Times New Roman"/>
          <w:lang w:val="fr-FR"/>
        </w:rPr>
        <w:t xml:space="preserve"> [qui a poursuivi le travail adapté à son état de santé jusqu’à la fin de l’année de vacances </w:t>
      </w:r>
      <w:r w:rsidR="00F006B7" w:rsidRPr="00144C29">
        <w:rPr>
          <w:rFonts w:ascii="Times New Roman" w:hAnsi="Times New Roman"/>
          <w:i/>
          <w:lang w:val="fr-FR"/>
        </w:rPr>
        <w:t>(2</w:t>
      </w:r>
      <w:r w:rsidR="006355F5" w:rsidRPr="00144C29">
        <w:rPr>
          <w:rFonts w:ascii="Times New Roman" w:hAnsi="Times New Roman"/>
          <w:i/>
          <w:lang w:val="fr-FR"/>
        </w:rPr>
        <w:t>)</w:t>
      </w:r>
      <w:r w:rsidR="006355F5" w:rsidRPr="00144C29">
        <w:rPr>
          <w:rFonts w:ascii="Times New Roman" w:hAnsi="Times New Roman"/>
          <w:lang w:val="fr-FR"/>
        </w:rPr>
        <w:t>],</w:t>
      </w:r>
      <w:r w:rsidR="00F006B7" w:rsidRPr="00144C29">
        <w:rPr>
          <w:rFonts w:ascii="Times New Roman" w:hAnsi="Times New Roman"/>
          <w:lang w:val="fr-FR"/>
        </w:rPr>
        <w:t xml:space="preserve"> </w:t>
      </w:r>
      <w:r w:rsidR="00F006B7" w:rsidRPr="00144C29">
        <w:rPr>
          <w:rFonts w:ascii="Times New Roman" w:hAnsi="Times New Roman"/>
          <w:b/>
          <w:highlight w:val="lightGray"/>
          <w:u w:val="single"/>
          <w:lang w:val="fr-FR"/>
        </w:rPr>
        <w:t xml:space="preserve">à la fin de cette année de vacances </w:t>
      </w:r>
      <w:r w:rsidR="00507882" w:rsidRPr="00144C29">
        <w:rPr>
          <w:rFonts w:ascii="Times New Roman" w:hAnsi="Times New Roman"/>
          <w:b/>
          <w:highlight w:val="lightGray"/>
          <w:u w:val="single"/>
          <w:lang w:val="fr-FR"/>
        </w:rPr>
        <w:t>20</w:t>
      </w:r>
      <w:r w:rsidR="00CC3267">
        <w:rPr>
          <w:rFonts w:ascii="Times New Roman" w:hAnsi="Times New Roman"/>
          <w:b/>
          <w:u w:val="single"/>
          <w:lang w:val="fr-FR"/>
        </w:rPr>
        <w:t>….</w:t>
      </w:r>
      <w:r w:rsidR="00507882" w:rsidRPr="00144C29">
        <w:rPr>
          <w:rFonts w:ascii="Times New Roman" w:hAnsi="Times New Roman"/>
          <w:lang w:val="fr-FR"/>
        </w:rPr>
        <w:t xml:space="preserve"> </w:t>
      </w:r>
      <w:r w:rsidR="00F006B7" w:rsidRPr="00144C29">
        <w:rPr>
          <w:rFonts w:ascii="Times New Roman" w:hAnsi="Times New Roman"/>
          <w:i/>
          <w:lang w:val="fr-FR"/>
        </w:rPr>
        <w:t>(3)</w:t>
      </w:r>
      <w:r w:rsidR="00F006B7" w:rsidRPr="00144C29">
        <w:rPr>
          <w:rFonts w:ascii="Times New Roman" w:hAnsi="Times New Roman"/>
          <w:lang w:val="fr-FR"/>
        </w:rPr>
        <w:t xml:space="preserve"> </w:t>
      </w:r>
    </w:p>
    <w:p w:rsidR="00F86960" w:rsidRPr="00144C29" w:rsidRDefault="005D5494" w:rsidP="00144C29">
      <w:pPr>
        <w:jc w:val="both"/>
        <w:rPr>
          <w:rFonts w:ascii="Times New Roman" w:hAnsi="Times New Roman"/>
          <w:lang w:val="fr-FR"/>
        </w:rPr>
      </w:pPr>
      <w:r w:rsidRPr="00144C29">
        <w:rPr>
          <w:rFonts w:ascii="Times New Roman" w:hAnsi="Times New Roman"/>
          <w:sz w:val="28"/>
          <w:szCs w:val="28"/>
          <w:lang w:val="fr-FR"/>
        </w:rPr>
        <w:t>□</w:t>
      </w:r>
      <w:r w:rsidR="00D1485F" w:rsidRPr="00144C29">
        <w:rPr>
          <w:rFonts w:ascii="Times New Roman" w:hAnsi="Times New Roman"/>
          <w:lang w:val="fr-FR"/>
        </w:rPr>
        <w:t xml:space="preserve"> </w:t>
      </w:r>
      <w:r w:rsidRPr="00144C29">
        <w:rPr>
          <w:rFonts w:ascii="Times New Roman" w:hAnsi="Times New Roman"/>
          <w:lang w:val="fr-FR"/>
        </w:rPr>
        <w:t>(</w:t>
      </w:r>
      <w:r w:rsidRPr="00144C29">
        <w:rPr>
          <w:rFonts w:ascii="Times New Roman" w:hAnsi="Times New Roman"/>
          <w:b/>
          <w:lang w:val="fr-FR"/>
        </w:rPr>
        <w:t>employé</w:t>
      </w:r>
      <w:r w:rsidRPr="00144C29">
        <w:rPr>
          <w:rFonts w:ascii="Times New Roman" w:hAnsi="Times New Roman"/>
          <w:lang w:val="fr-FR"/>
        </w:rPr>
        <w:t xml:space="preserve">) </w:t>
      </w:r>
      <w:r w:rsidR="00A1436E" w:rsidRPr="00144C29">
        <w:rPr>
          <w:rFonts w:ascii="Times New Roman" w:hAnsi="Times New Roman"/>
          <w:b/>
          <w:lang w:val="fr-FR"/>
        </w:rPr>
        <w:t xml:space="preserve">pouvait encore </w:t>
      </w:r>
      <w:r w:rsidR="00F638E0" w:rsidRPr="00144C29">
        <w:rPr>
          <w:rFonts w:ascii="Times New Roman" w:hAnsi="Times New Roman"/>
          <w:b/>
          <w:lang w:val="fr-FR"/>
        </w:rPr>
        <w:t>prétendre</w:t>
      </w:r>
      <w:r w:rsidR="00F124DE" w:rsidRPr="00144C29">
        <w:rPr>
          <w:rFonts w:ascii="Times New Roman" w:hAnsi="Times New Roman"/>
          <w:lang w:val="fr-FR"/>
        </w:rPr>
        <w:t>,</w:t>
      </w:r>
      <w:r w:rsidR="00A1436E" w:rsidRPr="00144C29">
        <w:rPr>
          <w:rFonts w:ascii="Times New Roman" w:hAnsi="Times New Roman"/>
          <w:lang w:val="fr-FR"/>
        </w:rPr>
        <w:t xml:space="preserve"> </w:t>
      </w:r>
      <w:r w:rsidR="00D1485F" w:rsidRPr="00144C29">
        <w:rPr>
          <w:rFonts w:ascii="Times New Roman" w:hAnsi="Times New Roman"/>
          <w:lang w:val="fr-FR"/>
        </w:rPr>
        <w:t xml:space="preserve">malgré la </w:t>
      </w:r>
      <w:bookmarkStart w:id="0" w:name="_GoBack"/>
      <w:bookmarkEnd w:id="0"/>
      <w:r w:rsidR="00D1485F" w:rsidRPr="00144C29">
        <w:rPr>
          <w:rFonts w:ascii="Times New Roman" w:hAnsi="Times New Roman"/>
          <w:lang w:val="fr-FR"/>
        </w:rPr>
        <w:t>poursuite du travail adapté à son état de santé,</w:t>
      </w:r>
      <w:r w:rsidR="00C97ACE" w:rsidRPr="00144C29">
        <w:rPr>
          <w:rFonts w:ascii="Times New Roman" w:hAnsi="Times New Roman"/>
          <w:lang w:val="fr-FR"/>
        </w:rPr>
        <w:br/>
      </w:r>
      <w:r w:rsidR="00F638E0" w:rsidRPr="00144C29">
        <w:rPr>
          <w:rFonts w:ascii="Times New Roman" w:hAnsi="Times New Roman"/>
          <w:lang w:val="fr-FR"/>
        </w:rPr>
        <w:t>à</w:t>
      </w:r>
      <w:r w:rsidR="00607ADF" w:rsidRPr="00144C29">
        <w:rPr>
          <w:rFonts w:ascii="Times New Roman" w:hAnsi="Times New Roman"/>
          <w:lang w:val="fr-FR"/>
        </w:rPr>
        <w:t> </w:t>
      </w:r>
      <w:r w:rsidR="006146EB" w:rsidRPr="00144C29">
        <w:rPr>
          <w:rFonts w:ascii="Times New Roman" w:hAnsi="Times New Roman"/>
          <w:lang w:val="fr-FR"/>
        </w:rPr>
        <w:t>de</w:t>
      </w:r>
      <w:r w:rsidR="00607ADF" w:rsidRPr="00144C29">
        <w:rPr>
          <w:rFonts w:ascii="Times New Roman" w:hAnsi="Times New Roman"/>
          <w:lang w:val="fr-FR"/>
        </w:rPr>
        <w:t>s</w:t>
      </w:r>
      <w:r w:rsidR="006146EB" w:rsidRPr="00144C29">
        <w:rPr>
          <w:rFonts w:ascii="Times New Roman" w:hAnsi="Times New Roman"/>
          <w:lang w:val="fr-FR"/>
        </w:rPr>
        <w:t xml:space="preserve"> vacances</w:t>
      </w:r>
      <w:r w:rsidR="00F124DE" w:rsidRPr="00144C29">
        <w:rPr>
          <w:rFonts w:ascii="Times New Roman" w:hAnsi="Times New Roman"/>
          <w:lang w:val="fr-FR"/>
        </w:rPr>
        <w:t xml:space="preserve"> </w:t>
      </w:r>
      <w:r w:rsidR="00607ADF" w:rsidRPr="00144C29">
        <w:rPr>
          <w:rFonts w:ascii="Times New Roman" w:hAnsi="Times New Roman"/>
          <w:lang w:val="fr-FR"/>
        </w:rPr>
        <w:t xml:space="preserve">couvertes par un </w:t>
      </w:r>
      <w:r w:rsidR="00607ADF" w:rsidRPr="00144C29">
        <w:rPr>
          <w:rFonts w:ascii="Times New Roman" w:hAnsi="Times New Roman"/>
          <w:b/>
          <w:lang w:val="fr-FR"/>
        </w:rPr>
        <w:t>pécule de vacances</w:t>
      </w:r>
      <w:r w:rsidR="00A1436E" w:rsidRPr="00144C29">
        <w:rPr>
          <w:rFonts w:ascii="Times New Roman" w:hAnsi="Times New Roman"/>
          <w:b/>
          <w:lang w:val="fr-FR"/>
        </w:rPr>
        <w:t xml:space="preserve"> </w:t>
      </w:r>
      <w:r w:rsidR="00607ADF" w:rsidRPr="00144C29">
        <w:rPr>
          <w:rFonts w:ascii="Times New Roman" w:hAnsi="Times New Roman"/>
          <w:b/>
          <w:lang w:val="fr-FR"/>
        </w:rPr>
        <w:t>(</w:t>
      </w:r>
      <w:r w:rsidR="00F124DE" w:rsidRPr="00144C29">
        <w:rPr>
          <w:rFonts w:ascii="Times New Roman" w:hAnsi="Times New Roman"/>
          <w:b/>
          <w:lang w:val="fr-FR"/>
        </w:rPr>
        <w:t>payé </w:t>
      </w:r>
      <w:r w:rsidR="00F638E0" w:rsidRPr="00144C29">
        <w:rPr>
          <w:rFonts w:ascii="Times New Roman" w:hAnsi="Times New Roman"/>
          <w:b/>
          <w:lang w:val="fr-FR"/>
        </w:rPr>
        <w:t>par </w:t>
      </w:r>
      <w:r w:rsidR="006146EB" w:rsidRPr="00144C29">
        <w:rPr>
          <w:rFonts w:ascii="Times New Roman" w:hAnsi="Times New Roman"/>
          <w:b/>
          <w:lang w:val="fr-FR"/>
        </w:rPr>
        <w:t>l’emp</w:t>
      </w:r>
      <w:r w:rsidR="00D1485F" w:rsidRPr="00144C29">
        <w:rPr>
          <w:rFonts w:ascii="Times New Roman" w:hAnsi="Times New Roman"/>
          <w:b/>
          <w:lang w:val="fr-FR"/>
        </w:rPr>
        <w:t>loyeur)</w:t>
      </w:r>
      <w:r w:rsidR="00F638E0" w:rsidRPr="00144C29">
        <w:rPr>
          <w:rFonts w:ascii="Times New Roman" w:hAnsi="Times New Roman"/>
          <w:lang w:val="fr-FR"/>
        </w:rPr>
        <w:t>,</w:t>
      </w:r>
      <w:r w:rsidR="00A1436E" w:rsidRPr="00144C29">
        <w:rPr>
          <w:rFonts w:ascii="Times New Roman" w:hAnsi="Times New Roman"/>
          <w:lang w:val="fr-FR"/>
        </w:rPr>
        <w:t xml:space="preserve"> </w:t>
      </w:r>
      <w:r w:rsidR="00F638E0" w:rsidRPr="00144C29">
        <w:rPr>
          <w:rFonts w:ascii="Times New Roman" w:hAnsi="Times New Roman"/>
          <w:lang w:val="fr-FR"/>
        </w:rPr>
        <w:t xml:space="preserve">correspondant à </w:t>
      </w:r>
      <w:r w:rsidR="006146EB" w:rsidRPr="00144C29">
        <w:rPr>
          <w:rFonts w:ascii="Times New Roman" w:hAnsi="Times New Roman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650"/>
      </w:tblGrid>
      <w:tr w:rsidR="00F86960" w:rsidTr="00144C29">
        <w:tc>
          <w:tcPr>
            <w:tcW w:w="9854" w:type="dxa"/>
            <w:gridSpan w:val="4"/>
            <w:shd w:val="clear" w:color="auto" w:fill="BFBFBF" w:themeFill="background1" w:themeFillShade="BF"/>
          </w:tcPr>
          <w:p w:rsidR="00F86960" w:rsidRPr="00D25B58" w:rsidRDefault="00F86960" w:rsidP="00C97ACE">
            <w:pPr>
              <w:rPr>
                <w:rFonts w:ascii="Times New Roman" w:hAnsi="Times New Roman"/>
                <w:b/>
                <w:lang w:val="fr-FR"/>
              </w:rPr>
            </w:pPr>
            <w:r w:rsidRPr="00D25B58">
              <w:rPr>
                <w:rFonts w:ascii="Times New Roman" w:hAnsi="Times New Roman"/>
                <w:b/>
                <w:lang w:val="fr-FR"/>
              </w:rPr>
              <w:t>Vacances légales</w:t>
            </w:r>
            <w:r w:rsidR="00F006B7" w:rsidRPr="00D25B58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006B7" w:rsidRPr="00144C29">
              <w:rPr>
                <w:rFonts w:ascii="Times New Roman" w:hAnsi="Times New Roman"/>
                <w:i/>
                <w:lang w:val="fr-FR"/>
              </w:rPr>
              <w:t>(4</w:t>
            </w:r>
            <w:r w:rsidR="00F124DE" w:rsidRPr="00144C29">
              <w:rPr>
                <w:rFonts w:ascii="Times New Roman" w:hAnsi="Times New Roman"/>
                <w:i/>
                <w:lang w:val="fr-FR"/>
              </w:rPr>
              <w:t>)</w:t>
            </w:r>
            <w:r w:rsidR="00C97ACE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5C685A" w:rsidTr="00144C29">
        <w:tc>
          <w:tcPr>
            <w:tcW w:w="1384" w:type="dxa"/>
            <w:shd w:val="clear" w:color="auto" w:fill="BFBFBF" w:themeFill="background1" w:themeFillShade="BF"/>
          </w:tcPr>
          <w:p w:rsidR="005C685A" w:rsidRDefault="00F86960" w:rsidP="005C685A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# </w:t>
            </w:r>
            <w:r w:rsidR="005C685A">
              <w:rPr>
                <w:rFonts w:ascii="Times New Roman" w:hAnsi="Times New Roman"/>
                <w:lang w:val="fr-FR"/>
              </w:rPr>
              <w:t>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C685A" w:rsidRDefault="005C685A" w:rsidP="005C685A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Travail adapté</w:t>
            </w:r>
            <w:r w:rsidR="00B4653E">
              <w:rPr>
                <w:rFonts w:ascii="Times New Roman" w:hAnsi="Times New Roman"/>
                <w:lang w:val="fr-FR"/>
              </w:rPr>
              <w:t xml:space="preserve"> à l’état de santé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C685A" w:rsidRPr="00F124DE" w:rsidRDefault="00F86960" w:rsidP="005C685A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 xml:space="preserve"># </w:t>
            </w:r>
            <w:r w:rsidR="00C24ECB">
              <w:rPr>
                <w:rFonts w:ascii="Times New Roman" w:hAnsi="Times New Roman"/>
                <w:b/>
                <w:lang w:val="fr-FR"/>
              </w:rPr>
              <w:t>H</w:t>
            </w:r>
            <w:r w:rsidR="005C685A" w:rsidRPr="00F124DE">
              <w:rPr>
                <w:rFonts w:ascii="Times New Roman" w:hAnsi="Times New Roman"/>
                <w:b/>
                <w:lang w:val="fr-FR"/>
              </w:rPr>
              <w:t>eures</w:t>
            </w:r>
            <w:r w:rsidR="00094D9E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C685A" w:rsidRPr="00F86960" w:rsidRDefault="005C685A" w:rsidP="005C685A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Travail adapté</w:t>
            </w:r>
            <w:r w:rsidR="00B4653E">
              <w:rPr>
                <w:rFonts w:ascii="Times New Roman" w:hAnsi="Times New Roman"/>
                <w:b/>
                <w:lang w:val="fr-FR"/>
              </w:rPr>
              <w:t xml:space="preserve"> à l’état de santé</w:t>
            </w:r>
          </w:p>
        </w:tc>
      </w:tr>
      <w:tr w:rsidR="005C685A" w:rsidTr="00144C29">
        <w:tc>
          <w:tcPr>
            <w:tcW w:w="1384" w:type="dxa"/>
            <w:shd w:val="clear" w:color="auto" w:fill="BFBFBF" w:themeFill="background1" w:themeFillShade="BF"/>
          </w:tcPr>
          <w:p w:rsidR="005C685A" w:rsidRDefault="00F124DE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C685A" w:rsidRDefault="00F86960" w:rsidP="00F124D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 jours de travail par semaine</w:t>
            </w:r>
            <w:r w:rsidR="00F06424"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C685A" w:rsidRPr="00F124DE" w:rsidRDefault="00F124DE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>□□,□□ heures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C685A" w:rsidRPr="00F86960" w:rsidRDefault="00F86960" w:rsidP="00F124D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□□,□□  heures de travail par semaine</w:t>
            </w:r>
            <w:r w:rsidR="00F06424"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4150A6" w:rsidRPr="004150A6" w:rsidRDefault="004150A6" w:rsidP="00D1485F">
      <w:pPr>
        <w:ind w:left="357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Attention ! Les </w:t>
      </w:r>
      <w:r w:rsidRPr="00CF3F6E">
        <w:rPr>
          <w:rFonts w:ascii="Times New Roman" w:hAnsi="Times New Roman"/>
          <w:b/>
          <w:u w:val="single"/>
          <w:lang w:val="fr-FR"/>
        </w:rPr>
        <w:t xml:space="preserve">vacances supplémentaires </w:t>
      </w:r>
      <w:r>
        <w:rPr>
          <w:rFonts w:ascii="Times New Roman" w:hAnsi="Times New Roman"/>
          <w:b/>
          <w:u w:val="single"/>
          <w:lang w:val="fr-FR"/>
        </w:rPr>
        <w:t>en cas de début ou de reprise d’activité, visées à l’article 17 bis des lois coordonnées du 28 juin 1971, ne doivent pas être prises en considération.</w:t>
      </w:r>
    </w:p>
    <w:p w:rsidR="005D5494" w:rsidRPr="00144C29" w:rsidRDefault="005D5494" w:rsidP="00144C29">
      <w:pPr>
        <w:jc w:val="both"/>
        <w:rPr>
          <w:rFonts w:ascii="Times New Roman" w:hAnsi="Times New Roman"/>
          <w:lang w:val="fr-FR"/>
        </w:rPr>
      </w:pPr>
      <w:r w:rsidRPr="00144C29">
        <w:rPr>
          <w:rFonts w:ascii="Times New Roman" w:hAnsi="Times New Roman"/>
          <w:sz w:val="28"/>
          <w:szCs w:val="28"/>
          <w:lang w:val="fr-FR"/>
        </w:rPr>
        <w:t>□</w:t>
      </w:r>
      <w:r w:rsidRPr="00144C29">
        <w:rPr>
          <w:rFonts w:ascii="Times New Roman" w:hAnsi="Times New Roman"/>
          <w:lang w:val="fr-FR"/>
        </w:rPr>
        <w:t xml:space="preserve"> (</w:t>
      </w:r>
      <w:r w:rsidRPr="00144C29">
        <w:rPr>
          <w:rFonts w:ascii="Times New Roman" w:hAnsi="Times New Roman"/>
          <w:b/>
          <w:u w:val="single"/>
          <w:lang w:val="fr-FR"/>
        </w:rPr>
        <w:t>ouvrier</w:t>
      </w:r>
      <w:r w:rsidRPr="00144C29">
        <w:rPr>
          <w:rFonts w:ascii="Times New Roman" w:hAnsi="Times New Roman"/>
          <w:lang w:val="fr-FR"/>
        </w:rPr>
        <w:t xml:space="preserve">) </w:t>
      </w:r>
      <w:r w:rsidRPr="00144C29">
        <w:rPr>
          <w:rFonts w:ascii="Times New Roman" w:hAnsi="Times New Roman"/>
          <w:b/>
          <w:lang w:val="fr-FR"/>
        </w:rPr>
        <w:t xml:space="preserve">a </w:t>
      </w:r>
      <w:r w:rsidR="00C97ACE" w:rsidRPr="00144C29">
        <w:rPr>
          <w:rFonts w:ascii="Times New Roman" w:hAnsi="Times New Roman"/>
          <w:b/>
          <w:lang w:val="fr-FR"/>
        </w:rPr>
        <w:t xml:space="preserve">déjà </w:t>
      </w:r>
      <w:r w:rsidRPr="00144C29">
        <w:rPr>
          <w:rFonts w:ascii="Times New Roman" w:hAnsi="Times New Roman"/>
          <w:b/>
          <w:lang w:val="fr-FR"/>
        </w:rPr>
        <w:t>pris</w:t>
      </w:r>
      <w:r w:rsidRPr="00144C29">
        <w:rPr>
          <w:rFonts w:ascii="Times New Roman" w:hAnsi="Times New Roman"/>
          <w:lang w:val="fr-FR"/>
        </w:rPr>
        <w:t xml:space="preserve"> des vacances couvertes par un </w:t>
      </w:r>
      <w:r w:rsidRPr="00144C29">
        <w:rPr>
          <w:rFonts w:ascii="Times New Roman" w:hAnsi="Times New Roman"/>
          <w:b/>
          <w:lang w:val="fr-FR"/>
        </w:rPr>
        <w:t>pécule de vacances (payé </w:t>
      </w:r>
      <w:r w:rsidR="006355F5" w:rsidRPr="00144C29">
        <w:rPr>
          <w:rFonts w:ascii="Times New Roman" w:hAnsi="Times New Roman"/>
          <w:b/>
          <w:lang w:val="fr-FR"/>
        </w:rPr>
        <w:t>pa</w:t>
      </w:r>
      <w:r w:rsidR="00C97ACE" w:rsidRPr="00144C29">
        <w:rPr>
          <w:rFonts w:ascii="Times New Roman" w:hAnsi="Times New Roman"/>
          <w:b/>
          <w:lang w:val="fr-FR"/>
        </w:rPr>
        <w:t>r une caisse de vacances ou par </w:t>
      </w:r>
      <w:r w:rsidR="006355F5" w:rsidRPr="00144C29">
        <w:rPr>
          <w:rFonts w:ascii="Times New Roman" w:hAnsi="Times New Roman"/>
          <w:b/>
          <w:lang w:val="fr-FR"/>
        </w:rPr>
        <w:t>l’</w:t>
      </w:r>
      <w:r w:rsidR="00F006B7" w:rsidRPr="00144C29">
        <w:rPr>
          <w:rFonts w:ascii="Times New Roman" w:hAnsi="Times New Roman"/>
          <w:b/>
          <w:lang w:val="fr-FR"/>
        </w:rPr>
        <w:t>O</w:t>
      </w:r>
      <w:r w:rsidR="006355F5" w:rsidRPr="00144C29">
        <w:rPr>
          <w:rFonts w:ascii="Times New Roman" w:hAnsi="Times New Roman"/>
          <w:b/>
          <w:lang w:val="fr-FR"/>
        </w:rPr>
        <w:t>ffice national des vacances annuelles</w:t>
      </w:r>
      <w:r w:rsidRPr="00144C29">
        <w:rPr>
          <w:rFonts w:ascii="Times New Roman" w:hAnsi="Times New Roman"/>
          <w:b/>
          <w:lang w:val="fr-FR"/>
        </w:rPr>
        <w:t>)</w:t>
      </w:r>
      <w:r w:rsidRPr="00144C29">
        <w:rPr>
          <w:rFonts w:ascii="Times New Roman" w:hAnsi="Times New Roman"/>
          <w:lang w:val="fr-FR"/>
        </w:rPr>
        <w:t>, correspondant à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650"/>
      </w:tblGrid>
      <w:tr w:rsidR="005D5494" w:rsidTr="00144C29">
        <w:tc>
          <w:tcPr>
            <w:tcW w:w="9854" w:type="dxa"/>
            <w:gridSpan w:val="4"/>
            <w:shd w:val="clear" w:color="auto" w:fill="BFBFBF" w:themeFill="background1" w:themeFillShade="BF"/>
          </w:tcPr>
          <w:p w:rsidR="005D5494" w:rsidRPr="00D25B58" w:rsidRDefault="005D5494" w:rsidP="00D25B58">
            <w:pPr>
              <w:rPr>
                <w:rFonts w:ascii="Times New Roman" w:hAnsi="Times New Roman"/>
                <w:b/>
                <w:lang w:val="fr-FR"/>
              </w:rPr>
            </w:pPr>
            <w:r w:rsidRPr="00D25B58">
              <w:rPr>
                <w:rFonts w:ascii="Times New Roman" w:hAnsi="Times New Roman"/>
                <w:b/>
                <w:lang w:val="fr-FR"/>
              </w:rPr>
              <w:t>Vacances légales</w:t>
            </w:r>
            <w:r w:rsidR="00F006B7" w:rsidRPr="00D25B58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006B7" w:rsidRPr="00144C29">
              <w:rPr>
                <w:rFonts w:ascii="Times New Roman" w:hAnsi="Times New Roman"/>
                <w:i/>
                <w:lang w:val="fr-FR"/>
              </w:rPr>
              <w:t>(4</w:t>
            </w:r>
            <w:r w:rsidRPr="00144C29">
              <w:rPr>
                <w:rFonts w:ascii="Times New Roman" w:hAnsi="Times New Roman"/>
                <w:i/>
                <w:lang w:val="fr-FR"/>
              </w:rPr>
              <w:t>)</w:t>
            </w:r>
            <w:r w:rsidR="00C97ACE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5D5494" w:rsidTr="00144C29">
        <w:tc>
          <w:tcPr>
            <w:tcW w:w="1384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#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Travail adapté à l’état de santé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C24ECB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# H</w:t>
            </w:r>
            <w:r w:rsidR="005D5494" w:rsidRPr="00F124DE">
              <w:rPr>
                <w:rFonts w:ascii="Times New Roman" w:hAnsi="Times New Roman"/>
                <w:b/>
                <w:lang w:val="fr-FR"/>
              </w:rPr>
              <w:t>eures</w:t>
            </w:r>
            <w:r w:rsidR="005D5494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Travail adapté</w:t>
            </w:r>
            <w:r>
              <w:rPr>
                <w:rFonts w:ascii="Times New Roman" w:hAnsi="Times New Roman"/>
                <w:b/>
                <w:lang w:val="fr-FR"/>
              </w:rPr>
              <w:t xml:space="preserve"> à l’état de santé</w:t>
            </w:r>
          </w:p>
        </w:tc>
      </w:tr>
      <w:tr w:rsidR="005D5494" w:rsidTr="00144C29">
        <w:tc>
          <w:tcPr>
            <w:tcW w:w="1384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 jours de travail par semaine*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>□□,□□ heures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□□,□□  heures de travail par semaine</w:t>
            </w:r>
            <w:r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F006B7" w:rsidRPr="004150A6" w:rsidRDefault="005D5494" w:rsidP="009D0634">
      <w:pPr>
        <w:ind w:left="357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Attention ! Les </w:t>
      </w:r>
      <w:r w:rsidRPr="00CF3F6E">
        <w:rPr>
          <w:rFonts w:ascii="Times New Roman" w:hAnsi="Times New Roman"/>
          <w:b/>
          <w:u w:val="single"/>
          <w:lang w:val="fr-FR"/>
        </w:rPr>
        <w:t xml:space="preserve">vacances supplémentaires </w:t>
      </w:r>
      <w:r>
        <w:rPr>
          <w:rFonts w:ascii="Times New Roman" w:hAnsi="Times New Roman"/>
          <w:b/>
          <w:u w:val="single"/>
          <w:lang w:val="fr-FR"/>
        </w:rPr>
        <w:t>en cas de début ou de reprise d’activité, visées à l’article 17 bis des lois coordonnées du 28 juin 1971, ne doivent pas être prises en considération.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650"/>
      </w:tblGrid>
      <w:tr w:rsidR="005D5494" w:rsidRPr="00F86960" w:rsidTr="00144C29">
        <w:tc>
          <w:tcPr>
            <w:tcW w:w="9854" w:type="dxa"/>
            <w:gridSpan w:val="4"/>
            <w:shd w:val="clear" w:color="auto" w:fill="BFBFBF" w:themeFill="background1" w:themeFillShade="BF"/>
          </w:tcPr>
          <w:p w:rsidR="005D5494" w:rsidRPr="00D25B58" w:rsidRDefault="005D5494" w:rsidP="00D25B58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D25B58">
              <w:rPr>
                <w:rFonts w:ascii="Times New Roman" w:hAnsi="Times New Roman"/>
                <w:b/>
                <w:lang w:val="fr-FR"/>
              </w:rPr>
              <w:t>Vacances</w:t>
            </w:r>
            <w:r w:rsidRPr="00D25B58">
              <w:rPr>
                <w:rFonts w:ascii="Times New Roman" w:hAnsi="Times New Roman"/>
                <w:b/>
                <w:spacing w:val="14"/>
                <w:lang w:val="fr-FR"/>
              </w:rPr>
              <w:t xml:space="preserve"> en vertu d'une convention collective de travail rendue obligatoire</w:t>
            </w:r>
            <w:r w:rsidR="00F006B7" w:rsidRPr="00D25B58">
              <w:rPr>
                <w:rFonts w:ascii="Times New Roman" w:hAnsi="Times New Roman"/>
                <w:b/>
                <w:spacing w:val="14"/>
                <w:lang w:val="fr-FR"/>
              </w:rPr>
              <w:t xml:space="preserve"> </w:t>
            </w:r>
            <w:r w:rsidR="00F006B7" w:rsidRPr="00144C29">
              <w:rPr>
                <w:rFonts w:ascii="Times New Roman" w:hAnsi="Times New Roman"/>
                <w:i/>
                <w:spacing w:val="14"/>
                <w:lang w:val="fr-FR"/>
              </w:rPr>
              <w:t>(5</w:t>
            </w:r>
            <w:r w:rsidRPr="00144C29">
              <w:rPr>
                <w:rFonts w:ascii="Times New Roman" w:hAnsi="Times New Roman"/>
                <w:i/>
                <w:spacing w:val="14"/>
                <w:lang w:val="fr-FR"/>
              </w:rPr>
              <w:t>)</w:t>
            </w:r>
          </w:p>
        </w:tc>
      </w:tr>
      <w:tr w:rsidR="005D5494" w:rsidRPr="00F86960" w:rsidTr="00144C29">
        <w:tc>
          <w:tcPr>
            <w:tcW w:w="1384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 w:rsidRPr="00F86960">
              <w:rPr>
                <w:rFonts w:ascii="Times New Roman" w:hAnsi="Times New Roman"/>
                <w:lang w:val="fr-FR"/>
              </w:rPr>
              <w:t>#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 w:rsidRPr="00F86960">
              <w:rPr>
                <w:rFonts w:ascii="Times New Roman" w:hAnsi="Times New Roman"/>
                <w:lang w:val="fr-FR"/>
              </w:rPr>
              <w:t>Travail adapté</w:t>
            </w:r>
            <w:r>
              <w:rPr>
                <w:rFonts w:ascii="Times New Roman" w:hAnsi="Times New Roman"/>
                <w:lang w:val="fr-FR"/>
              </w:rPr>
              <w:t xml:space="preserve"> à l’état de santé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C24ECB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# H</w:t>
            </w:r>
            <w:r w:rsidR="005D5494" w:rsidRPr="00F124DE">
              <w:rPr>
                <w:rFonts w:ascii="Times New Roman" w:hAnsi="Times New Roman"/>
                <w:b/>
                <w:lang w:val="fr-FR"/>
              </w:rPr>
              <w:t>eures</w:t>
            </w:r>
            <w:r w:rsidR="005D5494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Travail adapté</w:t>
            </w:r>
            <w:r>
              <w:rPr>
                <w:rFonts w:ascii="Times New Roman" w:hAnsi="Times New Roman"/>
                <w:b/>
                <w:lang w:val="fr-FR"/>
              </w:rPr>
              <w:t xml:space="preserve"> à l’état de santé</w:t>
            </w:r>
          </w:p>
        </w:tc>
      </w:tr>
      <w:tr w:rsidR="005D5494" w:rsidRPr="00F86960" w:rsidTr="00144C29">
        <w:tc>
          <w:tcPr>
            <w:tcW w:w="1384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 w:rsidRPr="00F86960">
              <w:rPr>
                <w:rFonts w:ascii="Times New Roman" w:hAnsi="Times New Roman"/>
                <w:lang w:val="fr-FR"/>
              </w:rPr>
              <w:t>□□,□□  jours de travail par semaine</w:t>
            </w:r>
            <w:r>
              <w:rPr>
                <w:rFonts w:ascii="Times New Roman" w:hAnsi="Times New Roman"/>
                <w:lang w:val="fr-FR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>□□,□□ heures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□□,□□  heures de travail par semaine</w:t>
            </w:r>
            <w:r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5D5494" w:rsidRPr="00507882" w:rsidRDefault="00D25B58" w:rsidP="00144C29">
      <w:pPr>
        <w:jc w:val="both"/>
        <w:rPr>
          <w:rFonts w:ascii="Times New Roman" w:hAnsi="Times New Roman"/>
          <w:color w:val="FF0000"/>
          <w:lang w:val="fr-FR"/>
        </w:rPr>
      </w:pPr>
      <w:r w:rsidRPr="00144C29">
        <w:rPr>
          <w:rFonts w:ascii="Times New Roman" w:hAnsi="Times New Roman"/>
          <w:sz w:val="28"/>
          <w:szCs w:val="28"/>
          <w:lang w:val="fr-FR"/>
        </w:rPr>
        <w:t xml:space="preserve">□ </w:t>
      </w:r>
      <w:r w:rsidRPr="00144C29">
        <w:rPr>
          <w:rFonts w:ascii="Times New Roman" w:hAnsi="Times New Roman"/>
          <w:lang w:val="fr-FR"/>
        </w:rPr>
        <w:t>(</w:t>
      </w:r>
      <w:r w:rsidRPr="00144C29">
        <w:rPr>
          <w:rFonts w:ascii="Times New Roman" w:hAnsi="Times New Roman"/>
          <w:b/>
          <w:u w:val="single"/>
          <w:lang w:val="fr-FR"/>
        </w:rPr>
        <w:t>employé ou ouvrier</w:t>
      </w:r>
      <w:r w:rsidRPr="00144C29">
        <w:rPr>
          <w:rFonts w:ascii="Times New Roman" w:hAnsi="Times New Roman"/>
          <w:lang w:val="fr-FR"/>
        </w:rPr>
        <w:t xml:space="preserve">) </w:t>
      </w:r>
      <w:r w:rsidRPr="00144C29">
        <w:rPr>
          <w:rFonts w:ascii="Times New Roman" w:hAnsi="Times New Roman"/>
          <w:b/>
          <w:lang w:val="fr-FR"/>
        </w:rPr>
        <w:t>pouvait encore prétendre</w:t>
      </w:r>
      <w:r w:rsidRPr="00144C29">
        <w:rPr>
          <w:rFonts w:ascii="Times New Roman" w:hAnsi="Times New Roman"/>
          <w:lang w:val="fr-FR"/>
        </w:rPr>
        <w:t xml:space="preserve">, malgré la poursuite du travail adapté à son état de santé, à des vacances couvertes par un </w:t>
      </w:r>
      <w:r w:rsidRPr="00144C29">
        <w:rPr>
          <w:rFonts w:ascii="Times New Roman" w:hAnsi="Times New Roman"/>
          <w:b/>
          <w:lang w:val="fr-FR"/>
        </w:rPr>
        <w:t>pécule de vacances (payé par l’employeur)</w:t>
      </w:r>
      <w:r w:rsidRPr="00144C29">
        <w:rPr>
          <w:rFonts w:ascii="Times New Roman" w:hAnsi="Times New Roman"/>
          <w:lang w:val="fr-FR"/>
        </w:rPr>
        <w:t>, correspondant à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650"/>
      </w:tblGrid>
      <w:tr w:rsidR="005D5494" w:rsidTr="00144C29">
        <w:tc>
          <w:tcPr>
            <w:tcW w:w="9854" w:type="dxa"/>
            <w:gridSpan w:val="4"/>
            <w:shd w:val="clear" w:color="auto" w:fill="BFBFBF" w:themeFill="background1" w:themeFillShade="BF"/>
          </w:tcPr>
          <w:p w:rsidR="005D5494" w:rsidRPr="00D25B58" w:rsidRDefault="005D5494" w:rsidP="00D25B58">
            <w:pPr>
              <w:rPr>
                <w:rFonts w:ascii="Times New Roman" w:hAnsi="Times New Roman"/>
                <w:b/>
                <w:lang w:val="fr-FR"/>
              </w:rPr>
            </w:pPr>
            <w:r w:rsidRPr="00D25B58">
              <w:rPr>
                <w:rFonts w:ascii="Times New Roman" w:hAnsi="Times New Roman"/>
                <w:b/>
                <w:lang w:val="fr-FR"/>
              </w:rPr>
              <w:t>Vacances complémentaires</w:t>
            </w:r>
            <w:r w:rsidR="00F006B7" w:rsidRPr="00D25B58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F006B7" w:rsidRPr="00144C29">
              <w:rPr>
                <w:rFonts w:ascii="Times New Roman" w:hAnsi="Times New Roman"/>
                <w:i/>
                <w:lang w:val="fr-FR"/>
              </w:rPr>
              <w:t>(6</w:t>
            </w:r>
            <w:r w:rsidRPr="00144C29">
              <w:rPr>
                <w:rFonts w:ascii="Times New Roman" w:hAnsi="Times New Roman"/>
                <w:i/>
                <w:lang w:val="fr-FR"/>
              </w:rPr>
              <w:t>)</w:t>
            </w:r>
          </w:p>
        </w:tc>
      </w:tr>
      <w:tr w:rsidR="005D5494" w:rsidTr="00144C29">
        <w:tc>
          <w:tcPr>
            <w:tcW w:w="1384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#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Travail adapté à l’état de santé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C24ECB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# H</w:t>
            </w:r>
            <w:r w:rsidR="005D5494" w:rsidRPr="00F124DE">
              <w:rPr>
                <w:rFonts w:ascii="Times New Roman" w:hAnsi="Times New Roman"/>
                <w:b/>
                <w:lang w:val="fr-FR"/>
              </w:rPr>
              <w:t>eures</w:t>
            </w:r>
            <w:r w:rsidR="005D5494">
              <w:rPr>
                <w:rFonts w:ascii="Times New Roman" w:hAnsi="Times New Roman"/>
                <w:b/>
                <w:lang w:val="fr-FR"/>
              </w:rPr>
              <w:t>***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Travail adapté</w:t>
            </w:r>
            <w:r>
              <w:rPr>
                <w:rFonts w:ascii="Times New Roman" w:hAnsi="Times New Roman"/>
                <w:b/>
                <w:lang w:val="fr-FR"/>
              </w:rPr>
              <w:t xml:space="preserve"> à l’état de santé</w:t>
            </w:r>
          </w:p>
        </w:tc>
      </w:tr>
      <w:tr w:rsidR="005D5494" w:rsidTr="00144C29">
        <w:tc>
          <w:tcPr>
            <w:tcW w:w="1384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jours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D5494" w:rsidRDefault="005D5494" w:rsidP="001D788E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□□,□□  jours de travail par semaine*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D5494" w:rsidRPr="00F124DE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124DE">
              <w:rPr>
                <w:rFonts w:ascii="Times New Roman" w:hAnsi="Times New Roman"/>
                <w:b/>
                <w:lang w:val="fr-FR"/>
              </w:rPr>
              <w:t>□□,□□ heures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5D5494" w:rsidRPr="00F86960" w:rsidRDefault="005D5494" w:rsidP="001D788E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6960">
              <w:rPr>
                <w:rFonts w:ascii="Times New Roman" w:hAnsi="Times New Roman"/>
                <w:b/>
                <w:lang w:val="fr-FR"/>
              </w:rPr>
              <w:t>□□,□□  heures de travail par semaine</w:t>
            </w:r>
            <w:r>
              <w:rPr>
                <w:rFonts w:ascii="Times New Roman" w:hAnsi="Times New Roman"/>
                <w:b/>
                <w:lang w:val="fr-FR"/>
              </w:rPr>
              <w:t>**</w:t>
            </w:r>
          </w:p>
        </w:tc>
      </w:tr>
    </w:tbl>
    <w:p w:rsidR="00F124DE" w:rsidRPr="00A1436E" w:rsidRDefault="00F06424" w:rsidP="00144C29">
      <w:pPr>
        <w:widowControl w:val="0"/>
        <w:autoSpaceDE w:val="0"/>
        <w:autoSpaceDN w:val="0"/>
        <w:jc w:val="both"/>
        <w:rPr>
          <w:rFonts w:ascii="Times New Roman" w:hAnsi="Times New Roman"/>
          <w:spacing w:val="14"/>
          <w:lang w:val="fr-FR"/>
        </w:rPr>
      </w:pPr>
      <w:r w:rsidRPr="00144C29">
        <w:rPr>
          <w:rFonts w:ascii="Times New Roman" w:hAnsi="Times New Roman"/>
          <w:lang w:val="fr-FR"/>
        </w:rPr>
        <w:t>*</w:t>
      </w:r>
      <w:r w:rsidR="009D0634" w:rsidRPr="00144C29">
        <w:rPr>
          <w:rFonts w:ascii="Times New Roman" w:hAnsi="Times New Roman"/>
          <w:spacing w:val="14"/>
          <w:lang w:val="fr-FR"/>
        </w:rPr>
        <w:t xml:space="preserve"> L</w:t>
      </w:r>
      <w:r w:rsidR="00607ADF" w:rsidRPr="00144C29">
        <w:rPr>
          <w:rFonts w:ascii="Times New Roman" w:hAnsi="Times New Roman"/>
          <w:spacing w:val="14"/>
          <w:lang w:val="fr-FR"/>
        </w:rPr>
        <w:t>e</w:t>
      </w:r>
      <w:r w:rsidR="001B26E7" w:rsidRPr="00144C29">
        <w:rPr>
          <w:rFonts w:ascii="Times New Roman" w:hAnsi="Times New Roman"/>
          <w:spacing w:val="14"/>
          <w:lang w:val="fr-FR"/>
        </w:rPr>
        <w:t>s</w:t>
      </w:r>
      <w:r w:rsidR="00607ADF" w:rsidRPr="00144C29">
        <w:rPr>
          <w:rFonts w:ascii="Times New Roman" w:hAnsi="Times New Roman"/>
          <w:spacing w:val="14"/>
          <w:lang w:val="fr-FR"/>
        </w:rPr>
        <w:t xml:space="preserve"> jours de vacances </w:t>
      </w:r>
      <w:r w:rsidR="00507882" w:rsidRPr="00144C29">
        <w:rPr>
          <w:rFonts w:ascii="Times New Roman" w:hAnsi="Times New Roman"/>
          <w:spacing w:val="14"/>
          <w:lang w:val="fr-FR"/>
        </w:rPr>
        <w:t xml:space="preserve">(encore à prendre ou pris) </w:t>
      </w:r>
      <w:r w:rsidR="00607ADF" w:rsidRPr="00144C29">
        <w:rPr>
          <w:rFonts w:ascii="Times New Roman" w:hAnsi="Times New Roman"/>
          <w:spacing w:val="14"/>
          <w:lang w:val="fr-FR"/>
        </w:rPr>
        <w:t>doi</w:t>
      </w:r>
      <w:r w:rsidR="00507882" w:rsidRPr="00144C29">
        <w:rPr>
          <w:rFonts w:ascii="Times New Roman" w:hAnsi="Times New Roman"/>
          <w:spacing w:val="14"/>
          <w:lang w:val="fr-FR"/>
        </w:rPr>
        <w:t>vent</w:t>
      </w:r>
      <w:r w:rsidR="00607ADF" w:rsidRPr="00144C29">
        <w:rPr>
          <w:rFonts w:ascii="Times New Roman" w:hAnsi="Times New Roman"/>
          <w:spacing w:val="14"/>
          <w:lang w:val="fr-FR"/>
        </w:rPr>
        <w:t xml:space="preserve"> être </w:t>
      </w:r>
      <w:r w:rsidR="00A1436E" w:rsidRPr="00144C29">
        <w:rPr>
          <w:rFonts w:ascii="Times New Roman" w:hAnsi="Times New Roman"/>
          <w:spacing w:val="14"/>
          <w:lang w:val="fr-FR"/>
        </w:rPr>
        <w:t>exprimé</w:t>
      </w:r>
      <w:r w:rsidR="00507882" w:rsidRPr="00144C29">
        <w:rPr>
          <w:rFonts w:ascii="Times New Roman" w:hAnsi="Times New Roman"/>
          <w:spacing w:val="14"/>
          <w:lang w:val="fr-FR"/>
        </w:rPr>
        <w:t>s</w:t>
      </w:r>
      <w:r w:rsidR="00A1436E" w:rsidRPr="00144C29">
        <w:rPr>
          <w:rFonts w:ascii="Times New Roman" w:hAnsi="Times New Roman"/>
          <w:spacing w:val="14"/>
          <w:lang w:val="fr-FR"/>
        </w:rPr>
        <w:t xml:space="preserve"> en fonction du travail adapté </w:t>
      </w:r>
      <w:r w:rsidR="001B26E7" w:rsidRPr="00144C29">
        <w:rPr>
          <w:rFonts w:ascii="Times New Roman" w:hAnsi="Times New Roman"/>
          <w:spacing w:val="14"/>
          <w:lang w:val="fr-FR"/>
        </w:rPr>
        <w:t>à l’état de santé du travailleur, en particulier,</w:t>
      </w:r>
      <w:r w:rsidR="00094D9E" w:rsidRPr="00144C29">
        <w:rPr>
          <w:rFonts w:ascii="Times New Roman" w:hAnsi="Times New Roman"/>
          <w:spacing w:val="14"/>
          <w:lang w:val="fr-FR"/>
        </w:rPr>
        <w:t xml:space="preserve"> en fonction du</w:t>
      </w:r>
      <w:r w:rsidR="00A1436E" w:rsidRPr="00144C29">
        <w:rPr>
          <w:rFonts w:ascii="Times New Roman" w:hAnsi="Times New Roman"/>
          <w:spacing w:val="14"/>
          <w:lang w:val="fr-FR"/>
        </w:rPr>
        <w:t xml:space="preserve"> </w:t>
      </w:r>
      <w:r w:rsidR="00A1436E" w:rsidRPr="001B26E7">
        <w:rPr>
          <w:rFonts w:ascii="Times New Roman" w:hAnsi="Times New Roman"/>
          <w:spacing w:val="14"/>
          <w:lang w:val="fr-FR"/>
        </w:rPr>
        <w:t xml:space="preserve">nombre moyen </w:t>
      </w:r>
      <w:r w:rsidR="00B24313">
        <w:rPr>
          <w:rFonts w:ascii="Times New Roman" w:hAnsi="Times New Roman"/>
          <w:spacing w:val="14"/>
          <w:lang w:val="fr-FR"/>
        </w:rPr>
        <w:t xml:space="preserve">« adapté » </w:t>
      </w:r>
      <w:r w:rsidR="00A1436E" w:rsidRPr="001B26E7">
        <w:rPr>
          <w:rFonts w:ascii="Times New Roman" w:hAnsi="Times New Roman"/>
          <w:spacing w:val="14"/>
          <w:lang w:val="fr-FR"/>
        </w:rPr>
        <w:t>de jours</w:t>
      </w:r>
      <w:r w:rsidR="001B26E7" w:rsidRPr="001B26E7">
        <w:rPr>
          <w:rFonts w:ascii="Times New Roman" w:hAnsi="Times New Roman"/>
          <w:spacing w:val="14"/>
          <w:lang w:val="fr-FR"/>
        </w:rPr>
        <w:t xml:space="preserve"> de </w:t>
      </w:r>
      <w:r w:rsidR="00607ADF" w:rsidRPr="001B26E7">
        <w:rPr>
          <w:rFonts w:ascii="Times New Roman" w:hAnsi="Times New Roman"/>
          <w:spacing w:val="14"/>
          <w:lang w:val="fr-FR"/>
        </w:rPr>
        <w:t>travail</w:t>
      </w:r>
      <w:r w:rsidR="001B26E7" w:rsidRPr="001B26E7">
        <w:rPr>
          <w:rFonts w:ascii="Times New Roman" w:hAnsi="Times New Roman"/>
          <w:spacing w:val="14"/>
          <w:lang w:val="fr-FR"/>
        </w:rPr>
        <w:t xml:space="preserve"> </w:t>
      </w:r>
      <w:r w:rsidR="00A1436E" w:rsidRPr="001B26E7">
        <w:rPr>
          <w:rFonts w:ascii="Times New Roman" w:hAnsi="Times New Roman"/>
          <w:spacing w:val="14"/>
          <w:lang w:val="fr-FR"/>
        </w:rPr>
        <w:t>par semaine</w:t>
      </w:r>
      <w:r w:rsidR="00094D9E">
        <w:rPr>
          <w:rFonts w:ascii="Times New Roman" w:hAnsi="Times New Roman"/>
          <w:spacing w:val="14"/>
          <w:lang w:val="fr-FR"/>
        </w:rPr>
        <w:t xml:space="preserve"> </w:t>
      </w:r>
      <w:r w:rsidR="001B26E7" w:rsidRPr="001B26E7">
        <w:rPr>
          <w:rFonts w:ascii="Times New Roman" w:hAnsi="Times New Roman"/>
          <w:spacing w:val="14"/>
          <w:lang w:val="fr-FR"/>
        </w:rPr>
        <w:t>à la fin</w:t>
      </w:r>
      <w:r w:rsidR="00B24313">
        <w:rPr>
          <w:rFonts w:ascii="Times New Roman" w:hAnsi="Times New Roman"/>
          <w:spacing w:val="14"/>
          <w:lang w:val="fr-FR"/>
        </w:rPr>
        <w:t xml:space="preserve"> </w:t>
      </w:r>
      <w:r w:rsidR="001B26E7" w:rsidRPr="001B26E7">
        <w:rPr>
          <w:rFonts w:ascii="Times New Roman" w:hAnsi="Times New Roman"/>
          <w:spacing w:val="14"/>
          <w:lang w:val="fr-FR"/>
        </w:rPr>
        <w:t>de l’année de vacances</w:t>
      </w:r>
      <w:r w:rsidR="00094D9E">
        <w:rPr>
          <w:rFonts w:ascii="Times New Roman" w:hAnsi="Times New Roman"/>
          <w:spacing w:val="14"/>
          <w:lang w:val="fr-FR"/>
        </w:rPr>
        <w:t xml:space="preserve"> (« régime de travail du</w:t>
      </w:r>
      <w:r w:rsidR="00094D9E" w:rsidRPr="001B26E7">
        <w:rPr>
          <w:rFonts w:ascii="Times New Roman" w:hAnsi="Times New Roman"/>
          <w:spacing w:val="14"/>
          <w:lang w:val="fr-FR"/>
        </w:rPr>
        <w:t xml:space="preserve"> travail</w:t>
      </w:r>
      <w:r w:rsidR="00094D9E">
        <w:rPr>
          <w:rFonts w:ascii="Times New Roman" w:hAnsi="Times New Roman"/>
          <w:spacing w:val="14"/>
          <w:lang w:val="fr-FR"/>
        </w:rPr>
        <w:t xml:space="preserve"> adapté »)</w:t>
      </w:r>
      <w:r w:rsidR="00607ADF" w:rsidRPr="00607ADF">
        <w:rPr>
          <w:rFonts w:ascii="Times New Roman" w:hAnsi="Times New Roman"/>
          <w:spacing w:val="14"/>
          <w:lang w:val="fr-FR"/>
        </w:rPr>
        <w:t>.</w:t>
      </w:r>
    </w:p>
    <w:p w:rsidR="00F06424" w:rsidRDefault="00F06424" w:rsidP="00144C29">
      <w:pPr>
        <w:widowControl w:val="0"/>
        <w:autoSpaceDE w:val="0"/>
        <w:autoSpaceDN w:val="0"/>
        <w:jc w:val="both"/>
        <w:rPr>
          <w:rFonts w:ascii="Times New Roman" w:hAnsi="Times New Roman"/>
          <w:b/>
          <w:lang w:val="fr-FR"/>
        </w:rPr>
      </w:pPr>
      <w:r w:rsidRPr="00094D9E">
        <w:rPr>
          <w:rFonts w:ascii="Times New Roman" w:hAnsi="Times New Roman"/>
          <w:b/>
          <w:lang w:val="fr-FR"/>
        </w:rPr>
        <w:t>**</w:t>
      </w:r>
      <w:r w:rsidR="001B26E7" w:rsidRPr="00094D9E">
        <w:rPr>
          <w:rFonts w:ascii="Times New Roman" w:hAnsi="Times New Roman"/>
          <w:b/>
          <w:lang w:val="fr-FR"/>
        </w:rPr>
        <w:t xml:space="preserve"> </w:t>
      </w:r>
      <w:r w:rsidR="001B26E7" w:rsidRPr="00144C29">
        <w:rPr>
          <w:rFonts w:ascii="Times New Roman" w:hAnsi="Times New Roman"/>
          <w:b/>
          <w:lang w:val="fr-FR"/>
        </w:rPr>
        <w:t>Le</w:t>
      </w:r>
      <w:r w:rsidR="00C24ECB">
        <w:rPr>
          <w:rFonts w:ascii="Times New Roman" w:hAnsi="Times New Roman"/>
          <w:b/>
          <w:lang w:val="fr-FR"/>
        </w:rPr>
        <w:t>s</w:t>
      </w:r>
      <w:r w:rsidR="001B26E7" w:rsidRPr="00144C29">
        <w:rPr>
          <w:rFonts w:ascii="Times New Roman" w:hAnsi="Times New Roman"/>
          <w:b/>
          <w:lang w:val="fr-FR"/>
        </w:rPr>
        <w:t xml:space="preserve"> </w:t>
      </w:r>
      <w:r w:rsidR="00A1436E" w:rsidRPr="00144C29">
        <w:rPr>
          <w:rFonts w:ascii="Times New Roman" w:hAnsi="Times New Roman"/>
          <w:b/>
          <w:lang w:val="fr-FR"/>
        </w:rPr>
        <w:t xml:space="preserve">heures de vacances </w:t>
      </w:r>
      <w:r w:rsidR="009D0634" w:rsidRPr="00144C29">
        <w:rPr>
          <w:rFonts w:ascii="Times New Roman" w:hAnsi="Times New Roman"/>
          <w:b/>
          <w:lang w:val="fr-FR"/>
        </w:rPr>
        <w:t>(</w:t>
      </w:r>
      <w:r w:rsidR="00507882" w:rsidRPr="00144C29">
        <w:rPr>
          <w:rFonts w:ascii="Times New Roman" w:hAnsi="Times New Roman"/>
          <w:b/>
          <w:lang w:val="fr-FR"/>
        </w:rPr>
        <w:t xml:space="preserve">encore </w:t>
      </w:r>
      <w:r w:rsidR="009D0634" w:rsidRPr="00144C29">
        <w:rPr>
          <w:rFonts w:ascii="Times New Roman" w:hAnsi="Times New Roman"/>
          <w:b/>
          <w:lang w:val="fr-FR"/>
        </w:rPr>
        <w:t xml:space="preserve">à prendre ou prises) </w:t>
      </w:r>
      <w:r w:rsidR="00A1436E" w:rsidRPr="00144C29">
        <w:rPr>
          <w:rFonts w:ascii="Times New Roman" w:hAnsi="Times New Roman"/>
          <w:b/>
          <w:lang w:val="fr-FR"/>
        </w:rPr>
        <w:t>doi</w:t>
      </w:r>
      <w:r w:rsidR="009D0634" w:rsidRPr="00144C29">
        <w:rPr>
          <w:rFonts w:ascii="Times New Roman" w:hAnsi="Times New Roman"/>
          <w:b/>
          <w:lang w:val="fr-FR"/>
        </w:rPr>
        <w:t>vent</w:t>
      </w:r>
      <w:r w:rsidR="00A1436E" w:rsidRPr="00144C29">
        <w:rPr>
          <w:rFonts w:ascii="Times New Roman" w:hAnsi="Times New Roman"/>
          <w:b/>
          <w:lang w:val="fr-FR"/>
        </w:rPr>
        <w:t xml:space="preserve"> être exprimé</w:t>
      </w:r>
      <w:r w:rsidR="009D0634" w:rsidRPr="00144C29">
        <w:rPr>
          <w:rFonts w:ascii="Times New Roman" w:hAnsi="Times New Roman"/>
          <w:b/>
          <w:lang w:val="fr-FR"/>
        </w:rPr>
        <w:t>es</w:t>
      </w:r>
      <w:r w:rsidR="00A1436E" w:rsidRPr="00144C29">
        <w:rPr>
          <w:rFonts w:ascii="Times New Roman" w:hAnsi="Times New Roman"/>
          <w:b/>
          <w:lang w:val="fr-FR"/>
        </w:rPr>
        <w:t xml:space="preserve"> </w:t>
      </w:r>
      <w:r w:rsidR="009D0634" w:rsidRPr="00144C29">
        <w:rPr>
          <w:rFonts w:ascii="Times New Roman" w:hAnsi="Times New Roman"/>
          <w:b/>
          <w:spacing w:val="14"/>
          <w:lang w:val="fr-FR"/>
        </w:rPr>
        <w:t>en fonction du travail adapté à </w:t>
      </w:r>
      <w:r w:rsidR="00094D9E" w:rsidRPr="00144C29">
        <w:rPr>
          <w:rFonts w:ascii="Times New Roman" w:hAnsi="Times New Roman"/>
          <w:b/>
          <w:spacing w:val="14"/>
          <w:lang w:val="fr-FR"/>
        </w:rPr>
        <w:t xml:space="preserve">l’état de santé du travailleur, </w:t>
      </w:r>
      <w:r w:rsidR="001B26E7" w:rsidRPr="00144C29">
        <w:rPr>
          <w:rFonts w:ascii="Times New Roman" w:hAnsi="Times New Roman"/>
          <w:b/>
          <w:spacing w:val="14"/>
          <w:lang w:val="fr-FR"/>
        </w:rPr>
        <w:t xml:space="preserve">en particulier, en fonction </w:t>
      </w:r>
      <w:r w:rsidR="00A1436E" w:rsidRPr="00094D9E">
        <w:rPr>
          <w:rFonts w:ascii="Times New Roman" w:hAnsi="Times New Roman"/>
          <w:b/>
          <w:lang w:val="fr-FR"/>
        </w:rPr>
        <w:t xml:space="preserve">du nombre moyen </w:t>
      </w:r>
      <w:r w:rsidR="00870EAA">
        <w:rPr>
          <w:rFonts w:ascii="Times New Roman" w:hAnsi="Times New Roman"/>
          <w:b/>
          <w:lang w:val="fr-FR"/>
        </w:rPr>
        <w:t xml:space="preserve">« adapté » </w:t>
      </w:r>
      <w:r w:rsidR="009D0634">
        <w:rPr>
          <w:rFonts w:ascii="Times New Roman" w:hAnsi="Times New Roman"/>
          <w:b/>
          <w:lang w:val="fr-FR"/>
        </w:rPr>
        <w:t>d’heures de </w:t>
      </w:r>
      <w:r w:rsidR="00A1436E" w:rsidRPr="00094D9E">
        <w:rPr>
          <w:rFonts w:ascii="Times New Roman" w:hAnsi="Times New Roman"/>
          <w:b/>
          <w:lang w:val="fr-FR"/>
        </w:rPr>
        <w:t>travail</w:t>
      </w:r>
      <w:r w:rsidR="00094D9E">
        <w:rPr>
          <w:rFonts w:ascii="Times New Roman" w:hAnsi="Times New Roman"/>
          <w:b/>
          <w:lang w:val="fr-FR"/>
        </w:rPr>
        <w:t xml:space="preserve"> par semaine</w:t>
      </w:r>
      <w:r w:rsidR="00870EAA">
        <w:rPr>
          <w:rFonts w:ascii="Times New Roman" w:hAnsi="Times New Roman"/>
          <w:b/>
          <w:lang w:val="fr-FR"/>
        </w:rPr>
        <w:t xml:space="preserve"> à </w:t>
      </w:r>
      <w:r w:rsidR="00094D9E">
        <w:rPr>
          <w:rFonts w:ascii="Times New Roman" w:hAnsi="Times New Roman"/>
          <w:b/>
          <w:lang w:val="fr-FR"/>
        </w:rPr>
        <w:t>l</w:t>
      </w:r>
      <w:r w:rsidR="00870EAA">
        <w:rPr>
          <w:rFonts w:ascii="Times New Roman" w:hAnsi="Times New Roman"/>
          <w:b/>
          <w:lang w:val="fr-FR"/>
        </w:rPr>
        <w:t xml:space="preserve">a fin </w:t>
      </w:r>
      <w:r w:rsidR="00094D9E">
        <w:rPr>
          <w:rFonts w:ascii="Times New Roman" w:hAnsi="Times New Roman"/>
          <w:b/>
          <w:lang w:val="fr-FR"/>
        </w:rPr>
        <w:t>de l’année de vacances (« facteur Q du travail adapté »).</w:t>
      </w:r>
    </w:p>
    <w:p w:rsidR="00F124DE" w:rsidRDefault="00094D9E" w:rsidP="00144C29">
      <w:pPr>
        <w:widowControl w:val="0"/>
        <w:autoSpaceDE w:val="0"/>
        <w:autoSpaceDN w:val="0"/>
        <w:jc w:val="both"/>
        <w:rPr>
          <w:rFonts w:ascii="Times New Roman" w:hAnsi="Times New Roman"/>
          <w:lang w:val="fr-FR"/>
        </w:rPr>
      </w:pPr>
      <w:r w:rsidRPr="00094D9E">
        <w:rPr>
          <w:rFonts w:ascii="Times New Roman" w:hAnsi="Times New Roman"/>
          <w:lang w:val="fr-FR"/>
        </w:rPr>
        <w:t>*** Les heures doivent être exprimées en décimales (ex. 7h40 devient 7,66).</w:t>
      </w:r>
    </w:p>
    <w:p w:rsidR="00F124DE" w:rsidRPr="00870EAA" w:rsidRDefault="00A606B3" w:rsidP="00870EAA">
      <w:pPr>
        <w:tabs>
          <w:tab w:val="left" w:pos="709"/>
        </w:tabs>
        <w:rPr>
          <w:rFonts w:ascii="Times New Roman" w:hAnsi="Times New Roman"/>
          <w:lang w:val="fr-FR"/>
        </w:rPr>
      </w:pPr>
      <w:r w:rsidRPr="00AE320B">
        <w:rPr>
          <w:rFonts w:ascii="Times New Roman" w:hAnsi="Times New Roman"/>
          <w:lang w:val="fr-FR"/>
        </w:rPr>
        <w:t>Dat</w:t>
      </w:r>
      <w:r w:rsidR="00FE4BE0" w:rsidRPr="00AE320B">
        <w:rPr>
          <w:rFonts w:ascii="Times New Roman" w:hAnsi="Times New Roman"/>
          <w:lang w:val="fr-FR"/>
        </w:rPr>
        <w:t>e</w:t>
      </w:r>
      <w:r w:rsidRPr="00AE320B">
        <w:rPr>
          <w:rFonts w:ascii="Times New Roman" w:hAnsi="Times New Roman"/>
          <w:lang w:val="fr-FR"/>
        </w:rPr>
        <w:t>: ……../……../…………</w:t>
      </w:r>
      <w:r w:rsidR="00FE4BE0" w:rsidRPr="00AE320B">
        <w:rPr>
          <w:rFonts w:ascii="Times New Roman" w:hAnsi="Times New Roman"/>
          <w:lang w:val="fr-FR"/>
        </w:rPr>
        <w:tab/>
      </w:r>
      <w:r w:rsidR="00FE4BE0" w:rsidRPr="00AE320B">
        <w:rPr>
          <w:rFonts w:ascii="Times New Roman" w:hAnsi="Times New Roman"/>
          <w:lang w:val="fr-FR"/>
        </w:rPr>
        <w:tab/>
      </w:r>
      <w:r w:rsidR="00FE4BE0" w:rsidRPr="00AE320B">
        <w:rPr>
          <w:rFonts w:ascii="Times New Roman" w:hAnsi="Times New Roman"/>
          <w:lang w:val="fr-FR"/>
        </w:rPr>
        <w:tab/>
      </w:r>
      <w:r w:rsidR="00115AFF">
        <w:rPr>
          <w:rFonts w:ascii="Times New Roman" w:hAnsi="Times New Roman"/>
          <w:lang w:val="fr-FR"/>
        </w:rPr>
        <w:tab/>
      </w:r>
      <w:r w:rsidR="00FE4BE0" w:rsidRPr="00AE320B">
        <w:rPr>
          <w:rFonts w:ascii="Times New Roman" w:hAnsi="Times New Roman"/>
          <w:lang w:val="fr-FR"/>
        </w:rPr>
        <w:tab/>
        <w:t>Signature</w:t>
      </w:r>
      <w:r w:rsidRPr="00AE320B">
        <w:rPr>
          <w:rFonts w:ascii="Times New Roman" w:hAnsi="Times New Roman"/>
          <w:lang w:val="fr-FR"/>
        </w:rPr>
        <w:t>: ……………………</w:t>
      </w:r>
      <w:r w:rsidR="00F47400" w:rsidRPr="00AE320B">
        <w:rPr>
          <w:rFonts w:ascii="Times New Roman" w:hAnsi="Times New Roman"/>
          <w:lang w:val="fr-FR"/>
        </w:rPr>
        <w:t>…………..</w:t>
      </w:r>
      <w:r w:rsidRPr="00AE320B">
        <w:rPr>
          <w:rFonts w:ascii="Times New Roman" w:hAnsi="Times New Roman"/>
          <w:lang w:val="fr-FR"/>
        </w:rPr>
        <w:t>.</w:t>
      </w:r>
    </w:p>
    <w:p w:rsidR="00870EAA" w:rsidRDefault="003B6106" w:rsidP="00C24ECB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120"/>
        <w:ind w:left="714" w:hanging="357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Si le travailleur a la qualité d’intérimaire, l’attestation doit être complétée par </w:t>
      </w:r>
      <w:r w:rsidR="00870EAA"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l’entreprise de </w:t>
      </w:r>
      <w:r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travail intérimaire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.</w:t>
      </w:r>
    </w:p>
    <w:p w:rsidR="00F006B7" w:rsidRPr="00507882" w:rsidRDefault="00F006B7" w:rsidP="00C24ECB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color w:val="FF0000"/>
          <w:spacing w:val="14"/>
          <w:sz w:val="16"/>
          <w:szCs w:val="16"/>
          <w:lang w:val="fr-FR"/>
        </w:rPr>
      </w:pPr>
      <w:r w:rsidRPr="00144C29">
        <w:rPr>
          <w:rFonts w:ascii="Times New Roman" w:hAnsi="Times New Roman"/>
          <w:spacing w:val="14"/>
          <w:sz w:val="16"/>
          <w:szCs w:val="16"/>
          <w:lang w:val="fr-FR"/>
        </w:rPr>
        <w:t>Le travailleur qui a interrompu, volontairement ou pour raisons de santé, le travail adapté avant la fin de l’année de vacances (sans y mettre fin définitivement) est à cet égard considéré comme ayant poursuivi le travail adapté jusqu’à la fin de l’année de vacances</w:t>
      </w:r>
      <w:r w:rsidRPr="00507882">
        <w:rPr>
          <w:rFonts w:ascii="Times New Roman" w:hAnsi="Times New Roman"/>
          <w:color w:val="FF0000"/>
          <w:spacing w:val="14"/>
          <w:sz w:val="16"/>
          <w:szCs w:val="16"/>
          <w:lang w:val="fr-FR"/>
        </w:rPr>
        <w:t>.</w:t>
      </w:r>
    </w:p>
    <w:p w:rsidR="00115AFF" w:rsidRPr="00F52BC5" w:rsidRDefault="00F124DE" w:rsidP="00C24ECB">
      <w:pPr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Année de vacances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 à comp</w:t>
      </w:r>
      <w:r w:rsidR="004150A6">
        <w:rPr>
          <w:rFonts w:ascii="Times New Roman" w:hAnsi="Times New Roman"/>
          <w:spacing w:val="14"/>
          <w:sz w:val="16"/>
          <w:szCs w:val="16"/>
          <w:lang w:val="fr-FR"/>
        </w:rPr>
        <w:t>léter par la mutualité</w:t>
      </w:r>
      <w:r w:rsidR="00870EAA"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. 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Par année de vacances, il</w:t>
      </w:r>
      <w:r w:rsidR="00B11559">
        <w:rPr>
          <w:rFonts w:ascii="Times New Roman" w:hAnsi="Times New Roman"/>
          <w:spacing w:val="14"/>
          <w:sz w:val="16"/>
          <w:szCs w:val="16"/>
          <w:lang w:val="fr-FR"/>
        </w:rPr>
        <w:t xml:space="preserve"> y a lieu d’entendre l'année au </w:t>
      </w:r>
      <w:r w:rsidR="004150A6">
        <w:rPr>
          <w:rFonts w:ascii="Times New Roman" w:hAnsi="Times New Roman"/>
          <w:spacing w:val="14"/>
          <w:sz w:val="16"/>
          <w:szCs w:val="16"/>
          <w:lang w:val="fr-FR"/>
        </w:rPr>
        <w:t>cours de 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laquelle les vacances doivent être accordées.</w:t>
      </w:r>
    </w:p>
    <w:p w:rsidR="00F124DE" w:rsidRPr="00F52BC5" w:rsidRDefault="00F124DE" w:rsidP="00C24ECB">
      <w:pPr>
        <w:widowControl w:val="0"/>
        <w:autoSpaceDE w:val="0"/>
        <w:autoSpaceDN w:val="0"/>
        <w:ind w:left="360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Par vacances, il y a lieu d’entendre :</w:t>
      </w:r>
    </w:p>
    <w:p w:rsidR="00115AFF" w:rsidRPr="00F52BC5" w:rsidRDefault="00F124DE" w:rsidP="00C24ECB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les vacances annuelles visées par les lois coordonnées relatives aux vacances annuelles des travailleurs salariés (</w:t>
      </w:r>
      <w:r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vacances légales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)</w:t>
      </w:r>
      <w:r w:rsidR="004150A6">
        <w:rPr>
          <w:rFonts w:ascii="Times New Roman" w:hAnsi="Times New Roman"/>
          <w:spacing w:val="14"/>
          <w:sz w:val="16"/>
          <w:szCs w:val="16"/>
          <w:lang w:val="fr-FR"/>
        </w:rPr>
        <w:t>, à l’exception des vacances supplémentaires en cas de début ou de reprise d’activité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 ;</w:t>
      </w:r>
    </w:p>
    <w:p w:rsidR="00115AFF" w:rsidRPr="00F52BC5" w:rsidRDefault="00F124DE" w:rsidP="00C24ECB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les vacances complémentaires payées par </w:t>
      </w:r>
      <w:proofErr w:type="spellStart"/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Vacantex</w:t>
      </w:r>
      <w:proofErr w:type="spellEnd"/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 et la caisse de vacances po</w:t>
      </w:r>
      <w:r w:rsidR="00B11559">
        <w:rPr>
          <w:rFonts w:ascii="Times New Roman" w:hAnsi="Times New Roman"/>
          <w:spacing w:val="14"/>
          <w:sz w:val="16"/>
          <w:szCs w:val="16"/>
          <w:lang w:val="fr-FR"/>
        </w:rPr>
        <w:t>ur l’industrie diamantaire, aux 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ouvriers travaillant dans les secteurs du textile, du lin et du diamant (</w:t>
      </w:r>
      <w:r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vacances en vertu d'une convention collective de travail rendue obligatoire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) ;</w:t>
      </w:r>
    </w:p>
    <w:p w:rsidR="00B11559" w:rsidRPr="00B11559" w:rsidRDefault="00F124DE" w:rsidP="00C24ECB">
      <w:pPr>
        <w:pStyle w:val="ListParagraph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les vacances annuelles autres que les vacances visées ci-dessus, pendant lesquel</w:t>
      </w:r>
      <w:r w:rsidR="00B11559">
        <w:rPr>
          <w:rFonts w:ascii="Times New Roman" w:hAnsi="Times New Roman"/>
          <w:spacing w:val="14"/>
          <w:sz w:val="16"/>
          <w:szCs w:val="16"/>
          <w:lang w:val="fr-FR"/>
        </w:rPr>
        <w:t>les le travailleur maintient sa 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rémunération (</w:t>
      </w:r>
      <w:r w:rsidRPr="00F52BC5">
        <w:rPr>
          <w:rFonts w:ascii="Times New Roman" w:hAnsi="Times New Roman"/>
          <w:spacing w:val="14"/>
          <w:sz w:val="16"/>
          <w:szCs w:val="16"/>
          <w:u w:val="single"/>
          <w:lang w:val="fr-FR"/>
        </w:rPr>
        <w:t>vacances complémentaires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)</w:t>
      </w:r>
      <w:r w:rsidRPr="00F52BC5">
        <w:rPr>
          <w:rFonts w:ascii="Times New Roman" w:hAnsi="Times New Roman"/>
          <w:b/>
          <w:spacing w:val="14"/>
          <w:sz w:val="16"/>
          <w:szCs w:val="16"/>
          <w:lang w:val="fr-FR"/>
        </w:rPr>
        <w:t>.</w:t>
      </w:r>
      <w:r w:rsidR="00B11559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Les vacances complémentaires ne doivent être mentionnées</w:t>
      </w:r>
    </w:p>
    <w:p w:rsidR="00B11559" w:rsidRDefault="00B11559" w:rsidP="00C24ECB">
      <w:pPr>
        <w:pStyle w:val="ListParagraph"/>
        <w:widowControl w:val="0"/>
        <w:autoSpaceDE w:val="0"/>
        <w:autoSpaceDN w:val="0"/>
        <w:jc w:val="both"/>
        <w:rPr>
          <w:rFonts w:ascii="Times New Roman" w:hAnsi="Times New Roman"/>
          <w:spacing w:val="14"/>
          <w:sz w:val="16"/>
          <w:szCs w:val="16"/>
          <w:lang w:val="fr-FR"/>
        </w:rPr>
      </w:pPr>
      <w:r>
        <w:rPr>
          <w:rFonts w:ascii="Times New Roman" w:hAnsi="Times New Roman"/>
          <w:spacing w:val="14"/>
          <w:sz w:val="16"/>
          <w:szCs w:val="16"/>
          <w:lang w:val="fr-FR"/>
        </w:rPr>
        <w:t>que si celles-ci</w:t>
      </w:r>
      <w:r w:rsidR="00F124DE" w:rsidRPr="00F52BC5">
        <w:rPr>
          <w:rFonts w:ascii="Times New Roman" w:hAnsi="Times New Roman"/>
          <w:spacing w:val="14"/>
          <w:sz w:val="16"/>
          <w:szCs w:val="16"/>
          <w:lang w:val="fr-FR"/>
        </w:rPr>
        <w:t xml:space="preserve"> doivent être prises durant l'année de vacances (non reportables) et si, n</w:t>
      </w:r>
      <w:r>
        <w:rPr>
          <w:rFonts w:ascii="Times New Roman" w:hAnsi="Times New Roman"/>
          <w:spacing w:val="14"/>
          <w:sz w:val="16"/>
          <w:szCs w:val="16"/>
          <w:lang w:val="fr-FR"/>
        </w:rPr>
        <w:t>’ayant pas été prises</w:t>
      </w:r>
      <w:r w:rsidR="00F124DE" w:rsidRPr="00F52BC5">
        <w:rPr>
          <w:rFonts w:ascii="Times New Roman" w:hAnsi="Times New Roman"/>
          <w:spacing w:val="14"/>
          <w:sz w:val="16"/>
          <w:szCs w:val="16"/>
          <w:lang w:val="fr-FR"/>
        </w:rPr>
        <w:t>,</w:t>
      </w:r>
    </w:p>
    <w:p w:rsidR="001E41BB" w:rsidRPr="00F52BC5" w:rsidRDefault="00F124DE" w:rsidP="00C24ECB">
      <w:pPr>
        <w:pStyle w:val="ListParagraph"/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  <w:lang w:val="fr-FR"/>
        </w:rPr>
      </w:pPr>
      <w:r w:rsidRPr="00F52BC5">
        <w:rPr>
          <w:rFonts w:ascii="Times New Roman" w:hAnsi="Times New Roman"/>
          <w:spacing w:val="14"/>
          <w:sz w:val="16"/>
          <w:szCs w:val="16"/>
          <w:lang w:val="fr-FR"/>
        </w:rPr>
        <w:t>elles sont obligatoirement rémunérées durant l'année de vacances.</w:t>
      </w:r>
    </w:p>
    <w:p w:rsidR="005A00EE" w:rsidRPr="00144C29" w:rsidRDefault="005A00EE" w:rsidP="00C24E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Times New Roman" w:hAnsi="Times New Roman"/>
          <w:sz w:val="16"/>
          <w:szCs w:val="16"/>
          <w:lang w:val="fr-FR"/>
        </w:rPr>
      </w:pPr>
      <w:r w:rsidRPr="005A00EE">
        <w:rPr>
          <w:rFonts w:ascii="Times New Roman" w:hAnsi="Times New Roman"/>
          <w:color w:val="000000" w:themeColor="text1"/>
          <w:sz w:val="16"/>
          <w:szCs w:val="16"/>
        </w:rPr>
        <w:t>Les informations à caractère personnel demandées s</w:t>
      </w:r>
      <w:r w:rsidR="0002138F">
        <w:rPr>
          <w:rFonts w:ascii="Times New Roman" w:hAnsi="Times New Roman"/>
          <w:color w:val="000000" w:themeColor="text1"/>
          <w:sz w:val="16"/>
          <w:szCs w:val="16"/>
        </w:rPr>
        <w:t>ont nécessaires pour établir le droit</w:t>
      </w:r>
      <w:r w:rsidRPr="005A00EE">
        <w:rPr>
          <w:rFonts w:ascii="Times New Roman" w:hAnsi="Times New Roman"/>
          <w:color w:val="000000" w:themeColor="text1"/>
          <w:sz w:val="16"/>
          <w:szCs w:val="16"/>
        </w:rPr>
        <w:t xml:space="preserve"> au paiement des indemnit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és </w:t>
      </w:r>
      <w:r w:rsidR="00F52BC5">
        <w:rPr>
          <w:rFonts w:ascii="Times New Roman" w:hAnsi="Times New Roman"/>
          <w:color w:val="000000" w:themeColor="text1"/>
          <w:sz w:val="16"/>
          <w:szCs w:val="16"/>
        </w:rPr>
        <w:t>d’incapacité de travail</w:t>
      </w:r>
      <w:r w:rsidR="005E3747">
        <w:rPr>
          <w:rFonts w:ascii="Times New Roman" w:hAnsi="Times New Roman"/>
          <w:color w:val="000000" w:themeColor="text1"/>
          <w:sz w:val="16"/>
          <w:szCs w:val="16"/>
        </w:rPr>
        <w:br/>
      </w:r>
      <w:r w:rsidR="005E3747" w:rsidRPr="00144C29">
        <w:rPr>
          <w:rFonts w:ascii="Times New Roman" w:hAnsi="Times New Roman"/>
          <w:sz w:val="16"/>
          <w:szCs w:val="16"/>
        </w:rPr>
        <w:t xml:space="preserve">ou de maternité </w:t>
      </w:r>
      <w:r w:rsidRPr="00144C29">
        <w:rPr>
          <w:rFonts w:ascii="Times New Roman" w:hAnsi="Times New Roman"/>
          <w:sz w:val="16"/>
          <w:szCs w:val="16"/>
        </w:rPr>
        <w:t>(loi relative à l’assurance obligatoire soins de santé et indemnités</w:t>
      </w:r>
      <w:r w:rsidR="00B11559" w:rsidRPr="00144C29">
        <w:rPr>
          <w:rFonts w:ascii="Times New Roman" w:hAnsi="Times New Roman"/>
          <w:sz w:val="16"/>
          <w:szCs w:val="16"/>
        </w:rPr>
        <w:t>,</w:t>
      </w:r>
      <w:r w:rsidRPr="00144C29">
        <w:rPr>
          <w:rFonts w:ascii="Times New Roman" w:hAnsi="Times New Roman"/>
          <w:sz w:val="16"/>
          <w:szCs w:val="16"/>
        </w:rPr>
        <w:t xml:space="preserve"> coordonnée le 14/07/1994).</w:t>
      </w:r>
    </w:p>
    <w:p w:rsidR="00F52BC5" w:rsidRDefault="005A00EE" w:rsidP="00C24E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Times New Roman" w:hAnsi="Times New Roman"/>
          <w:color w:val="000000" w:themeColor="text1"/>
          <w:sz w:val="16"/>
          <w:szCs w:val="16"/>
          <w:lang w:val="fr-FR"/>
        </w:rPr>
      </w:pPr>
      <w:r w:rsidRPr="00144C29">
        <w:rPr>
          <w:rFonts w:ascii="Times New Roman" w:hAnsi="Times New Roman"/>
          <w:sz w:val="16"/>
          <w:szCs w:val="16"/>
          <w:lang w:val="fr-FR"/>
        </w:rPr>
        <w:t xml:space="preserve">En application de </w:t>
      </w: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>la réglementation en matière de traitement de don</w:t>
      </w:r>
      <w:r w:rsidR="0002138F">
        <w:rPr>
          <w:rFonts w:ascii="Times New Roman" w:hAnsi="Times New Roman"/>
          <w:color w:val="000000" w:themeColor="text1"/>
          <w:sz w:val="16"/>
          <w:szCs w:val="16"/>
          <w:lang w:val="fr-FR"/>
        </w:rPr>
        <w:t>nées à caractère personnel, le titulaire a</w:t>
      </w: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le droit d</w:t>
      </w:r>
      <w:r w:rsidR="0002138F">
        <w:rPr>
          <w:rFonts w:ascii="Times New Roman" w:hAnsi="Times New Roman"/>
          <w:color w:val="000000" w:themeColor="text1"/>
          <w:sz w:val="16"/>
          <w:szCs w:val="16"/>
          <w:lang w:val="fr-FR"/>
        </w:rPr>
        <w:t>e consulter et de rectifier ses</w:t>
      </w:r>
      <w:r w:rsidR="00F52BC5">
        <w:rPr>
          <w:rFonts w:ascii="Times New Roman" w:hAnsi="Times New Roman"/>
          <w:color w:val="000000" w:themeColor="text1"/>
          <w:sz w:val="16"/>
          <w:szCs w:val="16"/>
          <w:lang w:val="fr-FR"/>
        </w:rPr>
        <w:t> données personnelles.</w:t>
      </w:r>
      <w:r w:rsidR="0002138F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Si le titulaire veut faire usage de ce droit, il doit s’adresser par écrit à sa</w:t>
      </w: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mutual</w:t>
      </w:r>
      <w:r w:rsidR="00F52BC5">
        <w:rPr>
          <w:rFonts w:ascii="Times New Roman" w:hAnsi="Times New Roman"/>
          <w:color w:val="000000" w:themeColor="text1"/>
          <w:sz w:val="16"/>
          <w:szCs w:val="16"/>
          <w:lang w:val="fr-FR"/>
        </w:rPr>
        <w:t>ité.</w:t>
      </w:r>
    </w:p>
    <w:p w:rsidR="005A00EE" w:rsidRPr="005A00EE" w:rsidRDefault="005A00EE" w:rsidP="00C24E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Times New Roman" w:hAnsi="Times New Roman"/>
          <w:color w:val="000000" w:themeColor="text1"/>
          <w:sz w:val="16"/>
          <w:szCs w:val="16"/>
          <w:lang w:val="fr-FR"/>
        </w:rPr>
      </w:pP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>Pour de plus amples informations concernant le</w:t>
      </w:r>
      <w:r w:rsidR="0002138F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traitement de ces données, le titulaire peut</w:t>
      </w: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 xml:space="preserve"> </w:t>
      </w:r>
      <w:r w:rsidR="0002138F">
        <w:rPr>
          <w:rFonts w:ascii="Times New Roman" w:hAnsi="Times New Roman"/>
          <w:color w:val="000000" w:themeColor="text1"/>
          <w:sz w:val="16"/>
          <w:szCs w:val="16"/>
          <w:lang w:val="fr-FR"/>
        </w:rPr>
        <w:t>s’</w:t>
      </w:r>
      <w:r w:rsidRPr="005A00EE">
        <w:rPr>
          <w:rFonts w:ascii="Times New Roman" w:hAnsi="Times New Roman"/>
          <w:color w:val="000000" w:themeColor="text1"/>
          <w:sz w:val="16"/>
          <w:szCs w:val="16"/>
          <w:lang w:val="fr-FR"/>
        </w:rPr>
        <w:t>adresser à l’Autorité de protection des données.</w:t>
      </w:r>
    </w:p>
    <w:sectPr w:rsidR="005A00EE" w:rsidRPr="005A00EE" w:rsidSect="000F6FE1">
      <w:pgSz w:w="11906" w:h="16838"/>
      <w:pgMar w:top="624" w:right="1134" w:bottom="624" w:left="113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BC" w:rsidRDefault="00595ABC" w:rsidP="00B24313">
      <w:r>
        <w:separator/>
      </w:r>
    </w:p>
  </w:endnote>
  <w:endnote w:type="continuationSeparator" w:id="0">
    <w:p w:rsidR="00595ABC" w:rsidRDefault="00595ABC" w:rsidP="00B2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BC" w:rsidRDefault="00595ABC" w:rsidP="00B24313">
      <w:r>
        <w:separator/>
      </w:r>
    </w:p>
  </w:footnote>
  <w:footnote w:type="continuationSeparator" w:id="0">
    <w:p w:rsidR="00595ABC" w:rsidRDefault="00595ABC" w:rsidP="00B2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D95"/>
    <w:multiLevelType w:val="hybridMultilevel"/>
    <w:tmpl w:val="4DD4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A75"/>
    <w:multiLevelType w:val="hybridMultilevel"/>
    <w:tmpl w:val="FED6E740"/>
    <w:lvl w:ilvl="0" w:tplc="102E35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625"/>
    <w:multiLevelType w:val="hybridMultilevel"/>
    <w:tmpl w:val="D0F0FEB0"/>
    <w:lvl w:ilvl="0" w:tplc="BB3CA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E6783"/>
    <w:multiLevelType w:val="hybridMultilevel"/>
    <w:tmpl w:val="0666D242"/>
    <w:lvl w:ilvl="0" w:tplc="AE520B2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772D8"/>
    <w:multiLevelType w:val="hybridMultilevel"/>
    <w:tmpl w:val="F758732C"/>
    <w:lvl w:ilvl="0" w:tplc="8CD65DF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5218D"/>
    <w:multiLevelType w:val="hybridMultilevel"/>
    <w:tmpl w:val="5DA4AF62"/>
    <w:lvl w:ilvl="0" w:tplc="DF1E2B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F00BE"/>
    <w:multiLevelType w:val="hybridMultilevel"/>
    <w:tmpl w:val="82F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0F"/>
    <w:rsid w:val="000079CD"/>
    <w:rsid w:val="0002138F"/>
    <w:rsid w:val="000466A6"/>
    <w:rsid w:val="00051287"/>
    <w:rsid w:val="00054A59"/>
    <w:rsid w:val="00064CAA"/>
    <w:rsid w:val="00080682"/>
    <w:rsid w:val="00094301"/>
    <w:rsid w:val="00094D9E"/>
    <w:rsid w:val="000A4F42"/>
    <w:rsid w:val="000B6DD7"/>
    <w:rsid w:val="000E6EC8"/>
    <w:rsid w:val="000F02BB"/>
    <w:rsid w:val="000F6FE1"/>
    <w:rsid w:val="00100DF7"/>
    <w:rsid w:val="00115AFF"/>
    <w:rsid w:val="00123C68"/>
    <w:rsid w:val="00124702"/>
    <w:rsid w:val="00132ABA"/>
    <w:rsid w:val="001334B0"/>
    <w:rsid w:val="001375A5"/>
    <w:rsid w:val="001376DE"/>
    <w:rsid w:val="00144C29"/>
    <w:rsid w:val="00151371"/>
    <w:rsid w:val="0015593C"/>
    <w:rsid w:val="001606F2"/>
    <w:rsid w:val="00161894"/>
    <w:rsid w:val="00175C1D"/>
    <w:rsid w:val="001765A3"/>
    <w:rsid w:val="0019166F"/>
    <w:rsid w:val="00195FC3"/>
    <w:rsid w:val="001A1695"/>
    <w:rsid w:val="001B1424"/>
    <w:rsid w:val="001B26E7"/>
    <w:rsid w:val="001B5EB9"/>
    <w:rsid w:val="001C04ED"/>
    <w:rsid w:val="001C24DA"/>
    <w:rsid w:val="001E41BB"/>
    <w:rsid w:val="001F54ED"/>
    <w:rsid w:val="002064BE"/>
    <w:rsid w:val="00217D65"/>
    <w:rsid w:val="00226A55"/>
    <w:rsid w:val="0026245C"/>
    <w:rsid w:val="00262CF9"/>
    <w:rsid w:val="00272567"/>
    <w:rsid w:val="00277211"/>
    <w:rsid w:val="002A33A4"/>
    <w:rsid w:val="002A64C0"/>
    <w:rsid w:val="002E23D2"/>
    <w:rsid w:val="002F3E42"/>
    <w:rsid w:val="00347013"/>
    <w:rsid w:val="00360FBA"/>
    <w:rsid w:val="00362CFB"/>
    <w:rsid w:val="00370C06"/>
    <w:rsid w:val="00390B01"/>
    <w:rsid w:val="003A28C1"/>
    <w:rsid w:val="003A335E"/>
    <w:rsid w:val="003A3D3C"/>
    <w:rsid w:val="003A5385"/>
    <w:rsid w:val="003B3A3C"/>
    <w:rsid w:val="003B6106"/>
    <w:rsid w:val="003C29F2"/>
    <w:rsid w:val="003C5A24"/>
    <w:rsid w:val="003E1C72"/>
    <w:rsid w:val="003F7906"/>
    <w:rsid w:val="00412A44"/>
    <w:rsid w:val="004150A6"/>
    <w:rsid w:val="00450D18"/>
    <w:rsid w:val="004641BB"/>
    <w:rsid w:val="00467518"/>
    <w:rsid w:val="00471081"/>
    <w:rsid w:val="0048147F"/>
    <w:rsid w:val="004A4079"/>
    <w:rsid w:val="004A5D0F"/>
    <w:rsid w:val="004B19CE"/>
    <w:rsid w:val="004B7F20"/>
    <w:rsid w:val="004C36A2"/>
    <w:rsid w:val="004D3D09"/>
    <w:rsid w:val="004F02C9"/>
    <w:rsid w:val="004F2BDE"/>
    <w:rsid w:val="0050675E"/>
    <w:rsid w:val="00507882"/>
    <w:rsid w:val="00513450"/>
    <w:rsid w:val="00516CDD"/>
    <w:rsid w:val="00533874"/>
    <w:rsid w:val="00534706"/>
    <w:rsid w:val="00552F48"/>
    <w:rsid w:val="00556195"/>
    <w:rsid w:val="00575CA9"/>
    <w:rsid w:val="00595ABC"/>
    <w:rsid w:val="005A00EE"/>
    <w:rsid w:val="005A61C7"/>
    <w:rsid w:val="005C685A"/>
    <w:rsid w:val="005D5494"/>
    <w:rsid w:val="005E0A75"/>
    <w:rsid w:val="005E3747"/>
    <w:rsid w:val="005F23CB"/>
    <w:rsid w:val="005F3C84"/>
    <w:rsid w:val="00607ADF"/>
    <w:rsid w:val="006146EB"/>
    <w:rsid w:val="0062436F"/>
    <w:rsid w:val="006355F5"/>
    <w:rsid w:val="006374D6"/>
    <w:rsid w:val="00641AC0"/>
    <w:rsid w:val="00643BF8"/>
    <w:rsid w:val="00667197"/>
    <w:rsid w:val="00686B94"/>
    <w:rsid w:val="00693745"/>
    <w:rsid w:val="006B267F"/>
    <w:rsid w:val="006C2D4E"/>
    <w:rsid w:val="006C7B99"/>
    <w:rsid w:val="006E361E"/>
    <w:rsid w:val="006F0F3B"/>
    <w:rsid w:val="0074535A"/>
    <w:rsid w:val="00770EB5"/>
    <w:rsid w:val="007964F8"/>
    <w:rsid w:val="007A1DFA"/>
    <w:rsid w:val="007A46E9"/>
    <w:rsid w:val="007B2827"/>
    <w:rsid w:val="007D4780"/>
    <w:rsid w:val="007D70BC"/>
    <w:rsid w:val="007E7009"/>
    <w:rsid w:val="00821CCF"/>
    <w:rsid w:val="00835567"/>
    <w:rsid w:val="00843B99"/>
    <w:rsid w:val="00852B50"/>
    <w:rsid w:val="00862BF9"/>
    <w:rsid w:val="00870EAA"/>
    <w:rsid w:val="00894710"/>
    <w:rsid w:val="008B1301"/>
    <w:rsid w:val="00904E48"/>
    <w:rsid w:val="00915941"/>
    <w:rsid w:val="00926A3D"/>
    <w:rsid w:val="0094180A"/>
    <w:rsid w:val="009514C4"/>
    <w:rsid w:val="00961C56"/>
    <w:rsid w:val="00963CA5"/>
    <w:rsid w:val="009709EC"/>
    <w:rsid w:val="00975763"/>
    <w:rsid w:val="00984517"/>
    <w:rsid w:val="00990874"/>
    <w:rsid w:val="0099658D"/>
    <w:rsid w:val="009A5461"/>
    <w:rsid w:val="009B63D3"/>
    <w:rsid w:val="009B75A0"/>
    <w:rsid w:val="009C4B22"/>
    <w:rsid w:val="009D0634"/>
    <w:rsid w:val="009D09A5"/>
    <w:rsid w:val="009D0F96"/>
    <w:rsid w:val="00A1436E"/>
    <w:rsid w:val="00A33298"/>
    <w:rsid w:val="00A51628"/>
    <w:rsid w:val="00A606B3"/>
    <w:rsid w:val="00A66385"/>
    <w:rsid w:val="00A875BA"/>
    <w:rsid w:val="00AC3C27"/>
    <w:rsid w:val="00AC7A9A"/>
    <w:rsid w:val="00AE3033"/>
    <w:rsid w:val="00AE320B"/>
    <w:rsid w:val="00AF6F52"/>
    <w:rsid w:val="00B04502"/>
    <w:rsid w:val="00B11559"/>
    <w:rsid w:val="00B163FD"/>
    <w:rsid w:val="00B24313"/>
    <w:rsid w:val="00B4653E"/>
    <w:rsid w:val="00B50E2B"/>
    <w:rsid w:val="00B609C9"/>
    <w:rsid w:val="00B91809"/>
    <w:rsid w:val="00BB31A0"/>
    <w:rsid w:val="00BB3F60"/>
    <w:rsid w:val="00BE428C"/>
    <w:rsid w:val="00BF408B"/>
    <w:rsid w:val="00C0659F"/>
    <w:rsid w:val="00C12535"/>
    <w:rsid w:val="00C137FE"/>
    <w:rsid w:val="00C24ECB"/>
    <w:rsid w:val="00C3469B"/>
    <w:rsid w:val="00C62648"/>
    <w:rsid w:val="00C71596"/>
    <w:rsid w:val="00C97ACE"/>
    <w:rsid w:val="00CA0F9C"/>
    <w:rsid w:val="00CA1E8C"/>
    <w:rsid w:val="00CA369A"/>
    <w:rsid w:val="00CA5748"/>
    <w:rsid w:val="00CC3267"/>
    <w:rsid w:val="00CC58A9"/>
    <w:rsid w:val="00CC5CF5"/>
    <w:rsid w:val="00CD4C47"/>
    <w:rsid w:val="00D1485F"/>
    <w:rsid w:val="00D17A90"/>
    <w:rsid w:val="00D25B58"/>
    <w:rsid w:val="00D2666D"/>
    <w:rsid w:val="00D336CB"/>
    <w:rsid w:val="00D4347D"/>
    <w:rsid w:val="00D53410"/>
    <w:rsid w:val="00D57D94"/>
    <w:rsid w:val="00D60DE7"/>
    <w:rsid w:val="00DA4A56"/>
    <w:rsid w:val="00DB2702"/>
    <w:rsid w:val="00DC18AD"/>
    <w:rsid w:val="00DC77D2"/>
    <w:rsid w:val="00DE799A"/>
    <w:rsid w:val="00E227E6"/>
    <w:rsid w:val="00E368F6"/>
    <w:rsid w:val="00E40257"/>
    <w:rsid w:val="00E4362B"/>
    <w:rsid w:val="00E45E52"/>
    <w:rsid w:val="00E8552A"/>
    <w:rsid w:val="00EA1128"/>
    <w:rsid w:val="00EA4C77"/>
    <w:rsid w:val="00EE1100"/>
    <w:rsid w:val="00EE5837"/>
    <w:rsid w:val="00EF3064"/>
    <w:rsid w:val="00F006B7"/>
    <w:rsid w:val="00F06424"/>
    <w:rsid w:val="00F124DE"/>
    <w:rsid w:val="00F47400"/>
    <w:rsid w:val="00F51814"/>
    <w:rsid w:val="00F52BC5"/>
    <w:rsid w:val="00F638E0"/>
    <w:rsid w:val="00F65853"/>
    <w:rsid w:val="00F86960"/>
    <w:rsid w:val="00FA059B"/>
    <w:rsid w:val="00FC4427"/>
    <w:rsid w:val="00FD3EAC"/>
    <w:rsid w:val="00FE4BE0"/>
    <w:rsid w:val="00FE65B3"/>
    <w:rsid w:val="00FF58E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60"/>
    <w:rPr>
      <w:rFonts w:ascii="Arial" w:hAnsi="Arial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60"/>
    <w:pPr>
      <w:ind w:left="720"/>
      <w:contextualSpacing/>
    </w:pPr>
  </w:style>
  <w:style w:type="paragraph" w:styleId="Header">
    <w:name w:val="header"/>
    <w:basedOn w:val="Normal"/>
    <w:link w:val="HeaderChar"/>
    <w:rsid w:val="00B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313"/>
    <w:rPr>
      <w:rFonts w:ascii="Arial" w:hAnsi="Arial"/>
      <w:lang w:val="fr-BE"/>
    </w:rPr>
  </w:style>
  <w:style w:type="paragraph" w:styleId="Footer">
    <w:name w:val="footer"/>
    <w:basedOn w:val="Normal"/>
    <w:link w:val="FooterChar"/>
    <w:rsid w:val="00B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313"/>
    <w:rPr>
      <w:rFonts w:ascii="Arial" w:hAnsi="Arial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60"/>
    <w:rPr>
      <w:rFonts w:ascii="Arial" w:hAnsi="Arial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960"/>
    <w:pPr>
      <w:ind w:left="720"/>
      <w:contextualSpacing/>
    </w:pPr>
  </w:style>
  <w:style w:type="paragraph" w:styleId="Header">
    <w:name w:val="header"/>
    <w:basedOn w:val="Normal"/>
    <w:link w:val="HeaderChar"/>
    <w:rsid w:val="00B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313"/>
    <w:rPr>
      <w:rFonts w:ascii="Arial" w:hAnsi="Arial"/>
      <w:lang w:val="fr-BE"/>
    </w:rPr>
  </w:style>
  <w:style w:type="paragraph" w:styleId="Footer">
    <w:name w:val="footer"/>
    <w:basedOn w:val="Normal"/>
    <w:link w:val="FooterChar"/>
    <w:rsid w:val="00B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4313"/>
    <w:rPr>
      <w:rFonts w:ascii="Arial" w:hAnsi="Arial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2018-10-23T22:00:00+00:00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Employeur</TermName>
          <TermId xmlns="http://schemas.microsoft.com/office/infopath/2007/PartnerControls">70328d76-7ccb-491f-8f0f-82251401172c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74</Value>
      <Value>40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Incapacité de travail</TermName>
          <TermId xmlns="http://schemas.microsoft.com/office/infopath/2007/PartnerControls">6850e867-68ae-43e6-b505-e1b8b61974dc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22F5F17-81FC-465F-933E-AD23CD6489BE}"/>
</file>

<file path=customXml/itemProps2.xml><?xml version="1.0" encoding="utf-8"?>
<ds:datastoreItem xmlns:ds="http://schemas.openxmlformats.org/officeDocument/2006/customXml" ds:itemID="{19F875CD-3FB5-4241-98C5-AC35E15630E1}"/>
</file>

<file path=customXml/itemProps3.xml><?xml version="1.0" encoding="utf-8"?>
<ds:datastoreItem xmlns:ds="http://schemas.openxmlformats.org/officeDocument/2006/customXml" ds:itemID="{FE935074-617E-4CF6-8CEA-A7AF52AF71E3}"/>
</file>

<file path=docProps/app.xml><?xml version="1.0" encoding="utf-8"?>
<Properties xmlns="http://schemas.openxmlformats.org/officeDocument/2006/extended-properties" xmlns:vt="http://schemas.openxmlformats.org/officeDocument/2006/docPropsVTypes">
  <Template>5BCE0829</Template>
  <TotalTime>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VAKANTIEATTEST</vt:lpstr>
      <vt:lpstr>VAKANTIEATTEST</vt:lpstr>
    </vt:vector>
  </TitlesOfParts>
  <Company>R.I.Z.I.V. - I.N.A.M.I.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vacances en cas de travail – salarié – adapté à l’état de santé</dc:title>
  <dc:creator>Jeroen Van Malderen</dc:creator>
  <cp:lastModifiedBy>Wouter Van Damme</cp:lastModifiedBy>
  <cp:revision>6</cp:revision>
  <cp:lastPrinted>2018-08-27T10:19:00Z</cp:lastPrinted>
  <dcterms:created xsi:type="dcterms:W3CDTF">2018-06-15T12:48:00Z</dcterms:created>
  <dcterms:modified xsi:type="dcterms:W3CDTF">2018-09-24T09:15:00Z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464470778</vt:i4>
  </property>
  <property fmtid="{D5CDD505-2E9C-101B-9397-08002B2CF9AE}" pid="3" name="ContentTypeId">
    <vt:lpwstr>0x01010068B932EBA4214624B1E6C758B674AA3900878AE0BF14248048B0F623A599AB54C9</vt:lpwstr>
  </property>
  <property fmtid="{D5CDD505-2E9C-101B-9397-08002B2CF9AE}" pid="4" name="RITargetGroup">
    <vt:lpwstr>74;#Employeur|70328d76-7ccb-491f-8f0f-82251401172c</vt:lpwstr>
  </property>
  <property fmtid="{D5CDD505-2E9C-101B-9397-08002B2CF9AE}" pid="5" name="RITheme">
    <vt:lpwstr>40;#Incapacité de travail|6850e867-68ae-43e6-b505-e1b8b61974dc</vt:lpwstr>
  </property>
  <property fmtid="{D5CDD505-2E9C-101B-9397-08002B2CF9AE}" pid="6" name="RILanguage">
    <vt:lpwstr>8;#Français|aa2269b8-11bd-4cc9-9267-801806817e60</vt:lpwstr>
  </property>
  <property fmtid="{D5CDD505-2E9C-101B-9397-08002B2CF9AE}" pid="7" name="RIDocType">
    <vt:lpwstr/>
  </property>
  <property fmtid="{D5CDD505-2E9C-101B-9397-08002B2CF9AE}" pid="8" name="Publication type for documents">
    <vt:lpwstr/>
  </property>
</Properties>
</file>